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24" w:rsidRDefault="009E1324" w:rsidP="009E132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Муниципальное бюджетное общеобразовательное учреждение </w:t>
      </w:r>
    </w:p>
    <w:p w:rsidR="009E1324" w:rsidRDefault="00175CFB" w:rsidP="009E1324">
      <w:pPr>
        <w:spacing w:after="0" w:line="240" w:lineRule="auto"/>
        <w:jc w:val="center"/>
        <w:rPr>
          <w:rFonts w:ascii="Times New Roman" w:eastAsia="Calibri" w:hAnsi="Times New Roman" w:cs="Times New Roman"/>
          <w:sz w:val="24"/>
          <w:szCs w:val="24"/>
        </w:rPr>
      </w:pPr>
      <w:proofErr w:type="spellStart"/>
      <w:r>
        <w:rPr>
          <w:rFonts w:ascii="Times New Roman" w:hAnsi="Times New Roman" w:cs="Times New Roman"/>
          <w:sz w:val="24"/>
          <w:szCs w:val="24"/>
        </w:rPr>
        <w:t>Подгорненская</w:t>
      </w:r>
      <w:proofErr w:type="spellEnd"/>
      <w:r>
        <w:rPr>
          <w:rFonts w:ascii="Times New Roman" w:hAnsi="Times New Roman" w:cs="Times New Roman"/>
          <w:sz w:val="24"/>
          <w:szCs w:val="24"/>
        </w:rPr>
        <w:t xml:space="preserve"> </w:t>
      </w:r>
      <w:r w:rsidR="009E1324">
        <w:rPr>
          <w:rFonts w:ascii="Times New Roman" w:eastAsia="Calibri" w:hAnsi="Times New Roman" w:cs="Times New Roman"/>
          <w:sz w:val="24"/>
          <w:szCs w:val="24"/>
        </w:rPr>
        <w:t xml:space="preserve">основная общеобразовательная  школа </w:t>
      </w:r>
    </w:p>
    <w:p w:rsidR="009E1324" w:rsidRDefault="009E1324" w:rsidP="009E1324">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Бугульминского</w:t>
      </w:r>
      <w:proofErr w:type="spellEnd"/>
      <w:r>
        <w:rPr>
          <w:rFonts w:ascii="Times New Roman" w:eastAsia="Calibri" w:hAnsi="Times New Roman" w:cs="Times New Roman"/>
          <w:sz w:val="24"/>
          <w:szCs w:val="24"/>
        </w:rPr>
        <w:t xml:space="preserve"> муниципального района Республики Татарстан</w:t>
      </w:r>
    </w:p>
    <w:p w:rsidR="009E1324" w:rsidRDefault="009E1324" w:rsidP="009E1324">
      <w:pPr>
        <w:spacing w:after="0" w:line="240" w:lineRule="auto"/>
        <w:jc w:val="center"/>
        <w:rPr>
          <w:rFonts w:ascii="Times New Roman" w:eastAsia="Calibri" w:hAnsi="Times New Roman" w:cs="Times New Roman"/>
          <w:sz w:val="24"/>
          <w:szCs w:val="24"/>
        </w:rPr>
      </w:pPr>
    </w:p>
    <w:tbl>
      <w:tblPr>
        <w:tblW w:w="0" w:type="auto"/>
        <w:jc w:val="center"/>
        <w:tblLook w:val="01E0"/>
      </w:tblPr>
      <w:tblGrid>
        <w:gridCol w:w="3456"/>
        <w:gridCol w:w="3190"/>
        <w:gridCol w:w="3191"/>
      </w:tblGrid>
      <w:tr w:rsidR="009E1324" w:rsidTr="00BB7F67">
        <w:trPr>
          <w:jc w:val="center"/>
        </w:trPr>
        <w:tc>
          <w:tcPr>
            <w:tcW w:w="3190" w:type="dxa"/>
          </w:tcPr>
          <w:p w:rsidR="009E1324" w:rsidRDefault="009E1324" w:rsidP="00BB7F6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РАССМОТРЕНА</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заседания</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методического объединения</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от   _________201__г. №</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Руководитель МО учителей</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w:t>
            </w:r>
          </w:p>
          <w:p w:rsidR="009E1324" w:rsidRPr="000501B9" w:rsidRDefault="009E1324" w:rsidP="00BB7F67">
            <w:pPr>
              <w:spacing w:after="0" w:line="240" w:lineRule="auto"/>
              <w:rPr>
                <w:rFonts w:ascii="Times New Roman" w:hAnsi="Times New Roman" w:cs="Times New Roman"/>
                <w:sz w:val="24"/>
                <w:szCs w:val="24"/>
              </w:rPr>
            </w:pPr>
            <w:r w:rsidRPr="000501B9">
              <w:rPr>
                <w:rFonts w:ascii="Times New Roman" w:hAnsi="Times New Roman" w:cs="Times New Roman"/>
                <w:sz w:val="24"/>
                <w:szCs w:val="24"/>
              </w:rPr>
              <w:t>___________________________</w:t>
            </w:r>
          </w:p>
          <w:p w:rsidR="009E1324" w:rsidRDefault="009E1324" w:rsidP="00BB7F67">
            <w:pPr>
              <w:spacing w:after="0" w:line="240" w:lineRule="auto"/>
              <w:rPr>
                <w:rFonts w:ascii="Times New Roman" w:eastAsia="Calibri" w:hAnsi="Times New Roman" w:cs="Times New Roman"/>
                <w:sz w:val="24"/>
                <w:szCs w:val="24"/>
              </w:rPr>
            </w:pPr>
          </w:p>
        </w:tc>
        <w:tc>
          <w:tcPr>
            <w:tcW w:w="3190" w:type="dxa"/>
          </w:tcPr>
          <w:p w:rsidR="009E1324" w:rsidRDefault="009E1324" w:rsidP="00BB7F6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СОГЛАСОВАНА</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директора  по УВР </w:t>
            </w:r>
          </w:p>
          <w:p w:rsidR="006B34FB" w:rsidRDefault="009E1324" w:rsidP="00BB7F6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МБОУ  </w:t>
            </w:r>
            <w:proofErr w:type="spellStart"/>
            <w:r w:rsidR="006B34FB">
              <w:rPr>
                <w:rFonts w:ascii="Times New Roman" w:hAnsi="Times New Roman" w:cs="Times New Roman"/>
                <w:sz w:val="24"/>
                <w:szCs w:val="24"/>
              </w:rPr>
              <w:t>Подгорненской</w:t>
            </w:r>
            <w:proofErr w:type="spellEnd"/>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основной школы  </w:t>
            </w:r>
            <w:r>
              <w:rPr>
                <w:rFonts w:ascii="Times New Roman" w:hAnsi="Times New Roman" w:cs="Times New Roman"/>
                <w:sz w:val="24"/>
                <w:szCs w:val="24"/>
                <w:u w:val="single"/>
              </w:rPr>
              <w:t xml:space="preserve"> </w:t>
            </w:r>
            <w:r w:rsidRPr="000501B9">
              <w:rPr>
                <w:rFonts w:ascii="Times New Roman" w:hAnsi="Times New Roman" w:cs="Times New Roman"/>
                <w:sz w:val="24"/>
                <w:szCs w:val="24"/>
              </w:rPr>
              <w:t xml:space="preserve">________________________ </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                   201____г.</w:t>
            </w:r>
          </w:p>
        </w:tc>
        <w:tc>
          <w:tcPr>
            <w:tcW w:w="3191" w:type="dxa"/>
          </w:tcPr>
          <w:p w:rsidR="009E1324" w:rsidRDefault="009E1324" w:rsidP="00BB7F6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УТВЕРЖДЕНА</w:t>
            </w:r>
          </w:p>
          <w:p w:rsidR="006B34FB" w:rsidRDefault="009E1324" w:rsidP="00BB7F6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Директор МБОУ  </w:t>
            </w:r>
            <w:proofErr w:type="spellStart"/>
            <w:r w:rsidR="006B34FB">
              <w:rPr>
                <w:rFonts w:ascii="Times New Roman" w:hAnsi="Times New Roman" w:cs="Times New Roman"/>
                <w:sz w:val="24"/>
                <w:szCs w:val="24"/>
              </w:rPr>
              <w:t>Подгорненской</w:t>
            </w:r>
            <w:proofErr w:type="spellEnd"/>
          </w:p>
          <w:p w:rsidR="009E1324" w:rsidRPr="000501B9" w:rsidRDefault="009E1324" w:rsidP="00BB7F6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основной школы </w:t>
            </w:r>
            <w:r w:rsidRPr="000501B9">
              <w:rPr>
                <w:rFonts w:ascii="Times New Roman" w:hAnsi="Times New Roman" w:cs="Times New Roman"/>
                <w:sz w:val="24"/>
                <w:szCs w:val="24"/>
              </w:rPr>
              <w:t>________________</w:t>
            </w:r>
          </w:p>
          <w:p w:rsidR="009E1324" w:rsidRPr="000501B9" w:rsidRDefault="009E1324" w:rsidP="00BB7F67">
            <w:pPr>
              <w:spacing w:after="0" w:line="240" w:lineRule="auto"/>
              <w:rPr>
                <w:rFonts w:ascii="Times New Roman" w:hAnsi="Times New Roman" w:cs="Times New Roman"/>
                <w:sz w:val="24"/>
                <w:szCs w:val="24"/>
              </w:rPr>
            </w:pPr>
            <w:r w:rsidRPr="000501B9">
              <w:rPr>
                <w:rFonts w:ascii="Times New Roman" w:hAnsi="Times New Roman" w:cs="Times New Roman"/>
                <w:sz w:val="24"/>
                <w:szCs w:val="24"/>
              </w:rPr>
              <w:t>____________________</w:t>
            </w:r>
          </w:p>
          <w:p w:rsidR="009E1324" w:rsidRDefault="009E1324" w:rsidP="00BB7F67">
            <w:pPr>
              <w:spacing w:after="0" w:line="240" w:lineRule="auto"/>
              <w:rPr>
                <w:rFonts w:ascii="Times New Roman" w:hAnsi="Times New Roman" w:cs="Times New Roman"/>
                <w:sz w:val="24"/>
                <w:szCs w:val="24"/>
                <w:u w:val="single"/>
              </w:rPr>
            </w:pPr>
            <w:r>
              <w:rPr>
                <w:rFonts w:ascii="Times New Roman" w:eastAsia="Calibri" w:hAnsi="Times New Roman" w:cs="Times New Roman"/>
                <w:sz w:val="24"/>
                <w:szCs w:val="24"/>
              </w:rPr>
              <w:t>Приказ  от _______201  г.</w:t>
            </w:r>
          </w:p>
          <w:p w:rsidR="009E1324" w:rsidRDefault="009E1324" w:rsidP="00BB7F6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9E1324" w:rsidRDefault="009E1324" w:rsidP="009E1324">
      <w:pPr>
        <w:spacing w:after="0" w:line="240" w:lineRule="auto"/>
        <w:rPr>
          <w:rFonts w:ascii="Times New Roman" w:hAnsi="Times New Roman" w:cs="Times New Roman"/>
          <w:sz w:val="24"/>
          <w:szCs w:val="24"/>
        </w:rPr>
      </w:pPr>
    </w:p>
    <w:p w:rsidR="009E1324" w:rsidRDefault="009E1324" w:rsidP="009E13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Рабочая программа</w:t>
      </w:r>
    </w:p>
    <w:p w:rsidR="009E1324" w:rsidRPr="000501B9" w:rsidRDefault="009E1324" w:rsidP="009E1324">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 xml:space="preserve">по </w:t>
      </w:r>
      <w:r w:rsidRPr="000501B9">
        <w:rPr>
          <w:rFonts w:ascii="Times New Roman" w:hAnsi="Times New Roman" w:cs="Times New Roman"/>
          <w:sz w:val="24"/>
          <w:szCs w:val="24"/>
          <w:u w:val="single"/>
        </w:rPr>
        <w:t>математике</w:t>
      </w:r>
    </w:p>
    <w:p w:rsidR="009E1324" w:rsidRDefault="009E1324" w:rsidP="009E1324">
      <w:pPr>
        <w:spacing w:after="0" w:line="240" w:lineRule="auto"/>
        <w:jc w:val="center"/>
        <w:rPr>
          <w:rFonts w:ascii="Times New Roman" w:hAnsi="Times New Roman" w:cs="Times New Roman"/>
          <w:sz w:val="24"/>
          <w:szCs w:val="24"/>
        </w:rPr>
      </w:pPr>
    </w:p>
    <w:tbl>
      <w:tblPr>
        <w:tblStyle w:val="a9"/>
        <w:tblW w:w="0" w:type="auto"/>
        <w:tblLook w:val="04A0"/>
      </w:tblPr>
      <w:tblGrid>
        <w:gridCol w:w="4927"/>
        <w:gridCol w:w="4927"/>
      </w:tblGrid>
      <w:tr w:rsidR="009E1324" w:rsidTr="00BB7F67">
        <w:tc>
          <w:tcPr>
            <w:tcW w:w="4927" w:type="dxa"/>
          </w:tcPr>
          <w:p w:rsidR="009E1324" w:rsidRDefault="009E1324" w:rsidP="00BB7F67">
            <w:pPr>
              <w:spacing w:line="360" w:lineRule="auto"/>
              <w:rPr>
                <w:rFonts w:ascii="Times New Roman" w:hAnsi="Times New Roman" w:cs="Times New Roman"/>
                <w:sz w:val="24"/>
                <w:szCs w:val="24"/>
              </w:rPr>
            </w:pPr>
            <w:r>
              <w:rPr>
                <w:rFonts w:ascii="Times New Roman" w:hAnsi="Times New Roman" w:cs="Times New Roman"/>
                <w:sz w:val="24"/>
                <w:szCs w:val="24"/>
              </w:rPr>
              <w:t>Уровень образования</w:t>
            </w:r>
          </w:p>
        </w:tc>
        <w:tc>
          <w:tcPr>
            <w:tcW w:w="4927" w:type="dxa"/>
          </w:tcPr>
          <w:p w:rsidR="009E1324" w:rsidRPr="000501B9" w:rsidRDefault="009E1324" w:rsidP="00BB7F67">
            <w:pPr>
              <w:jc w:val="center"/>
              <w:rPr>
                <w:rFonts w:ascii="Times New Roman" w:hAnsi="Times New Roman" w:cs="Times New Roman"/>
                <w:sz w:val="24"/>
                <w:szCs w:val="24"/>
              </w:rPr>
            </w:pPr>
            <w:r>
              <w:rPr>
                <w:rFonts w:ascii="Times New Roman" w:hAnsi="Times New Roman" w:cs="Times New Roman"/>
                <w:sz w:val="24"/>
                <w:szCs w:val="24"/>
              </w:rPr>
              <w:t>Основное общее</w:t>
            </w:r>
          </w:p>
        </w:tc>
      </w:tr>
      <w:tr w:rsidR="009E1324" w:rsidTr="00BB7F67">
        <w:tc>
          <w:tcPr>
            <w:tcW w:w="4927" w:type="dxa"/>
          </w:tcPr>
          <w:p w:rsidR="009E1324" w:rsidRDefault="009E1324" w:rsidP="00BB7F67">
            <w:pPr>
              <w:spacing w:line="360" w:lineRule="auto"/>
              <w:rPr>
                <w:rFonts w:ascii="Times New Roman" w:hAnsi="Times New Roman" w:cs="Times New Roman"/>
                <w:sz w:val="24"/>
                <w:szCs w:val="24"/>
              </w:rPr>
            </w:pPr>
            <w:r>
              <w:rPr>
                <w:rFonts w:ascii="Times New Roman" w:hAnsi="Times New Roman" w:cs="Times New Roman"/>
                <w:sz w:val="24"/>
                <w:szCs w:val="24"/>
              </w:rPr>
              <w:t>Классы</w:t>
            </w:r>
          </w:p>
        </w:tc>
        <w:tc>
          <w:tcPr>
            <w:tcW w:w="4927" w:type="dxa"/>
          </w:tcPr>
          <w:p w:rsidR="009E1324" w:rsidRPr="000501B9" w:rsidRDefault="009E1324" w:rsidP="00F137ED">
            <w:pPr>
              <w:jc w:val="center"/>
              <w:rPr>
                <w:rFonts w:ascii="Times New Roman" w:hAnsi="Times New Roman" w:cs="Times New Roman"/>
                <w:sz w:val="24"/>
                <w:szCs w:val="24"/>
              </w:rPr>
            </w:pPr>
            <w:r>
              <w:rPr>
                <w:rFonts w:ascii="Times New Roman" w:hAnsi="Times New Roman" w:cs="Times New Roman"/>
                <w:sz w:val="24"/>
                <w:szCs w:val="24"/>
              </w:rPr>
              <w:t>5-</w:t>
            </w:r>
            <w:r w:rsidR="00F137ED">
              <w:rPr>
                <w:rFonts w:ascii="Times New Roman" w:hAnsi="Times New Roman" w:cs="Times New Roman"/>
                <w:sz w:val="24"/>
                <w:szCs w:val="24"/>
              </w:rPr>
              <w:t>9</w:t>
            </w:r>
          </w:p>
        </w:tc>
      </w:tr>
      <w:tr w:rsidR="009E1324" w:rsidTr="00BB7F67">
        <w:tc>
          <w:tcPr>
            <w:tcW w:w="4927" w:type="dxa"/>
          </w:tcPr>
          <w:p w:rsidR="009E1324" w:rsidRDefault="009E1324" w:rsidP="00BB7F67">
            <w:pPr>
              <w:spacing w:line="360" w:lineRule="auto"/>
              <w:rPr>
                <w:rFonts w:ascii="Times New Roman" w:hAnsi="Times New Roman" w:cs="Times New Roman"/>
                <w:sz w:val="24"/>
                <w:szCs w:val="24"/>
              </w:rPr>
            </w:pPr>
            <w:r>
              <w:rPr>
                <w:rFonts w:ascii="Times New Roman" w:hAnsi="Times New Roman" w:cs="Times New Roman"/>
                <w:sz w:val="24"/>
                <w:szCs w:val="24"/>
              </w:rPr>
              <w:t>Период освоения рабочей программы</w:t>
            </w:r>
          </w:p>
        </w:tc>
        <w:tc>
          <w:tcPr>
            <w:tcW w:w="4927" w:type="dxa"/>
          </w:tcPr>
          <w:p w:rsidR="009E1324" w:rsidRPr="000501B9" w:rsidRDefault="009E1324" w:rsidP="00F137ED">
            <w:pPr>
              <w:jc w:val="center"/>
              <w:rPr>
                <w:rFonts w:ascii="Times New Roman" w:hAnsi="Times New Roman" w:cs="Times New Roman"/>
                <w:sz w:val="24"/>
                <w:szCs w:val="24"/>
              </w:rPr>
            </w:pPr>
            <w:r>
              <w:rPr>
                <w:rFonts w:ascii="Times New Roman" w:hAnsi="Times New Roman" w:cs="Times New Roman"/>
                <w:sz w:val="24"/>
                <w:szCs w:val="24"/>
              </w:rPr>
              <w:t>20</w:t>
            </w:r>
            <w:r w:rsidR="00F137ED">
              <w:rPr>
                <w:rFonts w:ascii="Times New Roman" w:hAnsi="Times New Roman" w:cs="Times New Roman"/>
                <w:sz w:val="24"/>
                <w:szCs w:val="24"/>
              </w:rPr>
              <w:t>20</w:t>
            </w:r>
            <w:r>
              <w:rPr>
                <w:rFonts w:ascii="Times New Roman" w:hAnsi="Times New Roman" w:cs="Times New Roman"/>
                <w:sz w:val="24"/>
                <w:szCs w:val="24"/>
              </w:rPr>
              <w:t>-202</w:t>
            </w:r>
            <w:r w:rsidR="00F137ED">
              <w:rPr>
                <w:rFonts w:ascii="Times New Roman" w:hAnsi="Times New Roman" w:cs="Times New Roman"/>
                <w:sz w:val="24"/>
                <w:szCs w:val="24"/>
              </w:rPr>
              <w:t>5</w:t>
            </w:r>
            <w:r>
              <w:rPr>
                <w:rFonts w:ascii="Times New Roman" w:hAnsi="Times New Roman" w:cs="Times New Roman"/>
                <w:sz w:val="24"/>
                <w:szCs w:val="24"/>
              </w:rPr>
              <w:t xml:space="preserve"> гг.</w:t>
            </w:r>
          </w:p>
        </w:tc>
      </w:tr>
      <w:tr w:rsidR="009E1324" w:rsidTr="00BB7F67">
        <w:tc>
          <w:tcPr>
            <w:tcW w:w="4927" w:type="dxa"/>
          </w:tcPr>
          <w:p w:rsidR="009E1324" w:rsidRDefault="009E1324" w:rsidP="00BB7F67">
            <w:pPr>
              <w:spacing w:line="360" w:lineRule="auto"/>
              <w:rPr>
                <w:rFonts w:ascii="Times New Roman" w:hAnsi="Times New Roman" w:cs="Times New Roman"/>
                <w:sz w:val="24"/>
                <w:szCs w:val="24"/>
              </w:rPr>
            </w:pPr>
            <w:r>
              <w:rPr>
                <w:rFonts w:ascii="Times New Roman" w:hAnsi="Times New Roman" w:cs="Times New Roman"/>
                <w:sz w:val="24"/>
                <w:szCs w:val="24"/>
              </w:rPr>
              <w:t>Уровень освоения (базовый)</w:t>
            </w:r>
          </w:p>
        </w:tc>
        <w:tc>
          <w:tcPr>
            <w:tcW w:w="4927" w:type="dxa"/>
          </w:tcPr>
          <w:p w:rsidR="009E1324" w:rsidRPr="000501B9" w:rsidRDefault="009E1324" w:rsidP="00BB7F67">
            <w:pPr>
              <w:jc w:val="center"/>
              <w:rPr>
                <w:rFonts w:ascii="Times New Roman" w:hAnsi="Times New Roman" w:cs="Times New Roman"/>
                <w:sz w:val="24"/>
                <w:szCs w:val="24"/>
              </w:rPr>
            </w:pPr>
            <w:r>
              <w:rPr>
                <w:rFonts w:ascii="Times New Roman" w:hAnsi="Times New Roman" w:cs="Times New Roman"/>
                <w:sz w:val="24"/>
                <w:szCs w:val="24"/>
              </w:rPr>
              <w:t>базовый</w:t>
            </w:r>
          </w:p>
        </w:tc>
      </w:tr>
      <w:tr w:rsidR="009E1324" w:rsidTr="00BB7F67">
        <w:tc>
          <w:tcPr>
            <w:tcW w:w="4927" w:type="dxa"/>
          </w:tcPr>
          <w:p w:rsidR="009E1324" w:rsidRDefault="009E1324" w:rsidP="00BB7F67">
            <w:pPr>
              <w:spacing w:line="360" w:lineRule="auto"/>
              <w:rPr>
                <w:rFonts w:ascii="Times New Roman" w:hAnsi="Times New Roman" w:cs="Times New Roman"/>
                <w:sz w:val="24"/>
                <w:szCs w:val="24"/>
              </w:rPr>
            </w:pPr>
            <w:r>
              <w:rPr>
                <w:rFonts w:ascii="Times New Roman" w:hAnsi="Times New Roman" w:cs="Times New Roman"/>
                <w:sz w:val="24"/>
                <w:szCs w:val="24"/>
              </w:rPr>
              <w:t>Разработчики</w:t>
            </w:r>
          </w:p>
        </w:tc>
        <w:tc>
          <w:tcPr>
            <w:tcW w:w="4927" w:type="dxa"/>
          </w:tcPr>
          <w:p w:rsidR="009E1324" w:rsidRPr="000501B9" w:rsidRDefault="006B34FB" w:rsidP="00BB7F67">
            <w:pPr>
              <w:tabs>
                <w:tab w:val="left" w:pos="1875"/>
              </w:tabs>
              <w:rPr>
                <w:rFonts w:ascii="Times New Roman" w:hAnsi="Times New Roman" w:cs="Times New Roman"/>
                <w:sz w:val="24"/>
                <w:szCs w:val="24"/>
              </w:rPr>
            </w:pPr>
            <w:proofErr w:type="spellStart"/>
            <w:r>
              <w:rPr>
                <w:rFonts w:ascii="Times New Roman" w:hAnsi="Times New Roman" w:cs="Times New Roman"/>
                <w:sz w:val="24"/>
                <w:szCs w:val="24"/>
              </w:rPr>
              <w:t>Часовская</w:t>
            </w:r>
            <w:proofErr w:type="spellEnd"/>
            <w:r>
              <w:rPr>
                <w:rFonts w:ascii="Times New Roman" w:hAnsi="Times New Roman" w:cs="Times New Roman"/>
                <w:sz w:val="24"/>
                <w:szCs w:val="24"/>
              </w:rPr>
              <w:t xml:space="preserve"> Любовь Михайловна</w:t>
            </w:r>
            <w:r w:rsidR="009E1324" w:rsidRPr="000501B9">
              <w:rPr>
                <w:rFonts w:ascii="Times New Roman" w:hAnsi="Times New Roman" w:cs="Times New Roman"/>
                <w:sz w:val="24"/>
                <w:szCs w:val="24"/>
              </w:rPr>
              <w:t>, учитель первой квалификационной категории</w:t>
            </w:r>
          </w:p>
          <w:p w:rsidR="009E1324" w:rsidRPr="000501B9" w:rsidRDefault="009E1324" w:rsidP="00BB7F67">
            <w:pPr>
              <w:tabs>
                <w:tab w:val="left" w:pos="1875"/>
              </w:tabs>
              <w:rPr>
                <w:rFonts w:ascii="Times New Roman" w:hAnsi="Times New Roman" w:cs="Times New Roman"/>
                <w:sz w:val="24"/>
                <w:szCs w:val="24"/>
                <w:lang w:val="tt-RU"/>
              </w:rPr>
            </w:pPr>
          </w:p>
        </w:tc>
      </w:tr>
    </w:tbl>
    <w:p w:rsidR="009E1324" w:rsidRDefault="009E1324" w:rsidP="009E1324">
      <w:pPr>
        <w:spacing w:after="0" w:line="240" w:lineRule="auto"/>
        <w:rPr>
          <w:rFonts w:ascii="Times New Roman" w:eastAsia="Calibri" w:hAnsi="Times New Roman" w:cs="Times New Roman"/>
          <w:sz w:val="24"/>
          <w:szCs w:val="24"/>
        </w:rPr>
      </w:pPr>
    </w:p>
    <w:p w:rsidR="009E1324" w:rsidRDefault="009E1324" w:rsidP="009E1324">
      <w:pPr>
        <w:spacing w:after="0" w:line="240" w:lineRule="auto"/>
        <w:jc w:val="right"/>
        <w:rPr>
          <w:rFonts w:ascii="Times New Roman" w:eastAsia="Calibri" w:hAnsi="Times New Roman" w:cs="Times New Roman"/>
          <w:sz w:val="24"/>
          <w:szCs w:val="24"/>
        </w:rPr>
      </w:pPr>
    </w:p>
    <w:p w:rsidR="009E1324" w:rsidRDefault="009E1324" w:rsidP="009E1324">
      <w:pPr>
        <w:spacing w:after="0" w:line="240" w:lineRule="auto"/>
        <w:jc w:val="right"/>
        <w:rPr>
          <w:rFonts w:ascii="Times New Roman" w:eastAsia="Calibri" w:hAnsi="Times New Roman" w:cs="Times New Roman"/>
          <w:sz w:val="24"/>
          <w:szCs w:val="24"/>
        </w:rPr>
      </w:pPr>
    </w:p>
    <w:p w:rsidR="009E1324" w:rsidRDefault="009E1324" w:rsidP="009E1324">
      <w:pPr>
        <w:spacing w:after="0" w:line="240" w:lineRule="auto"/>
        <w:jc w:val="right"/>
        <w:rPr>
          <w:rFonts w:ascii="Times New Roman" w:eastAsia="Calibri" w:hAnsi="Times New Roman" w:cs="Times New Roman"/>
          <w:sz w:val="24"/>
          <w:szCs w:val="24"/>
        </w:rPr>
      </w:pPr>
    </w:p>
    <w:p w:rsidR="009E1324" w:rsidRDefault="009E1324" w:rsidP="009E1324">
      <w:pPr>
        <w:spacing w:after="0" w:line="240" w:lineRule="auto"/>
        <w:jc w:val="right"/>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ПРИНЯТА</w:t>
      </w:r>
      <w:proofErr w:type="gramEnd"/>
      <w:r>
        <w:rPr>
          <w:rFonts w:ascii="Times New Roman" w:eastAsia="Calibri" w:hAnsi="Times New Roman" w:cs="Times New Roman"/>
          <w:sz w:val="24"/>
          <w:szCs w:val="24"/>
        </w:rPr>
        <w:t xml:space="preserve"> на заседании</w:t>
      </w:r>
    </w:p>
    <w:p w:rsidR="009E1324" w:rsidRDefault="009E1324" w:rsidP="009E1324">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педагогического совета</w:t>
      </w:r>
    </w:p>
    <w:p w:rsidR="009E1324" w:rsidRDefault="009E1324" w:rsidP="009E132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Протокол   </w:t>
      </w:r>
      <w:proofErr w:type="gramStart"/>
      <w:r>
        <w:rPr>
          <w:rFonts w:ascii="Times New Roman" w:eastAsia="Calibri" w:hAnsi="Times New Roman" w:cs="Times New Roman"/>
          <w:sz w:val="24"/>
          <w:szCs w:val="24"/>
        </w:rPr>
        <w:t>от</w:t>
      </w:r>
      <w:proofErr w:type="gramEnd"/>
    </w:p>
    <w:p w:rsidR="009E1324" w:rsidRDefault="009E1324" w:rsidP="009E1324">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___________201   г. №</w:t>
      </w:r>
    </w:p>
    <w:p w:rsidR="009E1324" w:rsidRDefault="009E1324" w:rsidP="009E1324">
      <w:pPr>
        <w:spacing w:after="0" w:line="240" w:lineRule="auto"/>
        <w:jc w:val="right"/>
        <w:rPr>
          <w:rFonts w:ascii="Times New Roman" w:eastAsia="Calibri" w:hAnsi="Times New Roman" w:cs="Times New Roman"/>
          <w:sz w:val="24"/>
          <w:szCs w:val="24"/>
        </w:rPr>
      </w:pPr>
    </w:p>
    <w:p w:rsidR="009E1324" w:rsidRDefault="009E1324" w:rsidP="009E1324">
      <w:pPr>
        <w:spacing w:after="0" w:line="240" w:lineRule="auto"/>
        <w:jc w:val="right"/>
        <w:rPr>
          <w:rFonts w:ascii="Times New Roman" w:hAnsi="Times New Roman" w:cs="Times New Roman"/>
          <w:sz w:val="24"/>
          <w:szCs w:val="24"/>
        </w:rPr>
      </w:pPr>
    </w:p>
    <w:p w:rsidR="009E1324" w:rsidRDefault="009E1324" w:rsidP="009E1324">
      <w:pPr>
        <w:spacing w:after="0" w:line="240" w:lineRule="auto"/>
        <w:jc w:val="right"/>
        <w:rPr>
          <w:rFonts w:ascii="Times New Roman" w:hAnsi="Times New Roman" w:cs="Times New Roman"/>
          <w:sz w:val="24"/>
          <w:szCs w:val="24"/>
        </w:rPr>
      </w:pPr>
    </w:p>
    <w:p w:rsidR="009E1324" w:rsidRDefault="009E1324" w:rsidP="009E1324">
      <w:pPr>
        <w:spacing w:after="0" w:line="240" w:lineRule="auto"/>
        <w:jc w:val="right"/>
        <w:rPr>
          <w:rFonts w:ascii="Times New Roman" w:hAnsi="Times New Roman" w:cs="Times New Roman"/>
          <w:sz w:val="24"/>
          <w:szCs w:val="24"/>
        </w:rPr>
      </w:pPr>
    </w:p>
    <w:p w:rsidR="009E1324" w:rsidRDefault="009E1324" w:rsidP="009E1324"/>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6B34FB" w:rsidRDefault="006B34FB" w:rsidP="005E18E0">
      <w:pPr>
        <w:spacing w:after="0" w:line="240" w:lineRule="auto"/>
        <w:jc w:val="center"/>
        <w:rPr>
          <w:rFonts w:ascii="Times New Roman" w:hAnsi="Times New Roman" w:cs="Times New Roman"/>
          <w:b/>
          <w:sz w:val="24"/>
          <w:szCs w:val="24"/>
        </w:rPr>
      </w:pPr>
    </w:p>
    <w:p w:rsidR="006B34FB" w:rsidRDefault="006B34FB"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E1324" w:rsidRDefault="009E1324" w:rsidP="005E18E0">
      <w:pPr>
        <w:spacing w:after="0" w:line="240" w:lineRule="auto"/>
        <w:jc w:val="center"/>
        <w:rPr>
          <w:rFonts w:ascii="Times New Roman" w:hAnsi="Times New Roman" w:cs="Times New Roman"/>
          <w:b/>
          <w:sz w:val="24"/>
          <w:szCs w:val="24"/>
        </w:rPr>
      </w:pPr>
    </w:p>
    <w:p w:rsidR="00970FA7" w:rsidRPr="005E18E0" w:rsidRDefault="00C86044" w:rsidP="005E18E0">
      <w:pPr>
        <w:pStyle w:val="a3"/>
        <w:numPr>
          <w:ilvl w:val="0"/>
          <w:numId w:val="1"/>
        </w:numPr>
        <w:spacing w:after="0" w:line="240" w:lineRule="auto"/>
        <w:jc w:val="center"/>
        <w:rPr>
          <w:rFonts w:ascii="Times New Roman" w:hAnsi="Times New Roman" w:cs="Times New Roman"/>
          <w:b/>
          <w:sz w:val="24"/>
          <w:szCs w:val="24"/>
        </w:rPr>
      </w:pPr>
      <w:r w:rsidRPr="005E18E0">
        <w:rPr>
          <w:rFonts w:ascii="Times New Roman" w:hAnsi="Times New Roman" w:cs="Times New Roman"/>
          <w:b/>
          <w:sz w:val="24"/>
          <w:szCs w:val="24"/>
        </w:rPr>
        <w:t>Пояснительная  записка</w:t>
      </w:r>
    </w:p>
    <w:p w:rsidR="00D014E3" w:rsidRPr="005E18E0" w:rsidRDefault="00970FA7" w:rsidP="005E18E0">
      <w:pPr>
        <w:pStyle w:val="a3"/>
        <w:spacing w:after="0" w:line="240" w:lineRule="auto"/>
        <w:ind w:left="360"/>
        <w:rPr>
          <w:rFonts w:ascii="Times New Roman" w:hAnsi="Times New Roman" w:cs="Times New Roman"/>
          <w:b/>
          <w:sz w:val="24"/>
          <w:szCs w:val="24"/>
        </w:rPr>
      </w:pPr>
      <w:r w:rsidRPr="005E18E0">
        <w:rPr>
          <w:rFonts w:ascii="Times New Roman" w:hAnsi="Times New Roman" w:cs="Times New Roman"/>
          <w:b/>
          <w:sz w:val="24"/>
          <w:szCs w:val="24"/>
        </w:rPr>
        <w:t xml:space="preserve">                                    </w:t>
      </w:r>
    </w:p>
    <w:p w:rsidR="006A7E07" w:rsidRPr="00C120C1" w:rsidRDefault="006A7E07" w:rsidP="005E18E0">
      <w:pPr>
        <w:spacing w:after="0" w:line="240" w:lineRule="auto"/>
        <w:rPr>
          <w:rFonts w:ascii="Times New Roman" w:hAnsi="Times New Roman" w:cs="Times New Roman"/>
          <w:sz w:val="24"/>
          <w:szCs w:val="24"/>
        </w:rPr>
      </w:pPr>
      <w:r w:rsidRPr="00C120C1">
        <w:rPr>
          <w:rFonts w:ascii="Times New Roman" w:hAnsi="Times New Roman" w:cs="Times New Roman"/>
          <w:sz w:val="24"/>
          <w:szCs w:val="24"/>
        </w:rPr>
        <w:t>Данная рабочая программа по математике разработана на основе:</w:t>
      </w:r>
    </w:p>
    <w:p w:rsidR="00C120C1" w:rsidRPr="00C120C1" w:rsidRDefault="00C120C1" w:rsidP="00C827EE">
      <w:pPr>
        <w:pStyle w:val="western"/>
        <w:spacing w:before="0" w:beforeAutospacing="0" w:after="0" w:afterAutospacing="0"/>
        <w:ind w:left="360"/>
      </w:pPr>
      <w:r w:rsidRPr="00C120C1">
        <w:t xml:space="preserve">- Федерального закона от 29.12.2012 № 273-ФЗ (ред. от 31.12. 2014, с </w:t>
      </w:r>
      <w:proofErr w:type="spellStart"/>
      <w:r w:rsidRPr="00C120C1">
        <w:t>изм</w:t>
      </w:r>
      <w:proofErr w:type="spellEnd"/>
      <w:r w:rsidRPr="00C120C1">
        <w:t xml:space="preserve">. от 02.05. 2015) «Об образовании в Российской Федерации» (с </w:t>
      </w:r>
      <w:proofErr w:type="spellStart"/>
      <w:r w:rsidRPr="00C120C1">
        <w:t>изм</w:t>
      </w:r>
      <w:proofErr w:type="spellEnd"/>
      <w:r w:rsidRPr="00C120C1">
        <w:t xml:space="preserve">. и доп., вступ. в силу </w:t>
      </w:r>
      <w:proofErr w:type="gramStart"/>
      <w:r w:rsidRPr="00C120C1">
        <w:t>с</w:t>
      </w:r>
      <w:proofErr w:type="gramEnd"/>
      <w:r w:rsidRPr="00C120C1">
        <w:t xml:space="preserve"> 31. 03. 2015); </w:t>
      </w:r>
    </w:p>
    <w:p w:rsidR="00C120C1" w:rsidRPr="00C120C1" w:rsidRDefault="00C120C1" w:rsidP="00C827EE">
      <w:pPr>
        <w:pStyle w:val="western"/>
        <w:spacing w:before="0" w:beforeAutospacing="0" w:after="0" w:afterAutospacing="0"/>
        <w:ind w:left="360"/>
      </w:pPr>
      <w:r w:rsidRPr="00C120C1">
        <w:t>-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 2010 № 1897;</w:t>
      </w:r>
    </w:p>
    <w:p w:rsidR="00C120C1" w:rsidRPr="00C120C1" w:rsidRDefault="00C120C1" w:rsidP="00C827EE">
      <w:pPr>
        <w:pStyle w:val="western"/>
        <w:spacing w:before="0" w:beforeAutospacing="0" w:after="0" w:afterAutospacing="0"/>
        <w:ind w:left="360"/>
      </w:pPr>
      <w:r w:rsidRPr="00C120C1">
        <w:t>- Приказа Министерства образования и науки Российской Федерации от 31.12. 2015 № 1577 «О внесении изменений в федеральный образовательный стандарт основного общего образования, утверждённого приказом Министерства образования и науки Российской Федерации от 17 декабря 2010 г. № 1897»;</w:t>
      </w:r>
    </w:p>
    <w:p w:rsidR="00C120C1" w:rsidRPr="00C827EE" w:rsidRDefault="00C120C1" w:rsidP="00C827EE">
      <w:pPr>
        <w:spacing w:after="0" w:line="240" w:lineRule="auto"/>
        <w:ind w:left="360"/>
        <w:rPr>
          <w:rFonts w:ascii="Times New Roman" w:hAnsi="Times New Roman" w:cs="Times New Roman"/>
          <w:sz w:val="24"/>
          <w:szCs w:val="24"/>
        </w:rPr>
      </w:pPr>
      <w:r w:rsidRPr="00C827EE">
        <w:rPr>
          <w:rFonts w:ascii="Times New Roman" w:hAnsi="Times New Roman" w:cs="Times New Roman"/>
          <w:sz w:val="24"/>
          <w:szCs w:val="24"/>
        </w:rPr>
        <w:t xml:space="preserve">- </w:t>
      </w:r>
      <w:proofErr w:type="gramStart"/>
      <w:r w:rsidRPr="00C827EE">
        <w:rPr>
          <w:rFonts w:ascii="Times New Roman" w:hAnsi="Times New Roman" w:cs="Times New Roman"/>
          <w:sz w:val="24"/>
          <w:szCs w:val="24"/>
        </w:rPr>
        <w:t>примерных</w:t>
      </w:r>
      <w:proofErr w:type="gramEnd"/>
      <w:r w:rsidRPr="00C827EE">
        <w:rPr>
          <w:rFonts w:ascii="Times New Roman" w:hAnsi="Times New Roman" w:cs="Times New Roman"/>
          <w:sz w:val="24"/>
          <w:szCs w:val="24"/>
        </w:rPr>
        <w:t xml:space="preserve"> программам по учебным предметам. Математика. 7-9 классы: проект. – М.: Просвещение, 2011 -48 </w:t>
      </w:r>
      <w:proofErr w:type="gramStart"/>
      <w:r w:rsidRPr="00C827EE">
        <w:rPr>
          <w:rFonts w:ascii="Times New Roman" w:hAnsi="Times New Roman" w:cs="Times New Roman"/>
          <w:sz w:val="24"/>
          <w:szCs w:val="24"/>
        </w:rPr>
        <w:t>с</w:t>
      </w:r>
      <w:proofErr w:type="gramEnd"/>
      <w:r w:rsidRPr="00C827EE">
        <w:rPr>
          <w:rFonts w:ascii="Times New Roman" w:hAnsi="Times New Roman" w:cs="Times New Roman"/>
          <w:sz w:val="24"/>
          <w:szCs w:val="24"/>
        </w:rPr>
        <w:t>. – (Стандарты второго поколения).</w:t>
      </w:r>
    </w:p>
    <w:p w:rsidR="00C120C1" w:rsidRPr="00C120C1" w:rsidRDefault="00C120C1" w:rsidP="00C120C1">
      <w:pPr>
        <w:pStyle w:val="western"/>
        <w:spacing w:before="0" w:beforeAutospacing="0" w:after="0" w:afterAutospacing="0"/>
        <w:ind w:left="720"/>
        <w:rPr>
          <w:b/>
          <w:bCs/>
          <w:i/>
          <w:iCs/>
        </w:rPr>
      </w:pPr>
      <w:r w:rsidRPr="00C120C1">
        <w:rPr>
          <w:b/>
          <w:bCs/>
          <w:i/>
          <w:iCs/>
        </w:rPr>
        <w:t>с использованием</w:t>
      </w:r>
    </w:p>
    <w:p w:rsidR="00C120C1" w:rsidRPr="00C120C1" w:rsidRDefault="00C120C1" w:rsidP="00C120C1">
      <w:pPr>
        <w:pStyle w:val="ab"/>
        <w:numPr>
          <w:ilvl w:val="0"/>
          <w:numId w:val="19"/>
        </w:numPr>
        <w:jc w:val="both"/>
        <w:rPr>
          <w:rFonts w:ascii="Times New Roman" w:hAnsi="Times New Roman"/>
          <w:sz w:val="24"/>
          <w:szCs w:val="24"/>
        </w:rPr>
      </w:pPr>
      <w:r w:rsidRPr="00C120C1">
        <w:rPr>
          <w:rFonts w:ascii="Times New Roman" w:hAnsi="Times New Roman"/>
          <w:sz w:val="24"/>
          <w:szCs w:val="24"/>
        </w:rPr>
        <w:t xml:space="preserve">Сборника нормативных документов. Математика / Программа подготовлена институтом стратегических исследований в образовании РАО. Научные руководители — член-корреспондент РАОА. М. Кондаков, академик РАО Л. П. </w:t>
      </w:r>
      <w:proofErr w:type="spellStart"/>
      <w:r w:rsidRPr="00C120C1">
        <w:rPr>
          <w:rFonts w:ascii="Times New Roman" w:hAnsi="Times New Roman"/>
          <w:sz w:val="24"/>
          <w:szCs w:val="24"/>
        </w:rPr>
        <w:t>Кезина</w:t>
      </w:r>
      <w:proofErr w:type="spellEnd"/>
      <w:r w:rsidRPr="00C120C1">
        <w:rPr>
          <w:rFonts w:ascii="Times New Roman" w:hAnsi="Times New Roman"/>
          <w:sz w:val="24"/>
          <w:szCs w:val="24"/>
        </w:rPr>
        <w:t>, Составитель — Е. С. Савинов./ М.: «Просвещение», 2012;</w:t>
      </w:r>
    </w:p>
    <w:p w:rsidR="00C120C1" w:rsidRDefault="00C120C1" w:rsidP="00C120C1">
      <w:pPr>
        <w:pStyle w:val="a3"/>
        <w:numPr>
          <w:ilvl w:val="0"/>
          <w:numId w:val="19"/>
        </w:numPr>
        <w:spacing w:after="0" w:line="240" w:lineRule="auto"/>
        <w:rPr>
          <w:rFonts w:ascii="Times New Roman" w:hAnsi="Times New Roman" w:cs="Times New Roman"/>
          <w:sz w:val="24"/>
          <w:szCs w:val="24"/>
        </w:rPr>
      </w:pPr>
      <w:r w:rsidRPr="00C120C1">
        <w:rPr>
          <w:rFonts w:ascii="Times New Roman" w:hAnsi="Times New Roman" w:cs="Times New Roman"/>
          <w:sz w:val="24"/>
          <w:szCs w:val="24"/>
        </w:rPr>
        <w:t xml:space="preserve">Примерной программы по математике для 5 класса по учебнику </w:t>
      </w:r>
      <w:proofErr w:type="spellStart"/>
      <w:r w:rsidRPr="00C120C1">
        <w:rPr>
          <w:rFonts w:ascii="Times New Roman" w:hAnsi="Times New Roman" w:cs="Times New Roman"/>
          <w:sz w:val="24"/>
          <w:szCs w:val="24"/>
        </w:rPr>
        <w:t>Н.Я.Виленкина</w:t>
      </w:r>
      <w:proofErr w:type="spellEnd"/>
      <w:r w:rsidRPr="00C120C1">
        <w:rPr>
          <w:rFonts w:ascii="Times New Roman" w:hAnsi="Times New Roman" w:cs="Times New Roman"/>
          <w:sz w:val="24"/>
          <w:szCs w:val="24"/>
        </w:rPr>
        <w:t>, В.И.Жохова и др. / В.И.</w:t>
      </w:r>
      <w:proofErr w:type="gramStart"/>
      <w:r w:rsidRPr="00C120C1">
        <w:rPr>
          <w:rFonts w:ascii="Times New Roman" w:hAnsi="Times New Roman" w:cs="Times New Roman"/>
          <w:sz w:val="24"/>
          <w:szCs w:val="24"/>
        </w:rPr>
        <w:t>Жохов</w:t>
      </w:r>
      <w:proofErr w:type="gramEnd"/>
      <w:r w:rsidRPr="00C120C1">
        <w:rPr>
          <w:rFonts w:ascii="Times New Roman" w:hAnsi="Times New Roman" w:cs="Times New Roman"/>
          <w:sz w:val="24"/>
          <w:szCs w:val="24"/>
        </w:rPr>
        <w:t>, М.: Мнемозина, 2015</w:t>
      </w:r>
    </w:p>
    <w:p w:rsidR="006D292A" w:rsidRPr="00C120C1" w:rsidRDefault="006D292A" w:rsidP="00C120C1">
      <w:pPr>
        <w:pStyle w:val="a3"/>
        <w:numPr>
          <w:ilvl w:val="0"/>
          <w:numId w:val="19"/>
        </w:numPr>
        <w:spacing w:after="0" w:line="240" w:lineRule="auto"/>
        <w:rPr>
          <w:rFonts w:ascii="Times New Roman" w:hAnsi="Times New Roman" w:cs="Times New Roman"/>
          <w:sz w:val="24"/>
          <w:szCs w:val="24"/>
        </w:rPr>
      </w:pPr>
      <w:r w:rsidRPr="00C120C1">
        <w:rPr>
          <w:rFonts w:ascii="Times New Roman" w:hAnsi="Times New Roman"/>
          <w:sz w:val="24"/>
          <w:szCs w:val="24"/>
        </w:rPr>
        <w:t>Примерной п</w:t>
      </w:r>
      <w:r>
        <w:rPr>
          <w:rFonts w:ascii="Times New Roman" w:hAnsi="Times New Roman"/>
          <w:sz w:val="24"/>
          <w:szCs w:val="24"/>
        </w:rPr>
        <w:t>рограммы по курсу математика (5-6</w:t>
      </w:r>
      <w:r w:rsidRPr="00C120C1">
        <w:rPr>
          <w:rFonts w:ascii="Times New Roman" w:hAnsi="Times New Roman"/>
          <w:sz w:val="24"/>
          <w:szCs w:val="24"/>
        </w:rPr>
        <w:t xml:space="preserve"> классы), созданной на основе единой концепции преподавания математики в средней школе, разработанной  А.Г.Мерзляком, </w:t>
      </w:r>
      <w:r w:rsidRPr="00D53C0E">
        <w:rPr>
          <w:rFonts w:ascii="Times New Roman" w:hAnsi="Times New Roman"/>
          <w:sz w:val="24"/>
          <w:szCs w:val="24"/>
        </w:rPr>
        <w:t xml:space="preserve">В.Б.Полонским, М.С.Якиром, Д.А. </w:t>
      </w:r>
      <w:proofErr w:type="spellStart"/>
      <w:r w:rsidRPr="00D53C0E">
        <w:rPr>
          <w:rFonts w:ascii="Times New Roman" w:hAnsi="Times New Roman"/>
          <w:sz w:val="24"/>
          <w:szCs w:val="24"/>
        </w:rPr>
        <w:t>Номировским</w:t>
      </w:r>
      <w:proofErr w:type="spellEnd"/>
      <w:r w:rsidRPr="00D53C0E">
        <w:rPr>
          <w:rFonts w:ascii="Times New Roman" w:hAnsi="Times New Roman"/>
          <w:sz w:val="24"/>
          <w:szCs w:val="24"/>
        </w:rPr>
        <w:t xml:space="preserve">, </w:t>
      </w:r>
      <w:proofErr w:type="gramStart"/>
      <w:r w:rsidRPr="00D53C0E">
        <w:rPr>
          <w:rFonts w:ascii="Times New Roman" w:hAnsi="Times New Roman"/>
          <w:sz w:val="24"/>
          <w:szCs w:val="24"/>
        </w:rPr>
        <w:t>включенных</w:t>
      </w:r>
      <w:proofErr w:type="gramEnd"/>
      <w:r w:rsidRPr="00D53C0E">
        <w:rPr>
          <w:rFonts w:ascii="Times New Roman" w:hAnsi="Times New Roman"/>
          <w:sz w:val="24"/>
          <w:szCs w:val="24"/>
        </w:rPr>
        <w:t xml:space="preserve"> в систему «</w:t>
      </w:r>
      <w:proofErr w:type="spellStart"/>
      <w:r w:rsidRPr="00D53C0E">
        <w:rPr>
          <w:rFonts w:ascii="Times New Roman" w:hAnsi="Times New Roman"/>
          <w:sz w:val="24"/>
          <w:szCs w:val="24"/>
        </w:rPr>
        <w:t>Алгоримт</w:t>
      </w:r>
      <w:proofErr w:type="spellEnd"/>
      <w:r w:rsidRPr="00D53C0E">
        <w:rPr>
          <w:rFonts w:ascii="Times New Roman" w:hAnsi="Times New Roman"/>
          <w:sz w:val="24"/>
          <w:szCs w:val="24"/>
        </w:rPr>
        <w:t xml:space="preserve"> успеха» (М.: </w:t>
      </w:r>
      <w:proofErr w:type="spellStart"/>
      <w:r w:rsidRPr="00D53C0E">
        <w:rPr>
          <w:rFonts w:ascii="Times New Roman" w:hAnsi="Times New Roman"/>
          <w:sz w:val="24"/>
          <w:szCs w:val="24"/>
        </w:rPr>
        <w:t>Вентана-Граф</w:t>
      </w:r>
      <w:proofErr w:type="spellEnd"/>
      <w:r w:rsidRPr="00D53C0E">
        <w:rPr>
          <w:rFonts w:ascii="Times New Roman" w:hAnsi="Times New Roman"/>
          <w:sz w:val="24"/>
          <w:szCs w:val="24"/>
        </w:rPr>
        <w:t>, 2014)</w:t>
      </w:r>
    </w:p>
    <w:p w:rsidR="00C120C1" w:rsidRPr="00D53C0E" w:rsidRDefault="00C120C1" w:rsidP="00C120C1">
      <w:pPr>
        <w:pStyle w:val="ab"/>
        <w:numPr>
          <w:ilvl w:val="0"/>
          <w:numId w:val="19"/>
        </w:numPr>
        <w:jc w:val="both"/>
        <w:rPr>
          <w:rFonts w:ascii="Times New Roman" w:hAnsi="Times New Roman"/>
          <w:sz w:val="24"/>
          <w:szCs w:val="24"/>
        </w:rPr>
      </w:pPr>
      <w:proofErr w:type="gramStart"/>
      <w:r w:rsidRPr="00C120C1">
        <w:rPr>
          <w:rFonts w:ascii="Times New Roman" w:hAnsi="Times New Roman"/>
          <w:sz w:val="24"/>
          <w:szCs w:val="24"/>
        </w:rPr>
        <w:t xml:space="preserve">Примерной программы по курсу алгебры (7 – 9 классы), созданной на основе единой концепции преподавания математики в средней школе, разработанной  А.Г.Мерзляком, </w:t>
      </w:r>
      <w:r w:rsidRPr="00D53C0E">
        <w:rPr>
          <w:rFonts w:ascii="Times New Roman" w:hAnsi="Times New Roman"/>
          <w:sz w:val="24"/>
          <w:szCs w:val="24"/>
        </w:rPr>
        <w:t xml:space="preserve">В.Б.Полонским, М.С.Якиром, Д.А. </w:t>
      </w:r>
      <w:proofErr w:type="spellStart"/>
      <w:r w:rsidRPr="00D53C0E">
        <w:rPr>
          <w:rFonts w:ascii="Times New Roman" w:hAnsi="Times New Roman"/>
          <w:sz w:val="24"/>
          <w:szCs w:val="24"/>
        </w:rPr>
        <w:t>Номировским</w:t>
      </w:r>
      <w:proofErr w:type="spellEnd"/>
      <w:r w:rsidRPr="00D53C0E">
        <w:rPr>
          <w:rFonts w:ascii="Times New Roman" w:hAnsi="Times New Roman"/>
          <w:sz w:val="24"/>
          <w:szCs w:val="24"/>
        </w:rPr>
        <w:t>, включенных в систему «</w:t>
      </w:r>
      <w:proofErr w:type="spellStart"/>
      <w:r w:rsidRPr="00D53C0E">
        <w:rPr>
          <w:rFonts w:ascii="Times New Roman" w:hAnsi="Times New Roman"/>
          <w:sz w:val="24"/>
          <w:szCs w:val="24"/>
        </w:rPr>
        <w:t>Алгоримт</w:t>
      </w:r>
      <w:proofErr w:type="spellEnd"/>
      <w:r w:rsidRPr="00D53C0E">
        <w:rPr>
          <w:rFonts w:ascii="Times New Roman" w:hAnsi="Times New Roman"/>
          <w:sz w:val="24"/>
          <w:szCs w:val="24"/>
        </w:rPr>
        <w:t xml:space="preserve"> успеха» (М.: </w:t>
      </w:r>
      <w:proofErr w:type="spellStart"/>
      <w:r w:rsidRPr="00D53C0E">
        <w:rPr>
          <w:rFonts w:ascii="Times New Roman" w:hAnsi="Times New Roman"/>
          <w:sz w:val="24"/>
          <w:szCs w:val="24"/>
        </w:rPr>
        <w:t>Вентана-Граф</w:t>
      </w:r>
      <w:proofErr w:type="spellEnd"/>
      <w:r w:rsidRPr="00D53C0E">
        <w:rPr>
          <w:rFonts w:ascii="Times New Roman" w:hAnsi="Times New Roman"/>
          <w:sz w:val="24"/>
          <w:szCs w:val="24"/>
        </w:rPr>
        <w:t>, 2014) и обеспечена УМК для 7-9-го классов «Алгебра – 7», «Алгебра – 8» и «Алгебра – 9»/  А.Г.Мерзляк, В.Б.Полонский,</w:t>
      </w:r>
      <w:r w:rsidR="00B5076C" w:rsidRPr="00D53C0E">
        <w:rPr>
          <w:rFonts w:ascii="Times New Roman" w:hAnsi="Times New Roman"/>
          <w:sz w:val="24"/>
          <w:szCs w:val="24"/>
        </w:rPr>
        <w:t xml:space="preserve"> М.С.</w:t>
      </w:r>
      <w:proofErr w:type="gramEnd"/>
      <w:r w:rsidR="00B5076C" w:rsidRPr="00D53C0E">
        <w:rPr>
          <w:rFonts w:ascii="Times New Roman" w:hAnsi="Times New Roman"/>
          <w:sz w:val="24"/>
          <w:szCs w:val="24"/>
        </w:rPr>
        <w:t xml:space="preserve">Якир/М.: </w:t>
      </w:r>
      <w:proofErr w:type="spellStart"/>
      <w:r w:rsidR="00B5076C" w:rsidRPr="00D53C0E">
        <w:rPr>
          <w:rFonts w:ascii="Times New Roman" w:hAnsi="Times New Roman"/>
          <w:sz w:val="24"/>
          <w:szCs w:val="24"/>
        </w:rPr>
        <w:t>Вентана-Граф</w:t>
      </w:r>
      <w:proofErr w:type="spellEnd"/>
      <w:r w:rsidR="00B5076C" w:rsidRPr="00D53C0E">
        <w:rPr>
          <w:rFonts w:ascii="Times New Roman" w:hAnsi="Times New Roman"/>
          <w:sz w:val="24"/>
          <w:szCs w:val="24"/>
        </w:rPr>
        <w:t>, 2016</w:t>
      </w:r>
      <w:r w:rsidRPr="00D53C0E">
        <w:rPr>
          <w:rFonts w:ascii="Times New Roman" w:hAnsi="Times New Roman"/>
          <w:sz w:val="24"/>
          <w:szCs w:val="24"/>
        </w:rPr>
        <w:t>.</w:t>
      </w:r>
    </w:p>
    <w:p w:rsidR="00B5076C" w:rsidRPr="00D53C0E" w:rsidRDefault="00B5076C" w:rsidP="00B5076C">
      <w:pPr>
        <w:pStyle w:val="ab"/>
        <w:numPr>
          <w:ilvl w:val="0"/>
          <w:numId w:val="19"/>
        </w:numPr>
        <w:jc w:val="both"/>
        <w:rPr>
          <w:rFonts w:ascii="Times New Roman" w:hAnsi="Times New Roman"/>
          <w:sz w:val="24"/>
          <w:szCs w:val="24"/>
        </w:rPr>
      </w:pPr>
      <w:proofErr w:type="gramStart"/>
      <w:r w:rsidRPr="00D53C0E">
        <w:rPr>
          <w:rFonts w:ascii="Times New Roman" w:hAnsi="Times New Roman"/>
          <w:sz w:val="24"/>
          <w:szCs w:val="24"/>
        </w:rPr>
        <w:t xml:space="preserve">Примерной программы по курсу геометрии (7 – 9 классы), созданной на основе единой концепции преподавания математики в средней школе, разработанной  А.Г.Мерзляком, </w:t>
      </w:r>
      <w:r w:rsidR="000E4446">
        <w:rPr>
          <w:rFonts w:ascii="Times New Roman" w:hAnsi="Times New Roman"/>
          <w:sz w:val="24"/>
          <w:szCs w:val="24"/>
        </w:rPr>
        <w:t xml:space="preserve">В.Б.Полонским, М.С.Якиром, </w:t>
      </w:r>
      <w:proofErr w:type="spellStart"/>
      <w:r w:rsidR="000E4446">
        <w:rPr>
          <w:rFonts w:ascii="Times New Roman" w:hAnsi="Times New Roman"/>
          <w:sz w:val="24"/>
          <w:szCs w:val="24"/>
        </w:rPr>
        <w:t>Д.А.</w:t>
      </w:r>
      <w:r w:rsidRPr="00D53C0E">
        <w:rPr>
          <w:rFonts w:ascii="Times New Roman" w:hAnsi="Times New Roman"/>
          <w:sz w:val="24"/>
          <w:szCs w:val="24"/>
        </w:rPr>
        <w:t>Номировским</w:t>
      </w:r>
      <w:proofErr w:type="spellEnd"/>
      <w:r w:rsidRPr="00D53C0E">
        <w:rPr>
          <w:rFonts w:ascii="Times New Roman" w:hAnsi="Times New Roman"/>
          <w:sz w:val="24"/>
          <w:szCs w:val="24"/>
        </w:rPr>
        <w:t>, включенных в систему «</w:t>
      </w:r>
      <w:proofErr w:type="spellStart"/>
      <w:r w:rsidRPr="00D53C0E">
        <w:rPr>
          <w:rFonts w:ascii="Times New Roman" w:hAnsi="Times New Roman"/>
          <w:sz w:val="24"/>
          <w:szCs w:val="24"/>
        </w:rPr>
        <w:t>Алгоримт</w:t>
      </w:r>
      <w:proofErr w:type="spellEnd"/>
      <w:r w:rsidRPr="00D53C0E">
        <w:rPr>
          <w:rFonts w:ascii="Times New Roman" w:hAnsi="Times New Roman"/>
          <w:sz w:val="24"/>
          <w:szCs w:val="24"/>
        </w:rPr>
        <w:t xml:space="preserve"> успеха» (М.: </w:t>
      </w:r>
      <w:proofErr w:type="spellStart"/>
      <w:r w:rsidRPr="00D53C0E">
        <w:rPr>
          <w:rFonts w:ascii="Times New Roman" w:hAnsi="Times New Roman"/>
          <w:sz w:val="24"/>
          <w:szCs w:val="24"/>
        </w:rPr>
        <w:t>Вентана-Граф</w:t>
      </w:r>
      <w:proofErr w:type="spellEnd"/>
      <w:r w:rsidRPr="00D53C0E">
        <w:rPr>
          <w:rFonts w:ascii="Times New Roman" w:hAnsi="Times New Roman"/>
          <w:sz w:val="24"/>
          <w:szCs w:val="24"/>
        </w:rPr>
        <w:t>, 2014) и обеспечена УМК для 7-9-го классов «Геометрия – 7», «Геометрия – 8» и «Геометрия – 9»/  А.Г.Мерзляк, В.Б.Полонский, М.С.</w:t>
      </w:r>
      <w:proofErr w:type="gramEnd"/>
      <w:r w:rsidRPr="00D53C0E">
        <w:rPr>
          <w:rFonts w:ascii="Times New Roman" w:hAnsi="Times New Roman"/>
          <w:sz w:val="24"/>
          <w:szCs w:val="24"/>
        </w:rPr>
        <w:t xml:space="preserve">Якир/М.: </w:t>
      </w:r>
      <w:proofErr w:type="spellStart"/>
      <w:r w:rsidRPr="00D53C0E">
        <w:rPr>
          <w:rFonts w:ascii="Times New Roman" w:hAnsi="Times New Roman"/>
          <w:sz w:val="24"/>
          <w:szCs w:val="24"/>
        </w:rPr>
        <w:t>Вентана-Граф</w:t>
      </w:r>
      <w:proofErr w:type="spellEnd"/>
      <w:r w:rsidRPr="00D53C0E">
        <w:rPr>
          <w:rFonts w:ascii="Times New Roman" w:hAnsi="Times New Roman"/>
          <w:sz w:val="24"/>
          <w:szCs w:val="24"/>
        </w:rPr>
        <w:t>, 2016.</w:t>
      </w:r>
    </w:p>
    <w:p w:rsidR="00C120C1" w:rsidRPr="000E4446" w:rsidRDefault="00C120C1" w:rsidP="000E4446">
      <w:pPr>
        <w:pStyle w:val="ab"/>
        <w:ind w:left="720"/>
        <w:jc w:val="both"/>
        <w:rPr>
          <w:rFonts w:ascii="Times New Roman" w:hAnsi="Times New Roman"/>
          <w:sz w:val="24"/>
          <w:szCs w:val="24"/>
        </w:rPr>
      </w:pPr>
      <w:r w:rsidRPr="000E4446">
        <w:rPr>
          <w:rFonts w:ascii="Times New Roman" w:hAnsi="Times New Roman"/>
          <w:b/>
          <w:bCs/>
          <w:i/>
          <w:iCs/>
          <w:sz w:val="24"/>
          <w:szCs w:val="24"/>
        </w:rPr>
        <w:t xml:space="preserve">в соответствии </w:t>
      </w:r>
      <w:proofErr w:type="gramStart"/>
      <w:r w:rsidRPr="000E4446">
        <w:rPr>
          <w:rFonts w:ascii="Times New Roman" w:hAnsi="Times New Roman"/>
          <w:b/>
          <w:bCs/>
          <w:i/>
          <w:iCs/>
          <w:sz w:val="24"/>
          <w:szCs w:val="24"/>
        </w:rPr>
        <w:t>с</w:t>
      </w:r>
      <w:proofErr w:type="gramEnd"/>
    </w:p>
    <w:p w:rsidR="00C120C1" w:rsidRPr="00C120C1" w:rsidRDefault="006B34FB" w:rsidP="00C120C1">
      <w:pPr>
        <w:pStyle w:val="aa"/>
        <w:spacing w:before="0" w:beforeAutospacing="0" w:after="0" w:afterAutospacing="0"/>
        <w:ind w:left="720"/>
      </w:pPr>
      <w:r>
        <w:t xml:space="preserve">- Учебным планом МБОУ </w:t>
      </w:r>
      <w:proofErr w:type="spellStart"/>
      <w:r>
        <w:t>Подгорненская</w:t>
      </w:r>
      <w:proofErr w:type="spellEnd"/>
      <w:r w:rsidR="00C120C1" w:rsidRPr="00C120C1">
        <w:t xml:space="preserve"> ООШ на 2017-2018 учебный год;</w:t>
      </w:r>
    </w:p>
    <w:p w:rsidR="00C120C1" w:rsidRPr="00C120C1" w:rsidRDefault="00C120C1" w:rsidP="00C120C1">
      <w:pPr>
        <w:pStyle w:val="aa"/>
        <w:spacing w:before="0" w:beforeAutospacing="0" w:after="0" w:afterAutospacing="0"/>
        <w:ind w:left="720"/>
      </w:pPr>
      <w:r w:rsidRPr="00C120C1">
        <w:t>- Основной образовате</w:t>
      </w:r>
      <w:r w:rsidR="006B34FB">
        <w:t xml:space="preserve">льной программой МБОУ </w:t>
      </w:r>
      <w:proofErr w:type="spellStart"/>
      <w:r w:rsidR="006B34FB">
        <w:t>Подгорненская</w:t>
      </w:r>
      <w:proofErr w:type="spellEnd"/>
      <w:r w:rsidRPr="00C120C1">
        <w:t xml:space="preserve"> ООШ;</w:t>
      </w:r>
    </w:p>
    <w:p w:rsidR="00C120C1" w:rsidRPr="00C120C1" w:rsidRDefault="00C120C1" w:rsidP="00C120C1">
      <w:pPr>
        <w:spacing w:after="0" w:line="240" w:lineRule="auto"/>
        <w:jc w:val="both"/>
        <w:rPr>
          <w:rFonts w:ascii="Times New Roman" w:hAnsi="Times New Roman"/>
          <w:i/>
          <w:color w:val="FF0000"/>
          <w:sz w:val="24"/>
          <w:szCs w:val="24"/>
        </w:rPr>
      </w:pPr>
      <w:r>
        <w:rPr>
          <w:rFonts w:ascii="Times New Roman" w:hAnsi="Times New Roman" w:cs="Times New Roman"/>
          <w:sz w:val="24"/>
          <w:szCs w:val="24"/>
        </w:rPr>
        <w:t xml:space="preserve">            </w:t>
      </w:r>
      <w:r w:rsidR="006B34FB">
        <w:rPr>
          <w:rFonts w:ascii="Times New Roman" w:hAnsi="Times New Roman" w:cs="Times New Roman"/>
          <w:sz w:val="24"/>
          <w:szCs w:val="24"/>
        </w:rPr>
        <w:t xml:space="preserve">- Уставом МБОУ </w:t>
      </w:r>
      <w:proofErr w:type="spellStart"/>
      <w:r w:rsidR="006B34FB">
        <w:rPr>
          <w:rFonts w:ascii="Times New Roman" w:hAnsi="Times New Roman" w:cs="Times New Roman"/>
          <w:sz w:val="24"/>
          <w:szCs w:val="24"/>
        </w:rPr>
        <w:t>Подгорненская</w:t>
      </w:r>
      <w:proofErr w:type="spellEnd"/>
      <w:r w:rsidRPr="00C120C1">
        <w:rPr>
          <w:rFonts w:ascii="Times New Roman" w:hAnsi="Times New Roman" w:cs="Times New Roman"/>
          <w:sz w:val="24"/>
          <w:szCs w:val="24"/>
        </w:rPr>
        <w:t xml:space="preserve"> ООШ;</w:t>
      </w:r>
    </w:p>
    <w:p w:rsidR="00C120C1" w:rsidRPr="00C120C1" w:rsidRDefault="00C120C1" w:rsidP="00C120C1">
      <w:pPr>
        <w:spacing w:after="0" w:line="240" w:lineRule="auto"/>
        <w:jc w:val="both"/>
        <w:rPr>
          <w:rFonts w:ascii="Times New Roman" w:hAnsi="Times New Roman"/>
          <w:color w:val="FF0000"/>
          <w:sz w:val="24"/>
          <w:szCs w:val="24"/>
        </w:rPr>
      </w:pPr>
      <w:r>
        <w:rPr>
          <w:rFonts w:ascii="Times New Roman" w:hAnsi="Times New Roman"/>
          <w:i/>
          <w:sz w:val="24"/>
          <w:szCs w:val="24"/>
        </w:rPr>
        <w:t xml:space="preserve">           </w:t>
      </w:r>
      <w:r w:rsidRPr="00C120C1">
        <w:rPr>
          <w:rFonts w:ascii="Times New Roman" w:hAnsi="Times New Roman"/>
          <w:sz w:val="24"/>
          <w:szCs w:val="24"/>
        </w:rPr>
        <w:t>- Локальным актом «Положение о рабочей программе учебного предмета, курса, дис</w:t>
      </w:r>
      <w:r w:rsidR="006B34FB">
        <w:rPr>
          <w:rFonts w:ascii="Times New Roman" w:hAnsi="Times New Roman"/>
          <w:sz w:val="24"/>
          <w:szCs w:val="24"/>
        </w:rPr>
        <w:t xml:space="preserve">циплины (модуля) МБОУ </w:t>
      </w:r>
      <w:proofErr w:type="spellStart"/>
      <w:r w:rsidR="006B34FB">
        <w:rPr>
          <w:rFonts w:ascii="Times New Roman" w:hAnsi="Times New Roman"/>
          <w:sz w:val="24"/>
          <w:szCs w:val="24"/>
        </w:rPr>
        <w:t>Подгорненская</w:t>
      </w:r>
      <w:proofErr w:type="spellEnd"/>
      <w:r w:rsidRPr="00C120C1">
        <w:rPr>
          <w:rFonts w:ascii="Times New Roman" w:hAnsi="Times New Roman"/>
          <w:sz w:val="24"/>
          <w:szCs w:val="24"/>
        </w:rPr>
        <w:t xml:space="preserve"> ООШ </w:t>
      </w:r>
      <w:proofErr w:type="spellStart"/>
      <w:r w:rsidRPr="00C120C1">
        <w:rPr>
          <w:rFonts w:ascii="Times New Roman" w:hAnsi="Times New Roman"/>
          <w:sz w:val="24"/>
          <w:szCs w:val="24"/>
        </w:rPr>
        <w:t>Бугульминского</w:t>
      </w:r>
      <w:proofErr w:type="spellEnd"/>
      <w:r w:rsidRPr="00C120C1">
        <w:rPr>
          <w:rFonts w:ascii="Times New Roman" w:hAnsi="Times New Roman"/>
          <w:sz w:val="24"/>
          <w:szCs w:val="24"/>
        </w:rPr>
        <w:t xml:space="preserve"> муниципального района РТ», протокол </w:t>
      </w:r>
      <w:r w:rsidR="00103454" w:rsidRPr="00103454">
        <w:rPr>
          <w:rFonts w:ascii="Times New Roman" w:hAnsi="Times New Roman"/>
          <w:sz w:val="24"/>
          <w:szCs w:val="24"/>
        </w:rPr>
        <w:t xml:space="preserve">№     от     августа 201  </w:t>
      </w:r>
      <w:r w:rsidRPr="00103454">
        <w:rPr>
          <w:rFonts w:ascii="Times New Roman" w:hAnsi="Times New Roman"/>
          <w:sz w:val="24"/>
          <w:szCs w:val="24"/>
        </w:rPr>
        <w:t>года</w:t>
      </w:r>
    </w:p>
    <w:p w:rsidR="00C120C1" w:rsidRPr="00C120C1" w:rsidRDefault="00C120C1" w:rsidP="00C120C1">
      <w:pPr>
        <w:pStyle w:val="aa"/>
        <w:spacing w:before="0" w:beforeAutospacing="0" w:after="0" w:afterAutospacing="0"/>
        <w:ind w:left="720"/>
      </w:pPr>
      <w:r w:rsidRPr="00C120C1">
        <w:t xml:space="preserve">- Постановлением № 189 от 29.12.2010 г. «Об утверждении </w:t>
      </w:r>
      <w:proofErr w:type="spellStart"/>
      <w:r w:rsidRPr="00C120C1">
        <w:t>СанПин</w:t>
      </w:r>
      <w:proofErr w:type="spellEnd"/>
      <w:r w:rsidRPr="00C120C1">
        <w:t xml:space="preserve"> 2422821-10.</w:t>
      </w:r>
    </w:p>
    <w:p w:rsidR="00881F4E" w:rsidRDefault="00881F4E" w:rsidP="001B3857">
      <w:pPr>
        <w:pStyle w:val="a3"/>
        <w:numPr>
          <w:ilvl w:val="0"/>
          <w:numId w:val="1"/>
        </w:numPr>
        <w:spacing w:after="0" w:line="240" w:lineRule="auto"/>
        <w:jc w:val="center"/>
        <w:rPr>
          <w:rFonts w:ascii="Times New Roman" w:hAnsi="Times New Roman" w:cs="Times New Roman"/>
          <w:b/>
          <w:sz w:val="24"/>
          <w:szCs w:val="24"/>
        </w:rPr>
      </w:pPr>
      <w:r w:rsidRPr="005E18E0">
        <w:rPr>
          <w:rFonts w:ascii="Times New Roman" w:hAnsi="Times New Roman" w:cs="Times New Roman"/>
          <w:b/>
          <w:sz w:val="24"/>
          <w:szCs w:val="24"/>
        </w:rPr>
        <w:t>Общая характеристика учебного предмета</w:t>
      </w:r>
    </w:p>
    <w:p w:rsidR="00984900" w:rsidRPr="005667ED" w:rsidRDefault="00984900" w:rsidP="00984900">
      <w:pPr>
        <w:spacing w:after="0" w:line="240" w:lineRule="auto"/>
        <w:jc w:val="both"/>
        <w:rPr>
          <w:rFonts w:ascii="Times New Roman" w:hAnsi="Times New Roman"/>
          <w:color w:val="000000"/>
          <w:sz w:val="24"/>
          <w:szCs w:val="24"/>
        </w:rPr>
      </w:pPr>
      <w:r w:rsidRPr="005667ED">
        <w:rPr>
          <w:rFonts w:ascii="Times New Roman" w:hAnsi="Times New Roman"/>
          <w:sz w:val="24"/>
          <w:szCs w:val="24"/>
        </w:rPr>
        <w:t xml:space="preserve">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w:t>
      </w:r>
      <w:r w:rsidRPr="005667ED">
        <w:rPr>
          <w:rFonts w:ascii="Times New Roman" w:hAnsi="Times New Roman"/>
          <w:color w:val="000000"/>
          <w:sz w:val="24"/>
          <w:szCs w:val="24"/>
        </w:rPr>
        <w:t xml:space="preserve">Универсальные математические способы познания </w:t>
      </w:r>
      <w:r w:rsidRPr="005667ED">
        <w:rPr>
          <w:rFonts w:ascii="Times New Roman" w:hAnsi="Times New Roman"/>
          <w:sz w:val="24"/>
          <w:szCs w:val="24"/>
        </w:rPr>
        <w:t xml:space="preserve">способствуют целостному восприятию мира, позволяют выстраивать модели его отдельных процессов и явлений, а также </w:t>
      </w:r>
      <w:r w:rsidRPr="005667ED">
        <w:rPr>
          <w:rFonts w:ascii="Times New Roman" w:hAnsi="Times New Roman"/>
          <w:color w:val="000000"/>
          <w:sz w:val="24"/>
          <w:szCs w:val="24"/>
        </w:rPr>
        <w:t xml:space="preserve">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w:t>
      </w:r>
      <w:r w:rsidRPr="005667ED">
        <w:rPr>
          <w:rFonts w:ascii="Times New Roman" w:hAnsi="Times New Roman"/>
          <w:color w:val="000000"/>
          <w:sz w:val="24"/>
          <w:szCs w:val="24"/>
        </w:rPr>
        <w:lastRenderedPageBreak/>
        <w:t>самостоятельному поиску и усвоению новой информации, новых знаний и способов действий, что составляет основу математического образования.</w:t>
      </w:r>
    </w:p>
    <w:p w:rsidR="00984900" w:rsidRPr="005667ED" w:rsidRDefault="00984900" w:rsidP="00984900">
      <w:pPr>
        <w:spacing w:after="0" w:line="240" w:lineRule="auto"/>
        <w:jc w:val="both"/>
        <w:rPr>
          <w:rFonts w:ascii="Times New Roman" w:hAnsi="Times New Roman"/>
          <w:sz w:val="24"/>
          <w:szCs w:val="24"/>
        </w:rPr>
      </w:pPr>
      <w:r w:rsidRPr="005667ED">
        <w:rPr>
          <w:rFonts w:ascii="Times New Roman" w:hAnsi="Times New Roman"/>
          <w:b/>
          <w:bCs/>
          <w:sz w:val="24"/>
          <w:szCs w:val="24"/>
        </w:rPr>
        <w:t xml:space="preserve">       Цели изучения:</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bCs/>
          <w:sz w:val="24"/>
          <w:szCs w:val="24"/>
        </w:rPr>
      </w:pPr>
      <w:r w:rsidRPr="005667ED">
        <w:rPr>
          <w:rFonts w:ascii="Times New Roman" w:hAnsi="Times New Roman"/>
          <w:bCs/>
          <w:sz w:val="24"/>
          <w:szCs w:val="24"/>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bCs/>
          <w:sz w:val="24"/>
          <w:szCs w:val="24"/>
        </w:rPr>
      </w:pPr>
      <w:r w:rsidRPr="005667ED">
        <w:rPr>
          <w:rFonts w:ascii="Times New Roman" w:hAnsi="Times New Roman"/>
          <w:bCs/>
          <w:sz w:val="24"/>
          <w:szCs w:val="24"/>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bCs/>
          <w:sz w:val="24"/>
          <w:szCs w:val="24"/>
        </w:rPr>
      </w:pPr>
      <w:r w:rsidRPr="005667ED">
        <w:rPr>
          <w:rFonts w:ascii="Times New Roman" w:hAnsi="Times New Roman"/>
          <w:bCs/>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bCs/>
          <w:sz w:val="24"/>
          <w:szCs w:val="24"/>
        </w:rPr>
      </w:pPr>
      <w:r w:rsidRPr="005667ED">
        <w:rPr>
          <w:rFonts w:ascii="Times New Roman" w:hAnsi="Times New Roman"/>
          <w:bCs/>
          <w:sz w:val="24"/>
          <w:szCs w:val="24"/>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sz w:val="24"/>
          <w:szCs w:val="24"/>
        </w:rPr>
      </w:pPr>
      <w:r w:rsidRPr="005667ED">
        <w:rPr>
          <w:rFonts w:ascii="Times New Roman" w:hAnsi="Times New Roman"/>
          <w:sz w:val="24"/>
          <w:szCs w:val="24"/>
        </w:rPr>
        <w:t>Систематическое развитие понятия числа;</w:t>
      </w:r>
    </w:p>
    <w:p w:rsidR="00984900" w:rsidRPr="005667ED" w:rsidRDefault="00984900" w:rsidP="00984900">
      <w:pPr>
        <w:numPr>
          <w:ilvl w:val="0"/>
          <w:numId w:val="23"/>
        </w:numPr>
        <w:tabs>
          <w:tab w:val="num" w:pos="567"/>
        </w:tabs>
        <w:spacing w:after="0" w:line="240" w:lineRule="auto"/>
        <w:ind w:left="0" w:firstLine="0"/>
        <w:jc w:val="both"/>
        <w:rPr>
          <w:rFonts w:ascii="Times New Roman" w:hAnsi="Times New Roman"/>
          <w:sz w:val="24"/>
          <w:szCs w:val="24"/>
        </w:rPr>
      </w:pPr>
      <w:r w:rsidRPr="005667ED">
        <w:rPr>
          <w:rFonts w:ascii="Times New Roman" w:hAnsi="Times New Roman"/>
          <w:sz w:val="24"/>
          <w:szCs w:val="24"/>
        </w:rPr>
        <w:t>Выработка умений выполнять устно и письменно арифметические действия над числами, переводить практические задачи на язык математики; подготовка обучающихся к изучению систематических курсов алгебры и геометрии.</w:t>
      </w:r>
    </w:p>
    <w:p w:rsidR="00984900" w:rsidRPr="005667ED" w:rsidRDefault="00984900" w:rsidP="00984900">
      <w:pPr>
        <w:spacing w:after="0" w:line="240" w:lineRule="auto"/>
        <w:jc w:val="both"/>
        <w:rPr>
          <w:rFonts w:ascii="Times New Roman" w:hAnsi="Times New Roman"/>
          <w:color w:val="FF0000"/>
          <w:sz w:val="24"/>
          <w:szCs w:val="24"/>
        </w:rPr>
      </w:pPr>
      <w:r w:rsidRPr="005667ED">
        <w:rPr>
          <w:rFonts w:ascii="Times New Roman" w:hAnsi="Times New Roman"/>
          <w:color w:val="000000"/>
          <w:sz w:val="24"/>
          <w:szCs w:val="24"/>
        </w:rPr>
        <w:t>В ходе изучения курса учащиеся развивают навыки вычислений с натуральными числами, овладевают навыками действий с обыкновенными и десятичными дробями, получают начальные преставления об использовании букв для записи выражений и свойств арифметических действий, составлении уравнений, продолжают знакомство с геометрическими понятиями, приобретают навыки построения геометрических фигур и измерения геометрических величин.</w:t>
      </w:r>
    </w:p>
    <w:p w:rsidR="00984900" w:rsidRPr="005667ED" w:rsidRDefault="00984900" w:rsidP="00984900">
      <w:pPr>
        <w:spacing w:after="0" w:line="240" w:lineRule="auto"/>
        <w:jc w:val="both"/>
        <w:rPr>
          <w:rFonts w:ascii="Times New Roman" w:hAnsi="Times New Roman"/>
          <w:sz w:val="24"/>
          <w:szCs w:val="24"/>
        </w:rPr>
      </w:pPr>
    </w:p>
    <w:p w:rsidR="00984900" w:rsidRPr="005667ED" w:rsidRDefault="00984900" w:rsidP="00984900">
      <w:pPr>
        <w:spacing w:after="0" w:line="240" w:lineRule="auto"/>
        <w:jc w:val="both"/>
        <w:rPr>
          <w:rFonts w:ascii="Times New Roman" w:hAnsi="Times New Roman"/>
          <w:sz w:val="24"/>
          <w:szCs w:val="24"/>
        </w:rPr>
      </w:pPr>
      <w:r w:rsidRPr="005667ED">
        <w:rPr>
          <w:rFonts w:ascii="Times New Roman" w:hAnsi="Times New Roman"/>
          <w:sz w:val="24"/>
          <w:szCs w:val="24"/>
        </w:rPr>
        <w:t xml:space="preserve">Программа определяет ряд </w:t>
      </w:r>
      <w:r w:rsidRPr="005667ED">
        <w:rPr>
          <w:rFonts w:ascii="Times New Roman" w:hAnsi="Times New Roman"/>
          <w:b/>
          <w:sz w:val="24"/>
          <w:szCs w:val="24"/>
        </w:rPr>
        <w:t>задач</w:t>
      </w:r>
      <w:r w:rsidRPr="005667ED">
        <w:rPr>
          <w:rFonts w:ascii="Times New Roman" w:hAnsi="Times New Roman"/>
          <w:sz w:val="24"/>
          <w:szCs w:val="24"/>
        </w:rPr>
        <w:t>, решение которых направлено на достижение основных целей основного общего математического образования:</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 xml:space="preserve">Формировать элементы самостоятельной интеллектуальной деятельности на основе овладения математическими методами познания окружающего мира (умения </w:t>
      </w:r>
      <w:r w:rsidRPr="005667ED">
        <w:rPr>
          <w:rFonts w:ascii="Times New Roman" w:hAnsi="Times New Roman"/>
          <w:color w:val="000000"/>
          <w:sz w:val="24"/>
          <w:szCs w:val="24"/>
        </w:rPr>
        <w:t xml:space="preserve">устанавливать, </w:t>
      </w:r>
      <w:r w:rsidRPr="005667ED">
        <w:rPr>
          <w:rFonts w:ascii="Times New Roman" w:hAnsi="Times New Roman"/>
          <w:sz w:val="24"/>
          <w:szCs w:val="24"/>
        </w:rPr>
        <w:t xml:space="preserve">описывать, </w:t>
      </w:r>
      <w:r w:rsidRPr="005667ED">
        <w:rPr>
          <w:rFonts w:ascii="Times New Roman" w:hAnsi="Times New Roman"/>
          <w:color w:val="000000"/>
          <w:sz w:val="24"/>
          <w:szCs w:val="24"/>
        </w:rPr>
        <w:t xml:space="preserve">моделировать </w:t>
      </w:r>
      <w:r w:rsidRPr="005667ED">
        <w:rPr>
          <w:rFonts w:ascii="Times New Roman" w:hAnsi="Times New Roman"/>
          <w:sz w:val="24"/>
          <w:szCs w:val="24"/>
        </w:rPr>
        <w:t xml:space="preserve">и объяснять количественные и пространственные отношения); </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 xml:space="preserve"> Развивать основы логического, знаково-символического и алгоритмического мышления; пространственного воображения; математической речи; умения вести поиск информации и работать с ней; </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Развивать познавательные способности;</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Воспитывать стремление к расширению математических знаний;</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Способствовать интеллектуальному развитию, формировать качества личности, необходимые человеку для полноценной жизни в современном обществе, свойственные математической деятельности: ясности и точности мысли, интуиции, логического мышления, пространственных представлений, способности к преодолению трудностей;</w:t>
      </w:r>
    </w:p>
    <w:p w:rsidR="00984900" w:rsidRPr="005667ED" w:rsidRDefault="00984900" w:rsidP="00984900">
      <w:pPr>
        <w:pStyle w:val="a3"/>
        <w:numPr>
          <w:ilvl w:val="0"/>
          <w:numId w:val="22"/>
        </w:numPr>
        <w:spacing w:after="0" w:line="240" w:lineRule="auto"/>
        <w:ind w:left="0" w:firstLine="0"/>
        <w:jc w:val="both"/>
        <w:rPr>
          <w:rFonts w:ascii="Times New Roman" w:hAnsi="Times New Roman"/>
          <w:sz w:val="24"/>
          <w:szCs w:val="24"/>
        </w:rPr>
      </w:pPr>
      <w:r w:rsidRPr="005667ED">
        <w:rPr>
          <w:rFonts w:ascii="Times New Roman" w:hAnsi="Times New Roman"/>
          <w:sz w:val="24"/>
          <w:szCs w:val="24"/>
        </w:rPr>
        <w:t>Воспитывать культуру личности, отношение к математике как к части общечеловеческой культуры, играющей особую роль в общественном развитии.</w:t>
      </w:r>
    </w:p>
    <w:p w:rsidR="00984900" w:rsidRDefault="00984900" w:rsidP="00984900">
      <w:pPr>
        <w:spacing w:after="0" w:line="240" w:lineRule="auto"/>
        <w:jc w:val="both"/>
        <w:rPr>
          <w:rFonts w:ascii="Times New Roman" w:hAnsi="Times New Roman"/>
          <w:sz w:val="24"/>
          <w:szCs w:val="24"/>
        </w:rPr>
      </w:pPr>
      <w:r w:rsidRPr="005667ED">
        <w:rPr>
          <w:rFonts w:ascii="Times New Roman" w:hAnsi="Times New Roman"/>
          <w:sz w:val="24"/>
          <w:szCs w:val="24"/>
        </w:rPr>
        <w:t xml:space="preserve">Решение названных задач обеспечит осознание школьниками универсальности математических способов познания мира, </w:t>
      </w:r>
      <w:r w:rsidRPr="005667ED">
        <w:rPr>
          <w:rFonts w:ascii="Times New Roman" w:hAnsi="Times New Roman"/>
          <w:color w:val="000000"/>
          <w:sz w:val="24"/>
          <w:szCs w:val="24"/>
        </w:rPr>
        <w:t xml:space="preserve">усвоение математических знаний, </w:t>
      </w:r>
      <w:r w:rsidRPr="005667ED">
        <w:rPr>
          <w:rFonts w:ascii="Times New Roman" w:hAnsi="Times New Roman"/>
          <w:sz w:val="24"/>
          <w:szCs w:val="24"/>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984900" w:rsidRPr="005E18E0" w:rsidRDefault="00984900" w:rsidP="00984900">
      <w:pPr>
        <w:spacing w:after="0" w:line="240" w:lineRule="auto"/>
        <w:rPr>
          <w:rFonts w:ascii="Times New Roman" w:hAnsi="Times New Roman" w:cs="Times New Roman"/>
          <w:b/>
          <w:sz w:val="24"/>
          <w:szCs w:val="24"/>
          <w:u w:val="single"/>
        </w:rPr>
      </w:pPr>
      <w:r w:rsidRPr="005E18E0">
        <w:rPr>
          <w:rFonts w:ascii="Times New Roman" w:hAnsi="Times New Roman" w:cs="Times New Roman"/>
          <w:b/>
          <w:sz w:val="24"/>
          <w:szCs w:val="24"/>
          <w:u w:val="single"/>
        </w:rPr>
        <w:t>Задачи внедрения регионального компонента:</w:t>
      </w:r>
    </w:p>
    <w:p w:rsidR="00984900" w:rsidRPr="005E18E0" w:rsidRDefault="00984900" w:rsidP="0098490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Создать условия для овладения каждым учащимся умением понимать и решать несложные задачи экономического характера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w:t>
      </w:r>
    </w:p>
    <w:p w:rsidR="00984900" w:rsidRPr="005E18E0" w:rsidRDefault="00984900" w:rsidP="0098490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Создать условия для овладения каждым учащимся умением создавать тексты математических задач о  быте, культуре, истории, значимости и проблемах своего региона.</w:t>
      </w:r>
    </w:p>
    <w:p w:rsidR="00984900" w:rsidRPr="005E18E0" w:rsidRDefault="00984900" w:rsidP="0098490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xml:space="preserve">Создать условия для формирования  выпускника  - умелого хранителя, пользователя и создателя </w:t>
      </w:r>
      <w:proofErr w:type="spellStart"/>
      <w:r w:rsidRPr="005E18E0">
        <w:rPr>
          <w:rFonts w:ascii="Times New Roman" w:hAnsi="Times New Roman" w:cs="Times New Roman"/>
          <w:sz w:val="24"/>
          <w:szCs w:val="24"/>
        </w:rPr>
        <w:t>социокультурных</w:t>
      </w:r>
      <w:proofErr w:type="spellEnd"/>
      <w:r w:rsidRPr="005E18E0">
        <w:rPr>
          <w:rFonts w:ascii="Times New Roman" w:hAnsi="Times New Roman" w:cs="Times New Roman"/>
          <w:sz w:val="24"/>
          <w:szCs w:val="24"/>
        </w:rPr>
        <w:t xml:space="preserve"> ценностей и традиций региона.</w:t>
      </w:r>
    </w:p>
    <w:p w:rsidR="00984900" w:rsidRPr="00984900" w:rsidRDefault="00984900" w:rsidP="00984900">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5667ED">
        <w:rPr>
          <w:rFonts w:ascii="Times New Roman" w:hAnsi="Times New Roman"/>
          <w:color w:val="000000"/>
          <w:sz w:val="24"/>
          <w:szCs w:val="24"/>
        </w:rPr>
        <w:t xml:space="preserve">Общий курс математики является курсом интегрированным: в нём объединён арифметический, геометрический и алгебраический материал. </w:t>
      </w:r>
    </w:p>
    <w:p w:rsidR="00E414E5" w:rsidRPr="005E18E0" w:rsidRDefault="00984900" w:rsidP="005E18E0">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414E5" w:rsidRPr="005E18E0">
        <w:rPr>
          <w:rFonts w:ascii="Times New Roman" w:hAnsi="Times New Roman" w:cs="Times New Roman"/>
          <w:sz w:val="24"/>
          <w:szCs w:val="24"/>
        </w:rPr>
        <w:t xml:space="preserve">Место данного учебного предмета в решении общих целей и задач, устанавливает </w:t>
      </w:r>
      <w:proofErr w:type="spellStart"/>
      <w:r w:rsidR="00E414E5" w:rsidRPr="005E18E0">
        <w:rPr>
          <w:rFonts w:ascii="Times New Roman" w:hAnsi="Times New Roman" w:cs="Times New Roman"/>
          <w:sz w:val="24"/>
          <w:szCs w:val="24"/>
        </w:rPr>
        <w:t>межпредметные</w:t>
      </w:r>
      <w:proofErr w:type="spellEnd"/>
      <w:r w:rsidR="00E414E5" w:rsidRPr="005E18E0">
        <w:rPr>
          <w:rFonts w:ascii="Times New Roman" w:hAnsi="Times New Roman" w:cs="Times New Roman"/>
          <w:sz w:val="24"/>
          <w:szCs w:val="24"/>
        </w:rPr>
        <w:t xml:space="preserve"> связи,  является базой для таких предметов, как физика, химия, информатика. </w:t>
      </w:r>
    </w:p>
    <w:p w:rsidR="00E414E5" w:rsidRPr="005E18E0" w:rsidRDefault="00E414E5" w:rsidP="005E18E0">
      <w:pPr>
        <w:pStyle w:val="a3"/>
        <w:spacing w:after="0" w:line="240" w:lineRule="auto"/>
        <w:ind w:left="0"/>
        <w:rPr>
          <w:rFonts w:ascii="Times New Roman" w:hAnsi="Times New Roman" w:cs="Times New Roman"/>
          <w:sz w:val="24"/>
          <w:szCs w:val="24"/>
        </w:rPr>
      </w:pPr>
      <w:r w:rsidRPr="005E18E0">
        <w:rPr>
          <w:rFonts w:ascii="Times New Roman" w:hAnsi="Times New Roman" w:cs="Times New Roman"/>
          <w:sz w:val="24"/>
          <w:szCs w:val="24"/>
        </w:rPr>
        <w:t xml:space="preserve">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p>
    <w:p w:rsidR="00E414E5" w:rsidRPr="005E18E0" w:rsidRDefault="00E414E5" w:rsidP="005E18E0">
      <w:pPr>
        <w:pStyle w:val="a3"/>
        <w:spacing w:after="0" w:line="240" w:lineRule="auto"/>
        <w:ind w:left="0"/>
        <w:rPr>
          <w:rFonts w:ascii="Times New Roman" w:hAnsi="Times New Roman" w:cs="Times New Roman"/>
          <w:sz w:val="24"/>
          <w:szCs w:val="24"/>
        </w:rPr>
      </w:pPr>
      <w:r w:rsidRPr="005E18E0">
        <w:rPr>
          <w:rFonts w:ascii="Times New Roman" w:hAnsi="Times New Roman" w:cs="Times New Roman"/>
          <w:sz w:val="24"/>
          <w:szCs w:val="24"/>
        </w:rPr>
        <w:t>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E414E5" w:rsidRPr="005E18E0" w:rsidRDefault="00984900" w:rsidP="005E18E0">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E414E5" w:rsidRPr="005E18E0">
        <w:rPr>
          <w:rFonts w:ascii="Times New Roman" w:hAnsi="Times New Roman" w:cs="Times New Roman"/>
          <w:sz w:val="24"/>
          <w:szCs w:val="24"/>
        </w:rPr>
        <w:t xml:space="preserve">Программа ориентирована на применение широкого комплекса приемов и методов </w:t>
      </w:r>
      <w:proofErr w:type="spellStart"/>
      <w:r w:rsidR="00E414E5" w:rsidRPr="005E18E0">
        <w:rPr>
          <w:rFonts w:ascii="Times New Roman" w:hAnsi="Times New Roman" w:cs="Times New Roman"/>
          <w:sz w:val="24"/>
          <w:szCs w:val="24"/>
        </w:rPr>
        <w:t>системно-деятельностного</w:t>
      </w:r>
      <w:proofErr w:type="spellEnd"/>
      <w:r w:rsidR="00E414E5" w:rsidRPr="005E18E0">
        <w:rPr>
          <w:rFonts w:ascii="Times New Roman" w:hAnsi="Times New Roman" w:cs="Times New Roman"/>
          <w:sz w:val="24"/>
          <w:szCs w:val="24"/>
        </w:rPr>
        <w:t xml:space="preserve"> подхода. Данная программа построена на основе примерной программы в соответствии с требованиями ФГОС. Программа предусматривает проведение традиционных уроков, практических занятий, обобщающих уроков, экскурсий, уроков-семинаров и др. Практическое выполнение программы предполагает выполнение обучающимися конкретных видов универсальных действий: контрольных и творческих работ, проверочных работ</w:t>
      </w:r>
      <w:r w:rsidR="000D7B45" w:rsidRPr="005E18E0">
        <w:rPr>
          <w:rFonts w:ascii="Times New Roman" w:hAnsi="Times New Roman" w:cs="Times New Roman"/>
          <w:sz w:val="24"/>
          <w:szCs w:val="24"/>
        </w:rPr>
        <w:t>, домашних заданий нетрадиционного вида, тестирований. В программе учитывается взаимосвязь репродуктивной и проблемной формы обучения, коллективной и самостоятельной работы.</w:t>
      </w:r>
    </w:p>
    <w:p w:rsidR="00E414E5" w:rsidRPr="005E18E0" w:rsidRDefault="000D7B45" w:rsidP="005E18E0">
      <w:pPr>
        <w:pStyle w:val="a3"/>
        <w:spacing w:after="0" w:line="240" w:lineRule="auto"/>
        <w:ind w:left="0"/>
        <w:rPr>
          <w:rFonts w:ascii="Times New Roman" w:hAnsi="Times New Roman" w:cs="Times New Roman"/>
          <w:noProof/>
          <w:sz w:val="24"/>
          <w:szCs w:val="24"/>
          <w:lang w:eastAsia="ru-RU"/>
        </w:rPr>
      </w:pPr>
      <w:r w:rsidRPr="005E18E0">
        <w:rPr>
          <w:rFonts w:ascii="Times New Roman" w:hAnsi="Times New Roman" w:cs="Times New Roman"/>
          <w:noProof/>
          <w:sz w:val="24"/>
          <w:szCs w:val="24"/>
          <w:lang w:eastAsia="ru-RU"/>
        </w:rPr>
        <w:t>Особое место в овладении данным курсом отводится проектной (самостоятельной) работе по математике. Исходя из принципов современного образования реализация программы ориентирована на новые подходы к организации общения, сотрудничества на уроках математики. Используются активные и интерактивные формы учебного сотрудничества «учитель-ученик», парная и групповая работа, что в своб очередь, также влияет на формирование универсальных учебных действий (УУД). При изучении курса предусмотрены большие возможности самостоятельной работы. Изучение каждого курса заканчивается промежуточным тестированием.</w:t>
      </w:r>
    </w:p>
    <w:p w:rsidR="00433414" w:rsidRPr="005E18E0" w:rsidRDefault="00433414" w:rsidP="005E18E0">
      <w:pPr>
        <w:pStyle w:val="a3"/>
        <w:spacing w:after="0" w:line="240" w:lineRule="auto"/>
        <w:ind w:left="0"/>
        <w:rPr>
          <w:rFonts w:ascii="Times New Roman" w:hAnsi="Times New Roman" w:cs="Times New Roman"/>
          <w:sz w:val="24"/>
          <w:szCs w:val="24"/>
        </w:rPr>
      </w:pPr>
      <w:r w:rsidRPr="005E18E0">
        <w:rPr>
          <w:rFonts w:ascii="Times New Roman" w:hAnsi="Times New Roman" w:cs="Times New Roman"/>
          <w:noProof/>
          <w:sz w:val="24"/>
          <w:szCs w:val="24"/>
          <w:lang w:eastAsia="ru-RU"/>
        </w:rPr>
        <w:t xml:space="preserve">Линия «Вероятность и статистика» - обязательный компонент школьного образования, усиливающий его прикладное значение. Этот материал необходим прежде всего для формирования у учащихся функциональной грамотности-умения воспрнимать и критически анализировать,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учащимся осуществлять рассмотрение случаев, перебор и подсчет числа вариантов, в том числе, простейших прикладных задачах. При изучении вероятности и статистики обогащаются представления о современной картине </w:t>
      </w:r>
      <w:r w:rsidR="00984900">
        <w:rPr>
          <w:rFonts w:ascii="Times New Roman" w:hAnsi="Times New Roman" w:cs="Times New Roman"/>
          <w:noProof/>
          <w:sz w:val="24"/>
          <w:szCs w:val="24"/>
          <w:lang w:eastAsia="ru-RU"/>
        </w:rPr>
        <w:t>и методах его исследования, фор</w:t>
      </w:r>
      <w:r w:rsidRPr="005E18E0">
        <w:rPr>
          <w:rFonts w:ascii="Times New Roman" w:hAnsi="Times New Roman" w:cs="Times New Roman"/>
          <w:noProof/>
          <w:sz w:val="24"/>
          <w:szCs w:val="24"/>
          <w:lang w:eastAsia="ru-RU"/>
        </w:rPr>
        <w:t>мируется понимание роли статистики как источника социально значимой информации и закладываются основы вероятностного мышления.</w:t>
      </w:r>
    </w:p>
    <w:p w:rsidR="00E414E5" w:rsidRPr="005E18E0" w:rsidRDefault="000D7B45" w:rsidP="005E18E0">
      <w:pPr>
        <w:pStyle w:val="a3"/>
        <w:spacing w:after="0" w:line="240" w:lineRule="auto"/>
        <w:ind w:left="0"/>
        <w:rPr>
          <w:rFonts w:ascii="Times New Roman" w:hAnsi="Times New Roman" w:cs="Times New Roman"/>
          <w:sz w:val="24"/>
          <w:szCs w:val="24"/>
        </w:rPr>
      </w:pPr>
      <w:r w:rsidRPr="005E18E0">
        <w:rPr>
          <w:rFonts w:ascii="Times New Roman" w:hAnsi="Times New Roman" w:cs="Times New Roman"/>
          <w:sz w:val="24"/>
          <w:szCs w:val="24"/>
        </w:rPr>
        <w:t>Программа изучается в течение 5 лет.</w:t>
      </w:r>
    </w:p>
    <w:p w:rsidR="00380928" w:rsidRPr="003D6D04" w:rsidRDefault="00380928" w:rsidP="00380928">
      <w:pPr>
        <w:pStyle w:val="a3"/>
        <w:numPr>
          <w:ilvl w:val="0"/>
          <w:numId w:val="1"/>
        </w:numPr>
        <w:spacing w:after="0" w:line="240" w:lineRule="auto"/>
        <w:jc w:val="center"/>
        <w:rPr>
          <w:rFonts w:ascii="Times New Roman" w:hAnsi="Times New Roman" w:cs="Times New Roman"/>
          <w:b/>
          <w:sz w:val="24"/>
          <w:szCs w:val="24"/>
        </w:rPr>
      </w:pPr>
      <w:r w:rsidRPr="003D6D04">
        <w:rPr>
          <w:rFonts w:ascii="Times New Roman" w:hAnsi="Times New Roman" w:cs="Times New Roman"/>
          <w:b/>
          <w:bCs/>
          <w:sz w:val="24"/>
          <w:szCs w:val="24"/>
          <w:u w:val="single"/>
        </w:rPr>
        <w:t>Место учебных предметов математического цикла</w:t>
      </w:r>
    </w:p>
    <w:p w:rsidR="00380928" w:rsidRPr="003D6D04" w:rsidRDefault="00380928" w:rsidP="00380928">
      <w:pPr>
        <w:pStyle w:val="aa"/>
        <w:spacing w:before="0" w:beforeAutospacing="0" w:after="0" w:afterAutospacing="0"/>
        <w:jc w:val="center"/>
        <w:rPr>
          <w:u w:val="single"/>
        </w:rPr>
      </w:pPr>
      <w:r w:rsidRPr="003D6D04">
        <w:rPr>
          <w:b/>
          <w:bCs/>
          <w:u w:val="single"/>
        </w:rPr>
        <w:t>в базисном учебном (образовательном) плане</w:t>
      </w:r>
    </w:p>
    <w:p w:rsidR="00380928" w:rsidRPr="005667ED" w:rsidRDefault="00380928" w:rsidP="00380928">
      <w:pPr>
        <w:pStyle w:val="aa"/>
        <w:spacing w:before="0" w:beforeAutospacing="0" w:after="0" w:afterAutospacing="0"/>
      </w:pPr>
      <w:r w:rsidRPr="005667ED">
        <w:t xml:space="preserve">Базисный учебный (образовательный) план на изучение математики в основной школе отводит 5 учебных часов в неделю в течение </w:t>
      </w:r>
      <w:r w:rsidR="00C827EE">
        <w:t>каждого года обучения, всего 870</w:t>
      </w:r>
      <w:r w:rsidRPr="005667ED">
        <w:t xml:space="preserve"> уроков. Учебное время может быть увеличено до 6 и более уроков в неделю за счет вариативной части базисного плана.</w:t>
      </w:r>
      <w:r w:rsidRPr="005667ED">
        <w:br/>
        <w:t>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r w:rsidRPr="005667ED">
        <w:br/>
        <w:t>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r w:rsidRPr="005667ED">
        <w:br/>
        <w:t>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r w:rsidRPr="005667ED">
        <w:br/>
        <w:t xml:space="preserve">В рамках учебного предмета «Геометрия» традиционно </w:t>
      </w:r>
      <w:proofErr w:type="gramStart"/>
      <w:r w:rsidRPr="005667ED">
        <w:t>изучаются</w:t>
      </w:r>
      <w:proofErr w:type="gramEnd"/>
      <w:r w:rsidRPr="005667ED">
        <w:t xml:space="preserve"> евклидова геометрия, элементы векторной алгебры, геометрические преобразования.</w:t>
      </w:r>
    </w:p>
    <w:p w:rsidR="00380928" w:rsidRPr="005667ED" w:rsidRDefault="00380928" w:rsidP="00380928">
      <w:pPr>
        <w:spacing w:after="0" w:line="240" w:lineRule="auto"/>
        <w:jc w:val="both"/>
        <w:rPr>
          <w:rFonts w:ascii="Times New Roman" w:hAnsi="Times New Roman"/>
          <w:sz w:val="24"/>
          <w:szCs w:val="24"/>
        </w:rPr>
      </w:pPr>
    </w:p>
    <w:p w:rsidR="00380928" w:rsidRPr="005667ED" w:rsidRDefault="00380928" w:rsidP="00380928">
      <w:pPr>
        <w:spacing w:after="0" w:line="240" w:lineRule="auto"/>
        <w:jc w:val="both"/>
        <w:rPr>
          <w:rFonts w:ascii="Times New Roman" w:hAnsi="Times New Roman"/>
          <w:sz w:val="24"/>
          <w:szCs w:val="24"/>
        </w:rPr>
      </w:pPr>
      <w:r w:rsidRPr="005667ED">
        <w:rPr>
          <w:rFonts w:ascii="Times New Roman" w:hAnsi="Times New Roman"/>
          <w:sz w:val="24"/>
          <w:szCs w:val="24"/>
        </w:rPr>
        <w:lastRenderedPageBreak/>
        <w:t>Данная программа является рабочей программой по предмету «Математика 5-9» базового уровня, усиленного за счет школьного компонента, и разбивается на модули:</w:t>
      </w:r>
    </w:p>
    <w:p w:rsidR="00380928" w:rsidRPr="00C827EE" w:rsidRDefault="00C827EE" w:rsidP="00C827E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928" w:rsidRPr="00C827EE">
        <w:rPr>
          <w:rFonts w:ascii="Times New Roman" w:hAnsi="Times New Roman"/>
          <w:sz w:val="24"/>
          <w:szCs w:val="24"/>
        </w:rPr>
        <w:t>Математика 5-6 (количество часов базового уровня 175 часов в год, в неделю 5 и 1 час в 5 классе за счет компонента образовательного учреждения, итого 210 часов в год, в неделю 6 часов);</w:t>
      </w:r>
    </w:p>
    <w:p w:rsidR="00380928" w:rsidRPr="00C827EE" w:rsidRDefault="00C827EE" w:rsidP="00C827E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928" w:rsidRPr="00C827EE">
        <w:rPr>
          <w:rFonts w:ascii="Times New Roman" w:hAnsi="Times New Roman"/>
          <w:sz w:val="24"/>
          <w:szCs w:val="24"/>
        </w:rPr>
        <w:t>Алгебра 7-8 (количество часов базового уровня 105 часов в год, в неделю 3 часа);</w:t>
      </w:r>
    </w:p>
    <w:p w:rsidR="00380928" w:rsidRPr="00C827EE" w:rsidRDefault="00C827EE" w:rsidP="00C827E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928" w:rsidRPr="00C827EE">
        <w:rPr>
          <w:rFonts w:ascii="Times New Roman" w:hAnsi="Times New Roman"/>
          <w:sz w:val="24"/>
          <w:szCs w:val="24"/>
        </w:rPr>
        <w:t>Алгебра 9 (количество часов базового уровня 102 часа в год, в неделю 3 часа);</w:t>
      </w:r>
    </w:p>
    <w:p w:rsidR="00380928" w:rsidRPr="00C827EE" w:rsidRDefault="00C827EE" w:rsidP="00C827E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928" w:rsidRPr="00C827EE">
        <w:rPr>
          <w:rFonts w:ascii="Times New Roman" w:hAnsi="Times New Roman"/>
          <w:sz w:val="24"/>
          <w:szCs w:val="24"/>
        </w:rPr>
        <w:t>Геометрия 7-8 (количество часов базового уровня 70 в год, в неделю 2 часа);</w:t>
      </w:r>
    </w:p>
    <w:p w:rsidR="00380928" w:rsidRPr="00C827EE" w:rsidRDefault="00C827EE" w:rsidP="00C827E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928" w:rsidRPr="00C827EE">
        <w:rPr>
          <w:rFonts w:ascii="Times New Roman" w:hAnsi="Times New Roman"/>
          <w:sz w:val="24"/>
          <w:szCs w:val="24"/>
        </w:rPr>
        <w:t xml:space="preserve">Геометрия 9 (количество часов базового уровня 68 в год, в неделю 2 часа). </w:t>
      </w:r>
    </w:p>
    <w:p w:rsidR="00380928" w:rsidRPr="00155D4F" w:rsidRDefault="00380928" w:rsidP="00380928">
      <w:pPr>
        <w:pStyle w:val="a3"/>
        <w:spacing w:after="0" w:line="240" w:lineRule="auto"/>
        <w:ind w:left="0"/>
        <w:jc w:val="both"/>
        <w:rPr>
          <w:rFonts w:ascii="Times New Roman" w:hAnsi="Times New Roman"/>
          <w:sz w:val="24"/>
          <w:szCs w:val="24"/>
        </w:rPr>
      </w:pPr>
    </w:p>
    <w:p w:rsidR="00034EAD" w:rsidRPr="00984900" w:rsidRDefault="00984900" w:rsidP="00984900">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034EAD" w:rsidRPr="00984900">
        <w:rPr>
          <w:rFonts w:ascii="Times New Roman" w:hAnsi="Times New Roman" w:cs="Times New Roman"/>
          <w:sz w:val="24"/>
          <w:szCs w:val="24"/>
        </w:rPr>
        <w:t>Используемые формы организации учебного процесса:</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Урок – коммуникация</w:t>
      </w:r>
      <w:r w:rsidR="00C40567" w:rsidRPr="005E18E0">
        <w:rPr>
          <w:rFonts w:ascii="Times New Roman" w:hAnsi="Times New Roman" w:cs="Times New Roman"/>
          <w:sz w:val="24"/>
          <w:szCs w:val="24"/>
        </w:rPr>
        <w:t xml:space="preserve">, </w:t>
      </w:r>
      <w:r w:rsidRPr="005E18E0">
        <w:rPr>
          <w:rFonts w:ascii="Times New Roman" w:hAnsi="Times New Roman" w:cs="Times New Roman"/>
          <w:sz w:val="24"/>
          <w:szCs w:val="24"/>
        </w:rPr>
        <w:t>Урок – практикум</w:t>
      </w:r>
      <w:r w:rsidR="00C40567" w:rsidRPr="005E18E0">
        <w:rPr>
          <w:rFonts w:ascii="Times New Roman" w:hAnsi="Times New Roman" w:cs="Times New Roman"/>
          <w:sz w:val="24"/>
          <w:szCs w:val="24"/>
        </w:rPr>
        <w:t xml:space="preserve">, </w:t>
      </w:r>
      <w:r w:rsidRPr="005E18E0">
        <w:rPr>
          <w:rFonts w:ascii="Times New Roman" w:hAnsi="Times New Roman" w:cs="Times New Roman"/>
          <w:sz w:val="24"/>
          <w:szCs w:val="24"/>
        </w:rPr>
        <w:t>Урок – мастерская</w:t>
      </w:r>
      <w:r w:rsidR="00C40567" w:rsidRPr="005E18E0">
        <w:rPr>
          <w:rFonts w:ascii="Times New Roman" w:hAnsi="Times New Roman" w:cs="Times New Roman"/>
          <w:sz w:val="24"/>
          <w:szCs w:val="24"/>
        </w:rPr>
        <w:t xml:space="preserve">, </w:t>
      </w:r>
      <w:r w:rsidRPr="005E18E0">
        <w:rPr>
          <w:rFonts w:ascii="Times New Roman" w:hAnsi="Times New Roman" w:cs="Times New Roman"/>
          <w:sz w:val="24"/>
          <w:szCs w:val="24"/>
        </w:rPr>
        <w:t>Урок – игра</w:t>
      </w:r>
      <w:r w:rsidR="00C40567" w:rsidRPr="005E18E0">
        <w:rPr>
          <w:rFonts w:ascii="Times New Roman" w:hAnsi="Times New Roman" w:cs="Times New Roman"/>
          <w:sz w:val="24"/>
          <w:szCs w:val="24"/>
        </w:rPr>
        <w:t xml:space="preserve">, </w:t>
      </w:r>
      <w:r w:rsidRPr="005E18E0">
        <w:rPr>
          <w:rFonts w:ascii="Times New Roman" w:hAnsi="Times New Roman" w:cs="Times New Roman"/>
          <w:sz w:val="24"/>
          <w:szCs w:val="24"/>
        </w:rPr>
        <w:t>Урок – исследование</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Урок – консультация</w:t>
      </w:r>
      <w:r w:rsidR="00C40567" w:rsidRPr="005E18E0">
        <w:rPr>
          <w:rFonts w:ascii="Times New Roman" w:hAnsi="Times New Roman" w:cs="Times New Roman"/>
          <w:sz w:val="24"/>
          <w:szCs w:val="24"/>
        </w:rPr>
        <w:t xml:space="preserve">, </w:t>
      </w:r>
      <w:proofErr w:type="spellStart"/>
      <w:r w:rsidRPr="005E18E0">
        <w:rPr>
          <w:rFonts w:ascii="Times New Roman" w:hAnsi="Times New Roman" w:cs="Times New Roman"/>
          <w:sz w:val="24"/>
          <w:szCs w:val="24"/>
        </w:rPr>
        <w:t>Взаимообучающие</w:t>
      </w:r>
      <w:proofErr w:type="spellEnd"/>
      <w:r w:rsidRPr="005E18E0">
        <w:rPr>
          <w:rFonts w:ascii="Times New Roman" w:hAnsi="Times New Roman" w:cs="Times New Roman"/>
          <w:sz w:val="24"/>
          <w:szCs w:val="24"/>
        </w:rPr>
        <w:t xml:space="preserve"> уроки</w:t>
      </w:r>
      <w:r w:rsidR="00C40567" w:rsidRPr="005E18E0">
        <w:rPr>
          <w:rFonts w:ascii="Times New Roman" w:hAnsi="Times New Roman" w:cs="Times New Roman"/>
          <w:sz w:val="24"/>
          <w:szCs w:val="24"/>
        </w:rPr>
        <w:t xml:space="preserve">, </w:t>
      </w:r>
      <w:r w:rsidRPr="005E18E0">
        <w:rPr>
          <w:rFonts w:ascii="Times New Roman" w:hAnsi="Times New Roman" w:cs="Times New Roman"/>
          <w:sz w:val="24"/>
          <w:szCs w:val="24"/>
        </w:rPr>
        <w:t>Урок – зачет</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Достижению целей программы обучения будет способствовать использование современных образовательных технологий:</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Активные и  интерактивные методы обучения</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Игровые технологии</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Исследовательская технология обучения</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xml:space="preserve">Метод проектов </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Технологии уровневой дифференциации</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Информационно-коммуникационные технологии</w:t>
      </w:r>
    </w:p>
    <w:p w:rsidR="00034EAD" w:rsidRPr="005E18E0" w:rsidRDefault="00034EAD" w:rsidP="005E18E0">
      <w:pPr>
        <w:spacing w:after="0" w:line="240" w:lineRule="auto"/>
        <w:rPr>
          <w:rFonts w:ascii="Times New Roman" w:hAnsi="Times New Roman" w:cs="Times New Roman"/>
          <w:sz w:val="24"/>
          <w:szCs w:val="24"/>
        </w:rPr>
      </w:pPr>
      <w:proofErr w:type="spellStart"/>
      <w:r w:rsidRPr="005E18E0">
        <w:rPr>
          <w:rFonts w:ascii="Times New Roman" w:hAnsi="Times New Roman" w:cs="Times New Roman"/>
          <w:sz w:val="24"/>
          <w:szCs w:val="24"/>
        </w:rPr>
        <w:t>Здоровьесберегающие</w:t>
      </w:r>
      <w:proofErr w:type="spellEnd"/>
      <w:r w:rsidRPr="005E18E0">
        <w:rPr>
          <w:rFonts w:ascii="Times New Roman" w:hAnsi="Times New Roman" w:cs="Times New Roman"/>
          <w:sz w:val="24"/>
          <w:szCs w:val="24"/>
        </w:rPr>
        <w:t xml:space="preserve"> технологии</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Для оценки достижений обучающихся будут использоваться следующие виды и формы контроля:</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Система контрольных работ</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Математический контрольный диктант</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Тест</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Зачет</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Контрольное упражнение</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Контрольная проверочная работа</w:t>
      </w:r>
    </w:p>
    <w:p w:rsidR="00034EAD" w:rsidRPr="005E18E0" w:rsidRDefault="00034EAD"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Взаимоконтроль</w:t>
      </w:r>
    </w:p>
    <w:p w:rsidR="00034EAD" w:rsidRPr="005E18E0" w:rsidRDefault="00D2057B" w:rsidP="005E18E0">
      <w:p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 xml:space="preserve">– Самоконтроль  и т.д. </w:t>
      </w:r>
    </w:p>
    <w:p w:rsidR="00034EAD" w:rsidRPr="005E18E0" w:rsidRDefault="00034EAD" w:rsidP="005E18E0">
      <w:pPr>
        <w:spacing w:after="0" w:line="240" w:lineRule="auto"/>
        <w:rPr>
          <w:rFonts w:ascii="Times New Roman" w:hAnsi="Times New Roman" w:cs="Times New Roman"/>
          <w:sz w:val="24"/>
          <w:szCs w:val="24"/>
        </w:rPr>
      </w:pPr>
    </w:p>
    <w:p w:rsidR="00881F4E" w:rsidRPr="005E18E0" w:rsidRDefault="00881F4E" w:rsidP="001B3857">
      <w:pPr>
        <w:pStyle w:val="a3"/>
        <w:numPr>
          <w:ilvl w:val="0"/>
          <w:numId w:val="1"/>
        </w:numPr>
        <w:spacing w:after="0" w:line="240" w:lineRule="auto"/>
        <w:jc w:val="center"/>
        <w:rPr>
          <w:rFonts w:ascii="Times New Roman" w:hAnsi="Times New Roman" w:cs="Times New Roman"/>
          <w:b/>
          <w:sz w:val="24"/>
          <w:szCs w:val="24"/>
        </w:rPr>
      </w:pPr>
      <w:r w:rsidRPr="005E18E0">
        <w:rPr>
          <w:rFonts w:ascii="Times New Roman" w:hAnsi="Times New Roman" w:cs="Times New Roman"/>
          <w:b/>
          <w:sz w:val="24"/>
          <w:szCs w:val="24"/>
        </w:rPr>
        <w:t xml:space="preserve">Личностные, </w:t>
      </w:r>
      <w:proofErr w:type="spellStart"/>
      <w:r w:rsidRPr="005E18E0">
        <w:rPr>
          <w:rFonts w:ascii="Times New Roman" w:hAnsi="Times New Roman" w:cs="Times New Roman"/>
          <w:b/>
          <w:sz w:val="24"/>
          <w:szCs w:val="24"/>
        </w:rPr>
        <w:t>метапредметные</w:t>
      </w:r>
      <w:proofErr w:type="spellEnd"/>
      <w:r w:rsidRPr="005E18E0">
        <w:rPr>
          <w:rFonts w:ascii="Times New Roman" w:hAnsi="Times New Roman" w:cs="Times New Roman"/>
          <w:b/>
          <w:sz w:val="24"/>
          <w:szCs w:val="24"/>
        </w:rPr>
        <w:t xml:space="preserve"> и предметные результаты освоения</w:t>
      </w:r>
    </w:p>
    <w:p w:rsidR="00F10740" w:rsidRPr="005E18E0" w:rsidRDefault="00F10740" w:rsidP="005E18E0">
      <w:pPr>
        <w:spacing w:after="0" w:line="240" w:lineRule="auto"/>
        <w:ind w:left="360"/>
        <w:rPr>
          <w:rFonts w:ascii="Times New Roman" w:hAnsi="Times New Roman" w:cs="Times New Roman"/>
          <w:sz w:val="24"/>
          <w:szCs w:val="24"/>
        </w:rPr>
      </w:pPr>
      <w:r w:rsidRPr="005E18E0">
        <w:rPr>
          <w:rFonts w:ascii="Times New Roman" w:hAnsi="Times New Roman" w:cs="Times New Roman"/>
          <w:sz w:val="24"/>
          <w:szCs w:val="24"/>
        </w:rPr>
        <w:t xml:space="preserve">Курс ориентирован на достижение личностных, </w:t>
      </w:r>
      <w:proofErr w:type="spellStart"/>
      <w:r w:rsidRPr="005E18E0">
        <w:rPr>
          <w:rFonts w:ascii="Times New Roman" w:hAnsi="Times New Roman" w:cs="Times New Roman"/>
          <w:sz w:val="24"/>
          <w:szCs w:val="24"/>
        </w:rPr>
        <w:t>метапредметных</w:t>
      </w:r>
      <w:proofErr w:type="spellEnd"/>
      <w:r w:rsidRPr="005E18E0">
        <w:rPr>
          <w:rFonts w:ascii="Times New Roman" w:hAnsi="Times New Roman" w:cs="Times New Roman"/>
          <w:sz w:val="24"/>
          <w:szCs w:val="24"/>
        </w:rPr>
        <w:t xml:space="preserve"> и предметных </w:t>
      </w:r>
      <w:proofErr w:type="spellStart"/>
      <w:r w:rsidRPr="005E18E0">
        <w:rPr>
          <w:rFonts w:ascii="Times New Roman" w:hAnsi="Times New Roman" w:cs="Times New Roman"/>
          <w:sz w:val="24"/>
          <w:szCs w:val="24"/>
        </w:rPr>
        <w:t>результатаов</w:t>
      </w:r>
      <w:proofErr w:type="spellEnd"/>
      <w:r w:rsidRPr="005E18E0">
        <w:rPr>
          <w:rFonts w:ascii="Times New Roman" w:hAnsi="Times New Roman" w:cs="Times New Roman"/>
          <w:sz w:val="24"/>
          <w:szCs w:val="24"/>
        </w:rPr>
        <w:t xml:space="preserve"> основного общего </w:t>
      </w:r>
      <w:proofErr w:type="spellStart"/>
      <w:r w:rsidRPr="005E18E0">
        <w:rPr>
          <w:rFonts w:ascii="Times New Roman" w:hAnsi="Times New Roman" w:cs="Times New Roman"/>
          <w:sz w:val="24"/>
          <w:szCs w:val="24"/>
        </w:rPr>
        <w:t>образования</w:t>
      </w:r>
      <w:proofErr w:type="gramStart"/>
      <w:r w:rsidRPr="005E18E0">
        <w:rPr>
          <w:rFonts w:ascii="Times New Roman" w:hAnsi="Times New Roman" w:cs="Times New Roman"/>
          <w:sz w:val="24"/>
          <w:szCs w:val="24"/>
        </w:rPr>
        <w:t>.В</w:t>
      </w:r>
      <w:proofErr w:type="spellEnd"/>
      <w:proofErr w:type="gramEnd"/>
      <w:r w:rsidRPr="005E18E0">
        <w:rPr>
          <w:rFonts w:ascii="Times New Roman" w:hAnsi="Times New Roman" w:cs="Times New Roman"/>
          <w:sz w:val="24"/>
          <w:szCs w:val="24"/>
        </w:rPr>
        <w:t xml:space="preserve"> соответствии с этим целью освоения программы является формирование и развитие УУД</w:t>
      </w:r>
    </w:p>
    <w:p w:rsidR="00C9368D" w:rsidRPr="005E18E0" w:rsidRDefault="00C9368D" w:rsidP="005E18E0">
      <w:pPr>
        <w:spacing w:after="0" w:line="240" w:lineRule="auto"/>
        <w:ind w:left="360"/>
        <w:rPr>
          <w:rFonts w:ascii="Times New Roman" w:hAnsi="Times New Roman" w:cs="Times New Roman"/>
          <w:b/>
          <w:sz w:val="24"/>
          <w:szCs w:val="24"/>
        </w:rPr>
      </w:pPr>
      <w:r w:rsidRPr="005E18E0">
        <w:rPr>
          <w:rFonts w:ascii="Times New Roman" w:hAnsi="Times New Roman" w:cs="Times New Roman"/>
          <w:b/>
          <w:sz w:val="24"/>
          <w:szCs w:val="24"/>
          <w:u w:val="single"/>
        </w:rPr>
        <w:t>Личностные результаты</w:t>
      </w:r>
      <w:r w:rsidR="00F10740" w:rsidRPr="005E18E0">
        <w:rPr>
          <w:rFonts w:ascii="Times New Roman" w:hAnsi="Times New Roman" w:cs="Times New Roman"/>
          <w:b/>
          <w:sz w:val="24"/>
          <w:szCs w:val="24"/>
        </w:rPr>
        <w:t>:</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развитие логического и критического мышления, культуры речи, способности к умственному эксперименту;</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воспитание качеств личности, обеспечивающих социальную мобильность, способность принимать самостоятельные решения;</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формирование качеств мышления, необходимых для адаптации в современном информационном обществе;</w:t>
      </w:r>
    </w:p>
    <w:p w:rsidR="00F10740" w:rsidRPr="005E18E0" w:rsidRDefault="00F10740"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развитие интереса к математическому творчеству и математических способностей; </w:t>
      </w:r>
    </w:p>
    <w:p w:rsidR="004E1804" w:rsidRPr="005E18E0" w:rsidRDefault="004E1804" w:rsidP="005E18E0">
      <w:pPr>
        <w:pStyle w:val="a3"/>
        <w:numPr>
          <w:ilvl w:val="0"/>
          <w:numId w:val="3"/>
        </w:numPr>
        <w:spacing w:after="0" w:line="240" w:lineRule="auto"/>
        <w:rPr>
          <w:rFonts w:ascii="Times New Roman" w:hAnsi="Times New Roman" w:cs="Times New Roman"/>
          <w:sz w:val="24"/>
          <w:szCs w:val="24"/>
        </w:rPr>
      </w:pPr>
      <w:r w:rsidRPr="005E18E0">
        <w:rPr>
          <w:rFonts w:ascii="Times New Roman" w:hAnsi="Times New Roman" w:cs="Times New Roman"/>
          <w:sz w:val="24"/>
          <w:szCs w:val="24"/>
        </w:rPr>
        <w:t>умение к</w:t>
      </w:r>
      <w:r w:rsidR="00D60B24">
        <w:rPr>
          <w:rFonts w:ascii="Times New Roman" w:hAnsi="Times New Roman" w:cs="Times New Roman"/>
          <w:sz w:val="24"/>
          <w:szCs w:val="24"/>
        </w:rPr>
        <w:t>онтроли</w:t>
      </w:r>
      <w:r w:rsidRPr="005E18E0">
        <w:rPr>
          <w:rFonts w:ascii="Times New Roman" w:hAnsi="Times New Roman" w:cs="Times New Roman"/>
          <w:sz w:val="24"/>
          <w:szCs w:val="24"/>
        </w:rPr>
        <w:t>ровать процесс и результат учебной математической деятельности</w:t>
      </w:r>
    </w:p>
    <w:p w:rsidR="00F10740" w:rsidRPr="005E18E0" w:rsidRDefault="00F10740" w:rsidP="005E18E0">
      <w:pPr>
        <w:spacing w:after="0" w:line="240" w:lineRule="auto"/>
        <w:ind w:left="360"/>
        <w:rPr>
          <w:rFonts w:ascii="Times New Roman" w:hAnsi="Times New Roman" w:cs="Times New Roman"/>
          <w:b/>
          <w:sz w:val="24"/>
          <w:szCs w:val="24"/>
          <w:u w:val="single"/>
        </w:rPr>
      </w:pPr>
      <w:proofErr w:type="spellStart"/>
      <w:r w:rsidRPr="005E18E0">
        <w:rPr>
          <w:rFonts w:ascii="Times New Roman" w:hAnsi="Times New Roman" w:cs="Times New Roman"/>
          <w:b/>
          <w:sz w:val="24"/>
          <w:szCs w:val="24"/>
          <w:u w:val="single"/>
        </w:rPr>
        <w:t>Метапредметные</w:t>
      </w:r>
      <w:proofErr w:type="spellEnd"/>
      <w:r w:rsidRPr="005E18E0">
        <w:rPr>
          <w:rFonts w:ascii="Times New Roman" w:hAnsi="Times New Roman" w:cs="Times New Roman"/>
          <w:b/>
          <w:sz w:val="24"/>
          <w:szCs w:val="24"/>
          <w:u w:val="single"/>
        </w:rPr>
        <w:t xml:space="preserve"> результаты:</w:t>
      </w:r>
    </w:p>
    <w:p w:rsidR="00F10740" w:rsidRPr="005E18E0" w:rsidRDefault="00C827EE" w:rsidP="005E18E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10740" w:rsidRPr="005E18E0">
        <w:rPr>
          <w:rFonts w:ascii="Times New Roman" w:hAnsi="Times New Roman" w:cs="Times New Roman"/>
          <w:sz w:val="24"/>
          <w:szCs w:val="24"/>
        </w:rPr>
        <w:t xml:space="preserve"> формирование представлений о математике как части общечеловеческой культуры, о значимости математики в развитии цивилиз</w:t>
      </w:r>
      <w:r>
        <w:rPr>
          <w:rFonts w:ascii="Times New Roman" w:hAnsi="Times New Roman" w:cs="Times New Roman"/>
          <w:sz w:val="24"/>
          <w:szCs w:val="24"/>
        </w:rPr>
        <w:t>ации и современного общества;</w:t>
      </w:r>
      <w:r>
        <w:rPr>
          <w:rFonts w:ascii="Times New Roman" w:hAnsi="Times New Roman" w:cs="Times New Roman"/>
          <w:sz w:val="24"/>
          <w:szCs w:val="24"/>
        </w:rPr>
        <w:br/>
        <w:t xml:space="preserve"> - </w:t>
      </w:r>
      <w:r w:rsidR="00F10740" w:rsidRPr="005E18E0">
        <w:rPr>
          <w:rFonts w:ascii="Times New Roman" w:hAnsi="Times New Roman" w:cs="Times New Roman"/>
          <w:sz w:val="24"/>
          <w:szCs w:val="24"/>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w:t>
      </w:r>
      <w:r>
        <w:rPr>
          <w:rFonts w:ascii="Times New Roman" w:hAnsi="Times New Roman" w:cs="Times New Roman"/>
          <w:sz w:val="24"/>
          <w:szCs w:val="24"/>
        </w:rPr>
        <w:t>атематического моделирования;</w:t>
      </w:r>
      <w:r>
        <w:rPr>
          <w:rFonts w:ascii="Times New Roman" w:hAnsi="Times New Roman" w:cs="Times New Roman"/>
          <w:sz w:val="24"/>
          <w:szCs w:val="24"/>
        </w:rPr>
        <w:br/>
        <w:t xml:space="preserve">- </w:t>
      </w:r>
      <w:r w:rsidR="00F10740" w:rsidRPr="005E18E0">
        <w:rPr>
          <w:rFonts w:ascii="Times New Roman" w:hAnsi="Times New Roman" w:cs="Times New Roman"/>
          <w:sz w:val="24"/>
          <w:szCs w:val="24"/>
        </w:rPr>
        <w:t xml:space="preserve">формирование общих способов интеллектуальной деятельности, характерных для математики и </w:t>
      </w:r>
      <w:r w:rsidR="00F10740" w:rsidRPr="005E18E0">
        <w:rPr>
          <w:rFonts w:ascii="Times New Roman" w:hAnsi="Times New Roman" w:cs="Times New Roman"/>
          <w:sz w:val="24"/>
          <w:szCs w:val="24"/>
        </w:rPr>
        <w:lastRenderedPageBreak/>
        <w:t>являющихся основой познавательной культуры, значимой для различных сфер человеческой деятельности</w:t>
      </w:r>
      <w:proofErr w:type="gramEnd"/>
    </w:p>
    <w:p w:rsidR="004E1804" w:rsidRPr="00C827EE" w:rsidRDefault="00C827EE"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 xml:space="preserve">умения устанавливать причинно-следственные связи; строить </w:t>
      </w:r>
      <w:proofErr w:type="gramStart"/>
      <w:r w:rsidR="004E1804" w:rsidRPr="00C827EE">
        <w:rPr>
          <w:rFonts w:ascii="Times New Roman" w:hAnsi="Times New Roman" w:cs="Times New Roman"/>
          <w:sz w:val="24"/>
          <w:szCs w:val="24"/>
        </w:rPr>
        <w:t>логические рассуждения</w:t>
      </w:r>
      <w:proofErr w:type="gramEnd"/>
      <w:r w:rsidR="004E1804" w:rsidRPr="00C827EE">
        <w:rPr>
          <w:rFonts w:ascii="Times New Roman" w:hAnsi="Times New Roman" w:cs="Times New Roman"/>
          <w:sz w:val="24"/>
          <w:szCs w:val="24"/>
        </w:rPr>
        <w:t xml:space="preserve"> и выводы;</w:t>
      </w:r>
    </w:p>
    <w:p w:rsidR="004E1804" w:rsidRPr="00C827EE" w:rsidRDefault="00C827EE"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 xml:space="preserve">умения создавать, применять и преобразовывать </w:t>
      </w:r>
      <w:proofErr w:type="spellStart"/>
      <w:r w:rsidR="004E1804" w:rsidRPr="00C827EE">
        <w:rPr>
          <w:rFonts w:ascii="Times New Roman" w:hAnsi="Times New Roman" w:cs="Times New Roman"/>
          <w:sz w:val="24"/>
          <w:szCs w:val="24"/>
        </w:rPr>
        <w:t>знако-символические</w:t>
      </w:r>
      <w:proofErr w:type="spellEnd"/>
      <w:r w:rsidR="004E1804" w:rsidRPr="00C827EE">
        <w:rPr>
          <w:rFonts w:ascii="Times New Roman" w:hAnsi="Times New Roman" w:cs="Times New Roman"/>
          <w:sz w:val="24"/>
          <w:szCs w:val="24"/>
        </w:rPr>
        <w:t xml:space="preserve"> средства, модели и схемы для решения учебных и познавательных задач;</w:t>
      </w:r>
    </w:p>
    <w:p w:rsidR="004E1804" w:rsidRPr="00C827EE" w:rsidRDefault="00C827EE"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 xml:space="preserve">формирование учебной и </w:t>
      </w:r>
      <w:proofErr w:type="spellStart"/>
      <w:r w:rsidR="004E1804" w:rsidRPr="00C827EE">
        <w:rPr>
          <w:rFonts w:ascii="Times New Roman" w:hAnsi="Times New Roman" w:cs="Times New Roman"/>
          <w:sz w:val="24"/>
          <w:szCs w:val="24"/>
        </w:rPr>
        <w:t>общепользовательской</w:t>
      </w:r>
      <w:proofErr w:type="spellEnd"/>
      <w:r w:rsidR="004E1804" w:rsidRPr="00C827EE">
        <w:rPr>
          <w:rFonts w:ascii="Times New Roman" w:hAnsi="Times New Roman" w:cs="Times New Roman"/>
          <w:sz w:val="24"/>
          <w:szCs w:val="24"/>
        </w:rPr>
        <w:t xml:space="preserve"> компетентности в области </w:t>
      </w:r>
      <w:proofErr w:type="spellStart"/>
      <w:proofErr w:type="gramStart"/>
      <w:r w:rsidR="004E1804" w:rsidRPr="00C827EE">
        <w:rPr>
          <w:rFonts w:ascii="Times New Roman" w:hAnsi="Times New Roman" w:cs="Times New Roman"/>
          <w:sz w:val="24"/>
          <w:szCs w:val="24"/>
        </w:rPr>
        <w:t>ИКТ-компетентности</w:t>
      </w:r>
      <w:proofErr w:type="spellEnd"/>
      <w:proofErr w:type="gramEnd"/>
      <w:r w:rsidR="004E1804" w:rsidRPr="00C827EE">
        <w:rPr>
          <w:rFonts w:ascii="Times New Roman" w:hAnsi="Times New Roman" w:cs="Times New Roman"/>
          <w:sz w:val="24"/>
          <w:szCs w:val="24"/>
        </w:rPr>
        <w:t>;</w:t>
      </w:r>
    </w:p>
    <w:p w:rsidR="004E1804" w:rsidRPr="00C827EE" w:rsidRDefault="00C827EE"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развитие способности видеть математическую задачу в других дисциплинах, в окружающей жизни;</w:t>
      </w:r>
    </w:p>
    <w:p w:rsidR="004E1804" w:rsidRPr="00C827EE" w:rsidRDefault="00C827EE"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умение находить в различных источниках информацию, необходимую для решения математических проблем и представлять ее в понятной форме;</w:t>
      </w:r>
    </w:p>
    <w:p w:rsidR="004E1804" w:rsidRPr="00C827EE" w:rsidRDefault="00D60B24" w:rsidP="00C82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C827EE">
        <w:rPr>
          <w:rFonts w:ascii="Times New Roman" w:hAnsi="Times New Roman" w:cs="Times New Roman"/>
          <w:sz w:val="24"/>
          <w:szCs w:val="24"/>
        </w:rPr>
        <w:t>понимание сущности алгоритмических предписаний и умений действовать в соответствии с предложенным алгоритмом;</w:t>
      </w:r>
    </w:p>
    <w:p w:rsidR="004E180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D60B24">
        <w:rPr>
          <w:rFonts w:ascii="Times New Roman" w:hAnsi="Times New Roman" w:cs="Times New Roman"/>
          <w:sz w:val="24"/>
          <w:szCs w:val="24"/>
        </w:rPr>
        <w:t>умение самостоятельно ставить цели, выбирать алгоритмы для решения учебных математических п</w:t>
      </w:r>
      <w:r w:rsidR="00284C44" w:rsidRPr="00D60B24">
        <w:rPr>
          <w:rFonts w:ascii="Times New Roman" w:hAnsi="Times New Roman" w:cs="Times New Roman"/>
          <w:sz w:val="24"/>
          <w:szCs w:val="24"/>
        </w:rPr>
        <w:t>р</w:t>
      </w:r>
      <w:r w:rsidR="004E1804" w:rsidRPr="00D60B24">
        <w:rPr>
          <w:rFonts w:ascii="Times New Roman" w:hAnsi="Times New Roman" w:cs="Times New Roman"/>
          <w:sz w:val="24"/>
          <w:szCs w:val="24"/>
        </w:rPr>
        <w:t>облем;</w:t>
      </w:r>
    </w:p>
    <w:p w:rsidR="004E180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804" w:rsidRPr="00D60B24">
        <w:rPr>
          <w:rFonts w:ascii="Times New Roman" w:hAnsi="Times New Roman" w:cs="Times New Roman"/>
          <w:sz w:val="24"/>
          <w:szCs w:val="24"/>
        </w:rPr>
        <w:t>способности планировать и осуществлять деятельность, направленную на решение задач исследовательского характера.</w:t>
      </w:r>
    </w:p>
    <w:p w:rsidR="007A617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A6174" w:rsidRPr="00D60B24">
        <w:rPr>
          <w:rFonts w:ascii="Times New Roman" w:hAnsi="Times New Roman" w:cs="Times New Roman"/>
          <w:sz w:val="24"/>
          <w:szCs w:val="24"/>
        </w:rPr>
        <w:t>усовершенствуют приобретённые на первом</w:t>
      </w:r>
      <w:r w:rsidR="00284C44" w:rsidRPr="00D60B24">
        <w:rPr>
          <w:rFonts w:ascii="Times New Roman" w:hAnsi="Times New Roman" w:cs="Times New Roman"/>
          <w:sz w:val="24"/>
          <w:szCs w:val="24"/>
        </w:rPr>
        <w:t xml:space="preserve"> </w:t>
      </w:r>
      <w:r w:rsidR="007A6174" w:rsidRPr="00D60B24">
        <w:rPr>
          <w:rFonts w:ascii="Times New Roman" w:hAnsi="Times New Roman" w:cs="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A617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A6174" w:rsidRPr="00D60B24">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7A617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A6174" w:rsidRPr="00D60B24">
        <w:rPr>
          <w:rFonts w:ascii="Times New Roman" w:hAnsi="Times New Roman" w:cs="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A6174"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A6174" w:rsidRPr="00D60B24">
        <w:rPr>
          <w:rFonts w:ascii="Times New Roman" w:hAnsi="Times New Roman" w:cs="Times New Roman"/>
          <w:sz w:val="24"/>
          <w:szCs w:val="24"/>
        </w:rPr>
        <w:t>заполнять и дополнять таблицы, схемы, диаграммы, тексты.</w:t>
      </w:r>
    </w:p>
    <w:p w:rsidR="007A6174" w:rsidRPr="00D60B24" w:rsidRDefault="00D60B24" w:rsidP="00D60B2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6174" w:rsidRPr="00D60B24">
        <w:rPr>
          <w:rFonts w:ascii="Times New Roman" w:hAnsi="Times New Roman" w:cs="Times New Roman"/>
          <w:sz w:val="24"/>
          <w:szCs w:val="24"/>
        </w:rPr>
        <w:t>В ходе изучения математики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007A6174" w:rsidRPr="00D60B24">
        <w:rPr>
          <w:rFonts w:ascii="Times New Roman" w:hAnsi="Times New Roman" w:cs="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10740" w:rsidRPr="005E18E0" w:rsidRDefault="00F10740" w:rsidP="005E18E0">
      <w:pPr>
        <w:spacing w:after="0" w:line="240" w:lineRule="auto"/>
        <w:ind w:left="360"/>
        <w:rPr>
          <w:rFonts w:ascii="Times New Roman" w:hAnsi="Times New Roman" w:cs="Times New Roman"/>
          <w:sz w:val="24"/>
          <w:szCs w:val="24"/>
        </w:rPr>
      </w:pPr>
      <w:r w:rsidRPr="005E18E0">
        <w:rPr>
          <w:rFonts w:ascii="Times New Roman" w:hAnsi="Times New Roman" w:cs="Times New Roman"/>
          <w:b/>
          <w:sz w:val="24"/>
          <w:szCs w:val="24"/>
          <w:u w:val="single"/>
        </w:rPr>
        <w:t>Предметные результаты:</w:t>
      </w:r>
    </w:p>
    <w:p w:rsidR="00F10740"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10740" w:rsidRPr="00D60B24">
        <w:rPr>
          <w:rFonts w:ascii="Times New Roman" w:hAnsi="Times New Roman" w:cs="Times New Roman"/>
          <w:sz w:val="24"/>
          <w:szCs w:val="24"/>
        </w:rPr>
        <w:t>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w:t>
      </w:r>
      <w:r>
        <w:rPr>
          <w:rFonts w:ascii="Times New Roman" w:hAnsi="Times New Roman" w:cs="Times New Roman"/>
          <w:sz w:val="24"/>
          <w:szCs w:val="24"/>
        </w:rPr>
        <w:t>менения в повседневной жизни;</w:t>
      </w:r>
      <w:r>
        <w:rPr>
          <w:rFonts w:ascii="Times New Roman" w:hAnsi="Times New Roman" w:cs="Times New Roman"/>
          <w:sz w:val="24"/>
          <w:szCs w:val="24"/>
        </w:rPr>
        <w:br/>
        <w:t xml:space="preserve">- </w:t>
      </w:r>
      <w:r w:rsidR="00F10740" w:rsidRPr="00D60B24">
        <w:rPr>
          <w:rFonts w:ascii="Times New Roman" w:hAnsi="Times New Roman" w:cs="Times New Roman"/>
          <w:sz w:val="24"/>
          <w:szCs w:val="24"/>
        </w:rPr>
        <w:t>создание фундамента для математического развития, формирования механизмов мышления, характерных для математической деятельности.</w:t>
      </w:r>
    </w:p>
    <w:p w:rsidR="00575CC6"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75CC6" w:rsidRPr="00D60B24">
        <w:rPr>
          <w:rFonts w:ascii="Times New Roman" w:hAnsi="Times New Roman" w:cs="Times New Roman"/>
          <w:sz w:val="24"/>
          <w:szCs w:val="24"/>
        </w:rPr>
        <w:t>Умение пользоваться изученными математическими формулами;</w:t>
      </w:r>
    </w:p>
    <w:p w:rsidR="00575CC6"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75CC6" w:rsidRPr="00D60B24">
        <w:rPr>
          <w:rFonts w:ascii="Times New Roman" w:hAnsi="Times New Roman" w:cs="Times New Roman"/>
          <w:sz w:val="24"/>
          <w:szCs w:val="24"/>
        </w:rPr>
        <w:t>Знание основных способов представления и анализа статистических данных</w:t>
      </w:r>
    </w:p>
    <w:p w:rsidR="00575CC6" w:rsidRPr="00D60B24" w:rsidRDefault="00D60B24" w:rsidP="00D60B2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75CC6" w:rsidRPr="00D60B24">
        <w:rPr>
          <w:rFonts w:ascii="Times New Roman" w:hAnsi="Times New Roman" w:cs="Times New Roman"/>
          <w:sz w:val="24"/>
          <w:szCs w:val="24"/>
        </w:rPr>
        <w:t>Умения применять изученные понятия, результаты и методы при решении задач из различных разделов курса, в т.ч. задач, не сводящихся к непосредственному применению известных алгоритмов</w:t>
      </w:r>
    </w:p>
    <w:p w:rsidR="006002F6" w:rsidRPr="005667ED" w:rsidRDefault="006002F6" w:rsidP="00D60B24">
      <w:pPr>
        <w:pStyle w:val="aa"/>
        <w:spacing w:before="0" w:beforeAutospacing="0" w:after="0" w:afterAutospacing="0"/>
        <w:jc w:val="both"/>
        <w:rPr>
          <w:b/>
          <w:i/>
        </w:rPr>
      </w:pPr>
      <w:r w:rsidRPr="005667ED">
        <w:rPr>
          <w:b/>
          <w:i/>
        </w:rPr>
        <w:t>Изучение математики в основной школе направлено на достижение следующих целей:</w:t>
      </w:r>
    </w:p>
    <w:p w:rsidR="006002F6" w:rsidRPr="005667ED" w:rsidRDefault="006002F6" w:rsidP="00D60B24">
      <w:pPr>
        <w:pStyle w:val="aa"/>
        <w:spacing w:before="0" w:beforeAutospacing="0" w:after="0" w:afterAutospacing="0"/>
        <w:ind w:left="1080"/>
        <w:jc w:val="both"/>
      </w:pPr>
      <w:r w:rsidRPr="005667ED">
        <w:t>1) в направлении личностного развития:</w:t>
      </w:r>
    </w:p>
    <w:p w:rsidR="006002F6" w:rsidRPr="005667ED" w:rsidRDefault="00D60B24" w:rsidP="00D60B24">
      <w:pPr>
        <w:pStyle w:val="aa"/>
        <w:spacing w:before="0" w:beforeAutospacing="0" w:after="0" w:afterAutospacing="0"/>
        <w:jc w:val="both"/>
      </w:pPr>
      <w:r>
        <w:t xml:space="preserve">- </w:t>
      </w:r>
      <w:r w:rsidR="006002F6" w:rsidRPr="005667ED">
        <w:t>развитие логического и критического мышления, культуры речи, способности к умственному эксперименту;</w:t>
      </w:r>
    </w:p>
    <w:p w:rsidR="006002F6" w:rsidRPr="005667ED" w:rsidRDefault="00D60B24" w:rsidP="00D60B24">
      <w:pPr>
        <w:pStyle w:val="aa"/>
        <w:spacing w:before="0" w:beforeAutospacing="0" w:after="0" w:afterAutospacing="0"/>
        <w:jc w:val="both"/>
      </w:pPr>
      <w:r>
        <w:t xml:space="preserve">- </w:t>
      </w:r>
      <w:r w:rsidR="006002F6" w:rsidRPr="005667ED">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6002F6" w:rsidRPr="005667ED" w:rsidRDefault="00D60B24" w:rsidP="00D60B24">
      <w:pPr>
        <w:pStyle w:val="aa"/>
        <w:spacing w:before="0" w:beforeAutospacing="0" w:after="0" w:afterAutospacing="0"/>
        <w:jc w:val="both"/>
      </w:pPr>
      <w:r>
        <w:t xml:space="preserve">- </w:t>
      </w:r>
      <w:r w:rsidR="006002F6" w:rsidRPr="005667ED">
        <w:t>воспитание качеств личности, обеспечивающих социальную мобильность, способность принимать самостоятельные решения;</w:t>
      </w:r>
    </w:p>
    <w:p w:rsidR="006002F6" w:rsidRPr="005667ED" w:rsidRDefault="00D60B24" w:rsidP="00D60B24">
      <w:pPr>
        <w:pStyle w:val="aa"/>
        <w:spacing w:before="0" w:beforeAutospacing="0" w:after="0" w:afterAutospacing="0"/>
        <w:jc w:val="both"/>
      </w:pPr>
      <w:r>
        <w:t xml:space="preserve">- </w:t>
      </w:r>
      <w:r w:rsidR="006002F6" w:rsidRPr="005667ED">
        <w:t>формирование качеств мышления, необходимых для адаптации в современном информационном обществе;</w:t>
      </w:r>
    </w:p>
    <w:p w:rsidR="006002F6" w:rsidRPr="005667ED" w:rsidRDefault="00D60B24" w:rsidP="00D60B24">
      <w:pPr>
        <w:pStyle w:val="aa"/>
        <w:spacing w:before="0" w:beforeAutospacing="0" w:after="0" w:afterAutospacing="0"/>
        <w:jc w:val="both"/>
      </w:pPr>
      <w:r>
        <w:lastRenderedPageBreak/>
        <w:t xml:space="preserve">- </w:t>
      </w:r>
      <w:r w:rsidR="006002F6" w:rsidRPr="005667ED">
        <w:t>развитие интереса к математическому творчеству и математических способностей;</w:t>
      </w:r>
    </w:p>
    <w:p w:rsidR="006002F6" w:rsidRPr="005667ED" w:rsidRDefault="00D60B24" w:rsidP="00D60B24">
      <w:pPr>
        <w:pStyle w:val="aa"/>
        <w:spacing w:before="0" w:beforeAutospacing="0" w:after="0" w:afterAutospacing="0"/>
        <w:jc w:val="both"/>
      </w:pPr>
      <w:r>
        <w:rPr>
          <w:b/>
        </w:rPr>
        <w:t xml:space="preserve">    </w:t>
      </w:r>
      <w:r w:rsidR="006002F6" w:rsidRPr="005667ED">
        <w:rPr>
          <w:b/>
        </w:rPr>
        <w:tab/>
      </w:r>
      <w:r>
        <w:rPr>
          <w:b/>
        </w:rPr>
        <w:t xml:space="preserve">   </w:t>
      </w:r>
      <w:r w:rsidR="006002F6" w:rsidRPr="005667ED">
        <w:t xml:space="preserve">2) в </w:t>
      </w:r>
      <w:proofErr w:type="spellStart"/>
      <w:r w:rsidR="006002F6" w:rsidRPr="005667ED">
        <w:t>метапредметном</w:t>
      </w:r>
      <w:proofErr w:type="spellEnd"/>
      <w:r w:rsidR="006002F6" w:rsidRPr="005667ED">
        <w:t xml:space="preserve"> направлении:</w:t>
      </w:r>
    </w:p>
    <w:p w:rsidR="006002F6" w:rsidRPr="005667ED" w:rsidRDefault="00D60B24" w:rsidP="00D60B24">
      <w:pPr>
        <w:pStyle w:val="aa"/>
        <w:spacing w:before="0" w:beforeAutospacing="0" w:after="0" w:afterAutospacing="0"/>
        <w:jc w:val="both"/>
      </w:pPr>
      <w:r>
        <w:t xml:space="preserve">- </w:t>
      </w:r>
      <w:r w:rsidR="006002F6" w:rsidRPr="005667ED">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6002F6" w:rsidRPr="005667ED" w:rsidRDefault="00D60B24" w:rsidP="00D60B24">
      <w:pPr>
        <w:pStyle w:val="aa"/>
        <w:spacing w:before="0" w:beforeAutospacing="0" w:after="0" w:afterAutospacing="0"/>
        <w:jc w:val="both"/>
      </w:pPr>
      <w:r>
        <w:t xml:space="preserve">- </w:t>
      </w:r>
      <w:r w:rsidR="006002F6" w:rsidRPr="005667ED">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6002F6" w:rsidRPr="005667ED" w:rsidRDefault="00D60B24" w:rsidP="00D60B24">
      <w:pPr>
        <w:pStyle w:val="aa"/>
        <w:spacing w:before="0" w:beforeAutospacing="0" w:after="0" w:afterAutospacing="0"/>
        <w:rPr>
          <w:b/>
        </w:rPr>
      </w:pPr>
      <w:r>
        <w:t xml:space="preserve">- </w:t>
      </w:r>
      <w:r w:rsidR="006002F6" w:rsidRPr="005667ED">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r w:rsidR="006002F6" w:rsidRPr="005667ED">
        <w:br/>
      </w:r>
      <w:r w:rsidR="006002F6" w:rsidRPr="005667ED">
        <w:rPr>
          <w:b/>
        </w:rPr>
        <w:tab/>
      </w:r>
      <w:r w:rsidR="006002F6" w:rsidRPr="005667ED">
        <w:t>3) в предметном направлении:</w:t>
      </w:r>
    </w:p>
    <w:p w:rsidR="006002F6" w:rsidRPr="005667ED" w:rsidRDefault="00D60B24" w:rsidP="00D60B24">
      <w:pPr>
        <w:pStyle w:val="aa"/>
        <w:spacing w:before="0" w:beforeAutospacing="0" w:after="0" w:afterAutospacing="0"/>
        <w:jc w:val="both"/>
      </w:pPr>
      <w:r>
        <w:t xml:space="preserve">- </w:t>
      </w:r>
      <w:r w:rsidR="006002F6" w:rsidRPr="005667ED">
        <w:t>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6002F6" w:rsidRPr="00D60B24" w:rsidRDefault="00D60B24" w:rsidP="00D60B24">
      <w:pPr>
        <w:pStyle w:val="aa"/>
        <w:spacing w:before="0" w:beforeAutospacing="0" w:after="0" w:afterAutospacing="0"/>
        <w:jc w:val="both"/>
      </w:pPr>
      <w:r>
        <w:t xml:space="preserve">- </w:t>
      </w:r>
      <w:r w:rsidR="006002F6" w:rsidRPr="005667ED">
        <w:t>создание фундамента для математического развития, формирования механизмов мышления, характерных для математической деятельности.</w:t>
      </w:r>
    </w:p>
    <w:p w:rsidR="006002F6" w:rsidRPr="005667ED" w:rsidRDefault="00D60B24" w:rsidP="00D60B24">
      <w:pPr>
        <w:pStyle w:val="aa"/>
        <w:spacing w:before="0" w:beforeAutospacing="0" w:after="0" w:afterAutospacing="0"/>
        <w:ind w:left="1080"/>
        <w:rPr>
          <w:b/>
          <w:bCs/>
        </w:rPr>
      </w:pPr>
      <w:r>
        <w:rPr>
          <w:b/>
          <w:bCs/>
        </w:rPr>
        <w:t xml:space="preserve">4. </w:t>
      </w:r>
      <w:r w:rsidR="006002F6" w:rsidRPr="005667ED">
        <w:rPr>
          <w:b/>
          <w:bCs/>
        </w:rPr>
        <w:t>Требования к результатам обучения и освоению содержания курса</w:t>
      </w:r>
    </w:p>
    <w:p w:rsidR="006002F6" w:rsidRPr="005667ED" w:rsidRDefault="006002F6" w:rsidP="00D60B24">
      <w:pPr>
        <w:pStyle w:val="aa"/>
        <w:spacing w:before="0" w:beforeAutospacing="0" w:after="0" w:afterAutospacing="0"/>
        <w:jc w:val="both"/>
      </w:pPr>
      <w:r w:rsidRPr="005667ED">
        <w:t xml:space="preserve">Изучение математики в основной школе дает возможность </w:t>
      </w:r>
      <w:proofErr w:type="gramStart"/>
      <w:r w:rsidRPr="005667ED">
        <w:t>обучающимся</w:t>
      </w:r>
      <w:proofErr w:type="gramEnd"/>
      <w:r w:rsidRPr="005667ED">
        <w:t xml:space="preserve"> достичь следующих результатов развития:</w:t>
      </w:r>
    </w:p>
    <w:p w:rsidR="006002F6" w:rsidRPr="005667ED" w:rsidRDefault="00D60B24" w:rsidP="00D60B24">
      <w:pPr>
        <w:pStyle w:val="aa"/>
        <w:spacing w:before="0" w:beforeAutospacing="0" w:after="0" w:afterAutospacing="0"/>
        <w:rPr>
          <w:b/>
        </w:rPr>
      </w:pPr>
      <w:proofErr w:type="gramStart"/>
      <w:r>
        <w:t xml:space="preserve">- </w:t>
      </w:r>
      <w:r w:rsidR="006002F6" w:rsidRPr="005667ED">
        <w:t>В личностном направлении:</w:t>
      </w:r>
      <w:r w:rsidR="006002F6" w:rsidRPr="005667ED">
        <w:br/>
        <w:t xml:space="preserve">1)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006002F6" w:rsidRPr="005667ED">
        <w:t>контрпримеры</w:t>
      </w:r>
      <w:proofErr w:type="spellEnd"/>
      <w:r w:rsidR="006002F6" w:rsidRPr="005667ED">
        <w:t>;</w:t>
      </w:r>
      <w:r w:rsidR="006002F6" w:rsidRPr="005667ED">
        <w:br/>
        <w:t>2) критичность мышления, умение распознавать логически некорректные высказывания, отличать гипотезу от факта;</w:t>
      </w:r>
      <w:r w:rsidR="006002F6" w:rsidRPr="005667ED">
        <w:br/>
        <w:t>3) представление о математической науке как сфере человеческой деятельности, об этапах ее развития, о ее значимости для развития цивилизации;</w:t>
      </w:r>
      <w:proofErr w:type="gramEnd"/>
      <w:r w:rsidR="006002F6" w:rsidRPr="005667ED">
        <w:br/>
        <w:t>4) </w:t>
      </w:r>
      <w:proofErr w:type="spellStart"/>
      <w:r w:rsidR="006002F6" w:rsidRPr="005667ED">
        <w:t>креативность</w:t>
      </w:r>
      <w:proofErr w:type="spellEnd"/>
      <w:r w:rsidR="006002F6" w:rsidRPr="005667ED">
        <w:t xml:space="preserve"> мышления, инициатива, находчивость, активность при решении математических задач;</w:t>
      </w:r>
      <w:r w:rsidR="006002F6" w:rsidRPr="005667ED">
        <w:br/>
        <w:t>5) умение контролировать процесс и результат учебной математической деятельности;</w:t>
      </w:r>
      <w:r w:rsidR="006002F6" w:rsidRPr="005667ED">
        <w:br/>
        <w:t>6) способность к эмоциональному восприятию математических объектов, задач, решений, рассуждений.</w:t>
      </w:r>
    </w:p>
    <w:p w:rsidR="006002F6" w:rsidRPr="005667ED" w:rsidRDefault="00D60B24" w:rsidP="00D60B24">
      <w:pPr>
        <w:pStyle w:val="aa"/>
        <w:spacing w:before="0" w:beforeAutospacing="0" w:after="0" w:afterAutospacing="0"/>
        <w:rPr>
          <w:b/>
        </w:rPr>
      </w:pPr>
      <w:r>
        <w:t xml:space="preserve">- </w:t>
      </w:r>
      <w:r w:rsidR="006002F6" w:rsidRPr="005667ED">
        <w:t xml:space="preserve">В </w:t>
      </w:r>
      <w:proofErr w:type="spellStart"/>
      <w:r w:rsidR="006002F6" w:rsidRPr="005667ED">
        <w:t>метапредметном</w:t>
      </w:r>
      <w:proofErr w:type="spellEnd"/>
      <w:r w:rsidR="006002F6" w:rsidRPr="005667ED">
        <w:t xml:space="preserve"> направлении:</w:t>
      </w:r>
    </w:p>
    <w:p w:rsidR="006002F6" w:rsidRPr="005667ED" w:rsidRDefault="006002F6" w:rsidP="00D60B24">
      <w:pPr>
        <w:pStyle w:val="aa"/>
        <w:spacing w:before="0" w:beforeAutospacing="0" w:after="0" w:afterAutospacing="0"/>
      </w:pPr>
      <w:proofErr w:type="gramStart"/>
      <w:r w:rsidRPr="005667ED">
        <w:t>1) 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r w:rsidRPr="005667ED">
        <w:br/>
        <w:t>2) умение видеть математическую задачу в контексте проблемной ситуации в других дисциплинах, в окружающей жизни;</w:t>
      </w:r>
      <w:r w:rsidRPr="005667ED">
        <w:br/>
        <w:t xml:space="preserve">3) умение находить в различных источниках информацию, необходимую для решения математических проблем, и представлять ее в понятной форме; </w:t>
      </w:r>
      <w:proofErr w:type="gramEnd"/>
    </w:p>
    <w:p w:rsidR="006002F6" w:rsidRPr="005667ED" w:rsidRDefault="006002F6" w:rsidP="00D60B24">
      <w:pPr>
        <w:pStyle w:val="aa"/>
        <w:spacing w:before="0" w:beforeAutospacing="0" w:after="0" w:afterAutospacing="0"/>
      </w:pPr>
      <w:proofErr w:type="gramStart"/>
      <w:r w:rsidRPr="005667ED">
        <w:t>4) принимать решение в условиях неполной и избыточной, точной и вероятностной информации;</w:t>
      </w:r>
      <w:r w:rsidRPr="005667ED">
        <w:br/>
        <w:t>5) 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r w:rsidRPr="005667ED">
        <w:br/>
        <w:t>6) умение выдвигать гипотезы при решении учебных задач и понимать необходимость их проверки;</w:t>
      </w:r>
      <w:r w:rsidRPr="005667ED">
        <w:br/>
        <w:t>7) умение применять индуктивные и дедуктивные способы рассуждений, видеть различные стратегии решения задач;</w:t>
      </w:r>
      <w:proofErr w:type="gramEnd"/>
      <w:r w:rsidRPr="005667ED">
        <w:br/>
      </w:r>
      <w:proofErr w:type="gramStart"/>
      <w:r w:rsidRPr="005667ED">
        <w:t>8) понимание сущности алгоритмических предписаний и умение действовать в соответствии с предложенным алгоритмом;</w:t>
      </w:r>
      <w:r w:rsidRPr="005667ED">
        <w:br/>
        <w:t>9) умение самостоятельно ставить цели, выбирать и создавать алгоритмы для решения учебных математических проблем;</w:t>
      </w:r>
      <w:r w:rsidRPr="005667ED">
        <w:br/>
        <w:t>10) умение планировать и осуществлять деятельность, направленную на решение задач исследовательского характера.</w:t>
      </w:r>
      <w:proofErr w:type="gramEnd"/>
      <w:r w:rsidRPr="005667ED">
        <w:br/>
      </w:r>
      <w:r w:rsidR="00D60B24">
        <w:t xml:space="preserve"> - </w:t>
      </w:r>
      <w:r w:rsidRPr="005667ED">
        <w:t>В предметном направлении:</w:t>
      </w:r>
      <w:r w:rsidRPr="005667ED">
        <w:br/>
        <w:t>1) 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реальные процессы и явления;</w:t>
      </w:r>
      <w:r w:rsidRPr="005667ED">
        <w:br/>
      </w:r>
      <w:proofErr w:type="gramStart"/>
      <w:r w:rsidRPr="005667ED">
        <w:lastRenderedPageBreak/>
        <w:t>2) 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r w:rsidRPr="005667ED">
        <w:br/>
        <w:t>3) развитие представлений о числе и числовых системах от натуральных до действительных чисел;</w:t>
      </w:r>
      <w:proofErr w:type="gramEnd"/>
    </w:p>
    <w:p w:rsidR="006002F6" w:rsidRPr="005667ED" w:rsidRDefault="006002F6" w:rsidP="00D60B24">
      <w:pPr>
        <w:pStyle w:val="aa"/>
        <w:spacing w:before="0" w:beforeAutospacing="0" w:after="0" w:afterAutospacing="0"/>
      </w:pPr>
      <w:r w:rsidRPr="005667ED">
        <w:t>4) овладение навыками  устных, письменных, инструментальных вычислений;</w:t>
      </w:r>
      <w:r w:rsidRPr="005667ED">
        <w:br/>
        <w:t xml:space="preserve">5) овладение символьным языком алгебры, приемами выполнения тождественных преобразований рациональных выражений, решения уравнений, систем уравнений, неравенств и систем неравенств; </w:t>
      </w:r>
    </w:p>
    <w:p w:rsidR="006002F6" w:rsidRPr="005667ED" w:rsidRDefault="006002F6" w:rsidP="00D60B24">
      <w:pPr>
        <w:pStyle w:val="aa"/>
        <w:spacing w:before="0" w:beforeAutospacing="0" w:after="0" w:afterAutospacing="0"/>
      </w:pPr>
      <w:r w:rsidRPr="005667ED">
        <w:t xml:space="preserve">6) умение использовать идею координат на плоскости для интерпретации уравнений, неравенств, систем; </w:t>
      </w:r>
    </w:p>
    <w:p w:rsidR="006002F6" w:rsidRPr="005667ED" w:rsidRDefault="006002F6" w:rsidP="00D60B24">
      <w:pPr>
        <w:pStyle w:val="aa"/>
        <w:spacing w:before="0" w:beforeAutospacing="0" w:after="0" w:afterAutospacing="0"/>
      </w:pPr>
      <w:r w:rsidRPr="005667ED">
        <w:t>7) умение применять алгебраические преобразования, аппарат уравнений и неравен</w:t>
      </w:r>
      <w:proofErr w:type="gramStart"/>
      <w:r w:rsidRPr="005667ED">
        <w:t>ств дл</w:t>
      </w:r>
      <w:proofErr w:type="gramEnd"/>
      <w:r w:rsidRPr="005667ED">
        <w:t>я решения задач из различных разделов курса;</w:t>
      </w:r>
      <w:r w:rsidRPr="005667ED">
        <w:br/>
        <w:t>8) овладение системой функциональных понятий, функциональным языком и символикой; умение использовать функционально-графические представления для описания и анализа реальных зависимостей;</w:t>
      </w:r>
      <w:r w:rsidRPr="005667ED">
        <w:br/>
        <w:t>9) 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r w:rsidRPr="005667ED">
        <w:br/>
        <w:t>10) овладение геометрическим языком, умение использовать его для описания предметов окружающего мира;</w:t>
      </w:r>
    </w:p>
    <w:p w:rsidR="006002F6" w:rsidRPr="005667ED" w:rsidRDefault="006002F6" w:rsidP="00D60B24">
      <w:pPr>
        <w:pStyle w:val="aa"/>
        <w:spacing w:before="0" w:beforeAutospacing="0" w:after="0" w:afterAutospacing="0"/>
        <w:rPr>
          <w:b/>
        </w:rPr>
      </w:pPr>
      <w:proofErr w:type="gramStart"/>
      <w:r w:rsidRPr="005667ED">
        <w:t>11) развитие пространственных представлений и изобразительных умений, приобретение навыков геометрических построений;</w:t>
      </w:r>
      <w:r w:rsidRPr="005667ED">
        <w:br/>
        <w:t>12) 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r w:rsidRPr="005667ED">
        <w:br/>
        <w:t>13) умение измерять длины отрезков, величины углов, использовать формулы для нахождения периметров, площадей и объемов геометрических фигур;</w:t>
      </w:r>
      <w:proofErr w:type="gramEnd"/>
      <w:r w:rsidRPr="005667ED">
        <w:br/>
        <w:t>14)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6002F6" w:rsidRPr="006002F6" w:rsidRDefault="006002F6" w:rsidP="006002F6">
      <w:pPr>
        <w:pStyle w:val="aa"/>
        <w:spacing w:before="0" w:beforeAutospacing="0" w:after="0" w:afterAutospacing="0"/>
        <w:ind w:left="720"/>
        <w:outlineLvl w:val="0"/>
        <w:rPr>
          <w:b/>
          <w:bCs/>
          <w:i/>
          <w:iCs/>
        </w:rPr>
      </w:pPr>
    </w:p>
    <w:p w:rsidR="006002F6" w:rsidRDefault="00881F4E" w:rsidP="00D60B24">
      <w:pPr>
        <w:pStyle w:val="a3"/>
        <w:numPr>
          <w:ilvl w:val="0"/>
          <w:numId w:val="1"/>
        </w:numPr>
        <w:spacing w:after="0" w:line="240" w:lineRule="auto"/>
        <w:jc w:val="center"/>
        <w:rPr>
          <w:rFonts w:ascii="Times New Roman" w:hAnsi="Times New Roman" w:cs="Times New Roman"/>
          <w:b/>
          <w:sz w:val="24"/>
          <w:szCs w:val="24"/>
        </w:rPr>
      </w:pPr>
      <w:r w:rsidRPr="005E18E0">
        <w:rPr>
          <w:rFonts w:ascii="Times New Roman" w:hAnsi="Times New Roman" w:cs="Times New Roman"/>
          <w:b/>
          <w:sz w:val="24"/>
          <w:szCs w:val="24"/>
        </w:rPr>
        <w:t>Содержание учебного предмета</w:t>
      </w:r>
    </w:p>
    <w:p w:rsidR="006002F6" w:rsidRPr="006002F6" w:rsidRDefault="006002F6" w:rsidP="006002F6">
      <w:pPr>
        <w:pStyle w:val="a3"/>
        <w:spacing w:after="0" w:line="240" w:lineRule="auto"/>
        <w:ind w:left="360"/>
        <w:rPr>
          <w:rFonts w:ascii="Times New Roman" w:hAnsi="Times New Roman" w:cs="Times New Roman"/>
          <w:b/>
          <w:sz w:val="24"/>
          <w:szCs w:val="24"/>
        </w:rPr>
      </w:pPr>
      <w:r w:rsidRPr="006002F6">
        <w:rPr>
          <w:rFonts w:ascii="Times New Roman" w:hAnsi="Times New Roman"/>
          <w:b/>
          <w:color w:val="000000"/>
          <w:sz w:val="24"/>
          <w:szCs w:val="24"/>
        </w:rPr>
        <w:t>Математика 5-6</w:t>
      </w:r>
    </w:p>
    <w:p w:rsidR="006002F6" w:rsidRPr="006002F6" w:rsidRDefault="006002F6" w:rsidP="006002F6">
      <w:pPr>
        <w:pStyle w:val="a3"/>
        <w:spacing w:after="0" w:line="240" w:lineRule="auto"/>
        <w:ind w:left="360"/>
        <w:jc w:val="both"/>
        <w:rPr>
          <w:rFonts w:ascii="Times New Roman" w:hAnsi="Times New Roman"/>
          <w:b/>
          <w:sz w:val="24"/>
          <w:szCs w:val="24"/>
        </w:rPr>
      </w:pPr>
      <w:r w:rsidRPr="006002F6">
        <w:rPr>
          <w:rFonts w:ascii="Times New Roman" w:hAnsi="Times New Roman"/>
          <w:bCs/>
          <w:sz w:val="24"/>
          <w:szCs w:val="24"/>
        </w:rPr>
        <w:t xml:space="preserve">Содержание </w:t>
      </w:r>
      <w:r w:rsidRPr="006002F6">
        <w:rPr>
          <w:rFonts w:ascii="Times New Roman" w:hAnsi="Times New Roman"/>
          <w:sz w:val="24"/>
          <w:szCs w:val="24"/>
        </w:rPr>
        <w:t>обучения представлено в программе разделами: «Числа и вычисления», «Выражения и их преобразования», «Уравнения и неравенства», «Геометрические фигуры и их свойства. Измерение геометрических величин».</w:t>
      </w:r>
    </w:p>
    <w:p w:rsidR="006002F6" w:rsidRPr="006002F6" w:rsidRDefault="006002F6" w:rsidP="006002F6">
      <w:pPr>
        <w:pStyle w:val="a3"/>
        <w:spacing w:after="0" w:line="240" w:lineRule="auto"/>
        <w:ind w:left="360"/>
        <w:jc w:val="both"/>
        <w:rPr>
          <w:rFonts w:ascii="Times New Roman" w:hAnsi="Times New Roman"/>
          <w:sz w:val="24"/>
          <w:szCs w:val="24"/>
        </w:rPr>
      </w:pPr>
      <w:r w:rsidRPr="006002F6">
        <w:rPr>
          <w:rFonts w:ascii="Times New Roman" w:hAnsi="Times New Roman"/>
          <w:sz w:val="24"/>
          <w:szCs w:val="24"/>
        </w:rPr>
        <w:t>Программа предусматривает дальнейшую работу с величинами (длин</w:t>
      </w:r>
      <w:r w:rsidRPr="006002F6">
        <w:rPr>
          <w:rFonts w:ascii="Times New Roman" w:hAnsi="Times New Roman"/>
          <w:color w:val="000000"/>
          <w:sz w:val="24"/>
          <w:szCs w:val="24"/>
        </w:rPr>
        <w:t>а</w:t>
      </w:r>
      <w:r w:rsidRPr="006002F6">
        <w:rPr>
          <w:rFonts w:ascii="Times New Roman" w:hAnsi="Times New Roman"/>
          <w:sz w:val="24"/>
          <w:szCs w:val="24"/>
        </w:rPr>
        <w:t>, площадь, масс</w:t>
      </w:r>
      <w:r w:rsidRPr="006002F6">
        <w:rPr>
          <w:rFonts w:ascii="Times New Roman" w:hAnsi="Times New Roman"/>
          <w:color w:val="000000"/>
          <w:sz w:val="24"/>
          <w:szCs w:val="24"/>
        </w:rPr>
        <w:t>а</w:t>
      </w:r>
      <w:r w:rsidRPr="006002F6">
        <w:rPr>
          <w:rFonts w:ascii="Times New Roman" w:hAnsi="Times New Roman"/>
          <w:sz w:val="24"/>
          <w:szCs w:val="24"/>
        </w:rPr>
        <w:t>, вместимость, время) и их измерением, с единицами измерения однородных величин и соотношениями между ними.</w:t>
      </w:r>
    </w:p>
    <w:p w:rsidR="006002F6" w:rsidRPr="006002F6" w:rsidRDefault="006002F6" w:rsidP="006002F6">
      <w:pPr>
        <w:pStyle w:val="a3"/>
        <w:spacing w:after="0" w:line="240" w:lineRule="auto"/>
        <w:ind w:left="360"/>
        <w:jc w:val="both"/>
        <w:rPr>
          <w:rFonts w:ascii="Times New Roman" w:hAnsi="Times New Roman"/>
          <w:sz w:val="24"/>
          <w:szCs w:val="24"/>
        </w:rPr>
      </w:pPr>
      <w:r w:rsidRPr="006002F6">
        <w:rPr>
          <w:rFonts w:ascii="Times New Roman" w:hAnsi="Times New Roman"/>
          <w:sz w:val="24"/>
          <w:szCs w:val="24"/>
        </w:rPr>
        <w:t>Курс математики 5-6 классов – важное звено математического образования и развития школьников. На этом этапе заканчивается в основном обучение счету на множестве рациональных чисел, формируется понятие переменной, даются первые знания о приемах решения линейных уравнений, продолжается обучение решению текстовых задач, совершенствуются и обогащаются умения геометрических построений и измерений. Серьезное внимание уделяется формированию умений рассуждать, делать простые доказательства, давать обоснования выполняемых действий. При этом учащиеся постепенно осознают правила выполнения основных логических операций. Параллельно закладываются основы для изучения систематических курсов стереометрии, физики, химии и других смежных предметов.</w:t>
      </w:r>
    </w:p>
    <w:p w:rsidR="006002F6" w:rsidRPr="006002F6" w:rsidRDefault="006002F6" w:rsidP="006002F6">
      <w:pPr>
        <w:pStyle w:val="a3"/>
        <w:spacing w:after="0" w:line="240" w:lineRule="auto"/>
        <w:ind w:left="360"/>
        <w:jc w:val="both"/>
        <w:rPr>
          <w:rFonts w:ascii="Times New Roman" w:hAnsi="Times New Roman"/>
          <w:sz w:val="24"/>
          <w:szCs w:val="24"/>
        </w:rPr>
      </w:pPr>
      <w:r w:rsidRPr="006002F6">
        <w:rPr>
          <w:rFonts w:ascii="Times New Roman" w:hAnsi="Times New Roman"/>
          <w:sz w:val="24"/>
          <w:szCs w:val="24"/>
        </w:rPr>
        <w:t>Промежуточная аттестация предусмотрена в виде административной контрольной работы.</w:t>
      </w:r>
    </w:p>
    <w:p w:rsidR="006002F6" w:rsidRPr="006002F6" w:rsidRDefault="006002F6" w:rsidP="006002F6">
      <w:pPr>
        <w:pStyle w:val="a3"/>
        <w:spacing w:after="0" w:line="240" w:lineRule="auto"/>
        <w:ind w:left="360"/>
        <w:jc w:val="both"/>
        <w:rPr>
          <w:rFonts w:ascii="Times New Roman" w:hAnsi="Times New Roman"/>
          <w:sz w:val="24"/>
          <w:szCs w:val="24"/>
        </w:rPr>
      </w:pPr>
      <w:r w:rsidRPr="006002F6">
        <w:rPr>
          <w:rFonts w:ascii="Times New Roman" w:hAnsi="Times New Roman"/>
          <w:sz w:val="24"/>
          <w:szCs w:val="24"/>
        </w:rPr>
        <w:tab/>
      </w:r>
    </w:p>
    <w:p w:rsidR="00881F4E" w:rsidRPr="00F80C5A" w:rsidRDefault="00881F4E" w:rsidP="00F80C5A">
      <w:pPr>
        <w:spacing w:after="0" w:line="240" w:lineRule="auto"/>
        <w:jc w:val="center"/>
        <w:rPr>
          <w:rFonts w:ascii="Times New Roman" w:hAnsi="Times New Roman" w:cs="Times New Roman"/>
          <w:b/>
          <w:sz w:val="24"/>
          <w:szCs w:val="24"/>
        </w:rPr>
      </w:pPr>
      <w:r w:rsidRPr="00F80C5A">
        <w:rPr>
          <w:rFonts w:ascii="Times New Roman" w:hAnsi="Times New Roman" w:cs="Times New Roman"/>
          <w:b/>
          <w:sz w:val="24"/>
          <w:szCs w:val="24"/>
        </w:rPr>
        <w:t>Тематическое планирование с определением основных видов учебной деятельности</w:t>
      </w:r>
    </w:p>
    <w:p w:rsidR="00F44032" w:rsidRPr="005E18E0" w:rsidRDefault="007A08DE" w:rsidP="00F80C5A">
      <w:pPr>
        <w:pStyle w:val="a3"/>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Математика </w:t>
      </w:r>
      <w:r w:rsidR="00C657EA" w:rsidRPr="005E18E0">
        <w:rPr>
          <w:rFonts w:ascii="Times New Roman" w:hAnsi="Times New Roman" w:cs="Times New Roman"/>
          <w:b/>
          <w:sz w:val="24"/>
          <w:szCs w:val="24"/>
        </w:rPr>
        <w:t>5 класс</w:t>
      </w:r>
    </w:p>
    <w:p w:rsidR="00A461B1" w:rsidRPr="005E18E0" w:rsidRDefault="00A461B1" w:rsidP="005E18E0">
      <w:pPr>
        <w:spacing w:after="0" w:line="240" w:lineRule="auto"/>
        <w:ind w:firstLine="540"/>
        <w:jc w:val="both"/>
        <w:rPr>
          <w:rFonts w:ascii="Times New Roman" w:eastAsia="Times New Roman" w:hAnsi="Times New Roman" w:cs="Times New Roman"/>
          <w:b/>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0"/>
        <w:gridCol w:w="6082"/>
        <w:gridCol w:w="1276"/>
        <w:gridCol w:w="1701"/>
      </w:tblGrid>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lastRenderedPageBreak/>
              <w:t xml:space="preserve">№ </w:t>
            </w:r>
            <w:proofErr w:type="spellStart"/>
            <w:proofErr w:type="gramStart"/>
            <w:r w:rsidRPr="005E18E0">
              <w:rPr>
                <w:rFonts w:ascii="Times New Roman" w:eastAsia="Times New Roman" w:hAnsi="Times New Roman" w:cs="Times New Roman"/>
                <w:b/>
                <w:sz w:val="24"/>
                <w:szCs w:val="24"/>
                <w:lang w:eastAsia="ru-RU"/>
              </w:rPr>
              <w:t>п</w:t>
            </w:r>
            <w:proofErr w:type="spellEnd"/>
            <w:proofErr w:type="gramEnd"/>
            <w:r w:rsidRPr="005E18E0">
              <w:rPr>
                <w:rFonts w:ascii="Times New Roman" w:eastAsia="Times New Roman" w:hAnsi="Times New Roman" w:cs="Times New Roman"/>
                <w:b/>
                <w:sz w:val="24"/>
                <w:szCs w:val="24"/>
                <w:lang w:eastAsia="ru-RU"/>
              </w:rPr>
              <w:t>/</w:t>
            </w:r>
            <w:proofErr w:type="spellStart"/>
            <w:r w:rsidRPr="005E18E0">
              <w:rPr>
                <w:rFonts w:ascii="Times New Roman" w:eastAsia="Times New Roman" w:hAnsi="Times New Roman" w:cs="Times New Roman"/>
                <w:b/>
                <w:sz w:val="24"/>
                <w:szCs w:val="24"/>
                <w:lang w:eastAsia="ru-RU"/>
              </w:rPr>
              <w:t>п</w:t>
            </w:r>
            <w:proofErr w:type="spellEnd"/>
          </w:p>
        </w:tc>
        <w:tc>
          <w:tcPr>
            <w:tcW w:w="6082"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Изучаемый материал</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Кол-во часов</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Контрольные работы</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c>
          <w:tcPr>
            <w:tcW w:w="6082"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Глава 1. Натуральные числа</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c>
          <w:tcPr>
            <w:tcW w:w="1701" w:type="dxa"/>
          </w:tcPr>
          <w:p w:rsidR="00A461B1" w:rsidRPr="005E18E0" w:rsidRDefault="00A461B1" w:rsidP="005E18E0">
            <w:pPr>
              <w:spacing w:after="0" w:line="240" w:lineRule="auto"/>
              <w:ind w:left="34"/>
              <w:jc w:val="both"/>
              <w:rPr>
                <w:rFonts w:ascii="Times New Roman" w:eastAsia="Times New Roman" w:hAnsi="Times New Roman" w:cs="Times New Roman"/>
                <w:b/>
                <w:sz w:val="24"/>
                <w:szCs w:val="24"/>
                <w:lang w:eastAsia="ru-RU"/>
              </w:rPr>
            </w:pP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Натуральные числа и шкалы</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15/18</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Сложение и вычитание натуральных чисел</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21/24</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3.</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Умножение и деление натуральных чисел</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27/30</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4.</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Площади и объемы</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12/16</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c>
          <w:tcPr>
            <w:tcW w:w="6082"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Глава 2. Десятичные дроби</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c>
          <w:tcPr>
            <w:tcW w:w="1701"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5.</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Обыкновенные дроби</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23/29</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6.</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Десятичные дроби. Сложение и вычитание десятичных дробей</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13/18</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7.</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Умножение и деление десятичных дробей</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26/32</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8.</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Инструменты для вычислений и измерений</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17/20</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2</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9.</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Повторение. Решение задач</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16/17</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1</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c>
          <w:tcPr>
            <w:tcW w:w="6082"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Итого</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170/204</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14</w:t>
            </w:r>
          </w:p>
        </w:tc>
      </w:tr>
      <w:tr w:rsidR="00A461B1" w:rsidRPr="005E18E0" w:rsidTr="0082525A">
        <w:tc>
          <w:tcPr>
            <w:tcW w:w="830"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10</w:t>
            </w:r>
          </w:p>
        </w:tc>
        <w:tc>
          <w:tcPr>
            <w:tcW w:w="6082"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резерв</w:t>
            </w:r>
          </w:p>
        </w:tc>
        <w:tc>
          <w:tcPr>
            <w:tcW w:w="1276"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5/6</w:t>
            </w:r>
          </w:p>
        </w:tc>
        <w:tc>
          <w:tcPr>
            <w:tcW w:w="1701" w:type="dxa"/>
          </w:tcPr>
          <w:p w:rsidR="00A461B1" w:rsidRPr="005E18E0" w:rsidRDefault="00A461B1" w:rsidP="005E18E0">
            <w:pPr>
              <w:spacing w:after="0" w:line="240" w:lineRule="auto"/>
              <w:jc w:val="both"/>
              <w:rPr>
                <w:rFonts w:ascii="Times New Roman" w:eastAsia="Times New Roman" w:hAnsi="Times New Roman" w:cs="Times New Roman"/>
                <w:b/>
                <w:sz w:val="24"/>
                <w:szCs w:val="24"/>
                <w:lang w:eastAsia="ru-RU"/>
              </w:rPr>
            </w:pPr>
          </w:p>
        </w:tc>
      </w:tr>
    </w:tbl>
    <w:p w:rsidR="00A461B1" w:rsidRPr="005E18E0" w:rsidRDefault="00A461B1" w:rsidP="005E18E0">
      <w:pPr>
        <w:spacing w:after="0" w:line="240" w:lineRule="auto"/>
        <w:ind w:firstLine="540"/>
        <w:jc w:val="both"/>
        <w:rPr>
          <w:rFonts w:ascii="Times New Roman" w:eastAsia="Times New Roman" w:hAnsi="Times New Roman" w:cs="Times New Roman"/>
          <w:b/>
          <w:sz w:val="24"/>
          <w:szCs w:val="24"/>
          <w:lang w:eastAsia="ru-RU"/>
        </w:rPr>
      </w:pPr>
    </w:p>
    <w:p w:rsidR="00A461B1" w:rsidRPr="005E18E0" w:rsidRDefault="00A461B1" w:rsidP="005E18E0">
      <w:pPr>
        <w:spacing w:after="0" w:line="240" w:lineRule="auto"/>
        <w:ind w:firstLine="540"/>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Характеристика основных видов деятельности ученика.</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 xml:space="preserve">1. Натуральные числа и шкалы (15 </w:t>
      </w:r>
      <w:r w:rsidR="00562A6E" w:rsidRPr="005E18E0">
        <w:rPr>
          <w:rFonts w:ascii="Times New Roman" w:eastAsia="Times New Roman" w:hAnsi="Times New Roman" w:cs="Times New Roman"/>
          <w:b/>
          <w:bCs/>
          <w:sz w:val="24"/>
          <w:szCs w:val="24"/>
          <w:lang w:eastAsia="ru-RU"/>
        </w:rPr>
        <w:t>/18</w:t>
      </w:r>
      <w:r w:rsidRPr="005E18E0">
        <w:rPr>
          <w:rFonts w:ascii="Times New Roman" w:eastAsia="Times New Roman" w:hAnsi="Times New Roman" w:cs="Times New Roman"/>
          <w:b/>
          <w:bCs/>
          <w:sz w:val="24"/>
          <w:szCs w:val="24"/>
          <w:lang w:eastAsia="ru-RU"/>
        </w:rPr>
        <w:t xml:space="preserve">ч). </w:t>
      </w:r>
      <w:r w:rsidRPr="005E18E0">
        <w:rPr>
          <w:rFonts w:ascii="Times New Roman" w:eastAsia="Times New Roman" w:hAnsi="Times New Roman" w:cs="Times New Roman"/>
          <w:sz w:val="24"/>
          <w:szCs w:val="24"/>
          <w:lang w:eastAsia="ru-RU"/>
        </w:rPr>
        <w:t xml:space="preserve">Натуральные числа и их сравнение. </w:t>
      </w:r>
    </w:p>
    <w:p w:rsidR="00115C64" w:rsidRPr="005E18E0" w:rsidRDefault="00A461B1" w:rsidP="005E18E0">
      <w:pPr>
        <w:autoSpaceDE w:val="0"/>
        <w:autoSpaceDN w:val="0"/>
        <w:adjustRightInd w:val="0"/>
        <w:spacing w:after="0" w:line="240" w:lineRule="auto"/>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Описывать свойства натурального ряда.</w:t>
      </w:r>
      <w:r w:rsidR="00115C64" w:rsidRPr="005E18E0">
        <w:rPr>
          <w:rFonts w:ascii="Times New Roman" w:eastAsia="Times New Roman" w:hAnsi="Times New Roman" w:cs="Times New Roman"/>
          <w:sz w:val="24"/>
          <w:szCs w:val="24"/>
          <w:lang w:eastAsia="ru-RU"/>
        </w:rPr>
        <w:t xml:space="preserve"> </w:t>
      </w:r>
      <w:r w:rsidRPr="005E18E0">
        <w:rPr>
          <w:rFonts w:ascii="Times New Roman" w:eastAsia="Times New Roman" w:hAnsi="Times New Roman" w:cs="Times New Roman"/>
          <w:sz w:val="24"/>
          <w:szCs w:val="24"/>
          <w:lang w:eastAsia="ru-RU"/>
        </w:rPr>
        <w:t>Читать и записывать натуральные числа, сравнивать и упорядочивать их. Систематизировать и обобщить сведения о натуральных числах, полученные в начальной школе; закрепить навыки построения и измерения отрезков.</w:t>
      </w:r>
      <w:r w:rsidR="00115C64" w:rsidRPr="005E18E0">
        <w:rPr>
          <w:rFonts w:ascii="Times New Roman" w:hAnsi="Times New Roman" w:cs="Times New Roman"/>
          <w:b/>
          <w:bCs/>
          <w:sz w:val="24"/>
          <w:szCs w:val="24"/>
        </w:rPr>
        <w:t xml:space="preserve"> </w:t>
      </w:r>
      <w:r w:rsidR="00115C64" w:rsidRPr="005E18E0">
        <w:rPr>
          <w:rFonts w:ascii="Times New Roman" w:eastAsia="Times New Roman" w:hAnsi="Times New Roman" w:cs="Times New Roman"/>
          <w:sz w:val="24"/>
          <w:szCs w:val="24"/>
          <w:lang w:eastAsia="ru-RU"/>
        </w:rPr>
        <w:t>Выполнять вычисления с натуральными числами; Чертить отрезок по данным двум точкам и называть его, измерять помощью циркуля, находить длину отрезка,  строить отрезки данной длины помощью линейки и циркуля. Анализировать и осмысливать текст задачи, переформулировать необходимую информацию, моделировать условия с помощью схем, предметов; строить логическую цепочку рассуждений; критически ответ, проверять ответ на соответствие условию. Распознавать</w:t>
      </w:r>
    </w:p>
    <w:p w:rsidR="00115C64" w:rsidRPr="005E18E0" w:rsidRDefault="00115C64" w:rsidP="005E18E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18E0">
        <w:rPr>
          <w:rFonts w:ascii="Times New Roman" w:eastAsia="Times New Roman" w:hAnsi="Times New Roman" w:cs="Times New Roman"/>
          <w:sz w:val="24"/>
          <w:szCs w:val="24"/>
          <w:lang w:eastAsia="ru-RU"/>
        </w:rPr>
        <w:t>моделях</w:t>
      </w:r>
      <w:proofErr w:type="gramEnd"/>
      <w:r w:rsidRPr="005E18E0">
        <w:rPr>
          <w:rFonts w:ascii="Times New Roman" w:eastAsia="Times New Roman" w:hAnsi="Times New Roman" w:cs="Times New Roman"/>
          <w:sz w:val="24"/>
          <w:szCs w:val="24"/>
          <w:lang w:eastAsia="ru-RU"/>
        </w:rPr>
        <w:t xml:space="preserve"> геометрические фигуры, конфигурации фигур. Выражать одни единицы измерения длин через другие. Определять цену деления шкалы. Строить шкалы с помощью выбранных единичных отрезков. Находить координаты точек и строить точки по их координатам.</w:t>
      </w:r>
    </w:p>
    <w:p w:rsidR="00A461B1" w:rsidRPr="005E18E0" w:rsidRDefault="00115C64" w:rsidP="005E18E0">
      <w:pPr>
        <w:autoSpaceDE w:val="0"/>
        <w:autoSpaceDN w:val="0"/>
        <w:adjustRightInd w:val="0"/>
        <w:spacing w:after="0" w:line="240" w:lineRule="auto"/>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Решать комбинаторные задачи перебором вариантов. Представлять данные в виде таблиц и диаграмм; извлекать из них данные</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Систематизация сведений о натуральных числах позволяет восстановить у обучающихся навыки чтения и записи многозначных чисел, сравнения натуральных чисел, а также навыки измерения и построения отрезков. Рассматриваются простейшие комбинаторные задачи. В ходе изучения темы вводятся понятия координатного луча, единичного отрезка и координаты точки. Здесь начинается формирование таких важных умений, как умения начертить коор</w:t>
      </w:r>
      <w:r w:rsidRPr="005E18E0">
        <w:rPr>
          <w:rFonts w:ascii="Times New Roman" w:eastAsia="Times New Roman" w:hAnsi="Times New Roman" w:cs="Times New Roman"/>
          <w:sz w:val="24"/>
          <w:szCs w:val="24"/>
          <w:lang w:eastAsia="ru-RU"/>
        </w:rPr>
        <w:softHyphen/>
        <w:t>динатный луч и отметить на нем заданные числа, назвать число, соответствующее данному делению на координатном луче.</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5E18E0">
        <w:rPr>
          <w:rFonts w:ascii="Times New Roman" w:eastAsia="Times New Roman" w:hAnsi="Times New Roman" w:cs="Times New Roman"/>
          <w:b/>
          <w:bCs/>
          <w:sz w:val="24"/>
          <w:szCs w:val="24"/>
          <w:lang w:eastAsia="ru-RU"/>
        </w:rPr>
        <w:t>2. Сложение и вычитание натуральных чисел (21</w:t>
      </w:r>
      <w:r w:rsidR="00562A6E" w:rsidRPr="005E18E0">
        <w:rPr>
          <w:rFonts w:ascii="Times New Roman" w:eastAsia="Times New Roman" w:hAnsi="Times New Roman" w:cs="Times New Roman"/>
          <w:b/>
          <w:bCs/>
          <w:sz w:val="24"/>
          <w:szCs w:val="24"/>
          <w:lang w:eastAsia="ru-RU"/>
        </w:rPr>
        <w:t>/24</w:t>
      </w:r>
      <w:r w:rsidRPr="005E18E0">
        <w:rPr>
          <w:rFonts w:ascii="Times New Roman" w:eastAsia="Times New Roman" w:hAnsi="Times New Roman" w:cs="Times New Roman"/>
          <w:b/>
          <w:bCs/>
          <w:sz w:val="24"/>
          <w:szCs w:val="24"/>
          <w:lang w:eastAsia="ru-RU"/>
        </w:rPr>
        <w:t xml:space="preserve"> ч).</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Выполнять вычисления с натуральными числами; вычислять слагаемые, если известен результат сложения и другое слагаемое, правила сложения для упрощения вычислений.</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Находить длину отрезка по его частям и часть отрезка, зная величину других его частей, периметр многоугольника.</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Решать задачи, используя действия сложения.</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Раскладывать число по разрядам и наоборот, выполнять сложение</w:t>
      </w:r>
      <w:r w:rsidR="007A08DE">
        <w:rPr>
          <w:rFonts w:ascii="Times New Roman" w:eastAsia="Times New Roman" w:hAnsi="Times New Roman" w:cs="Times New Roman"/>
          <w:sz w:val="24"/>
          <w:szCs w:val="24"/>
          <w:lang w:eastAsia="ru-RU"/>
        </w:rPr>
        <w:t>.</w:t>
      </w:r>
      <w:r w:rsidRPr="005E18E0">
        <w:rPr>
          <w:rFonts w:ascii="Times New Roman" w:eastAsia="Times New Roman" w:hAnsi="Times New Roman" w:cs="Times New Roman"/>
          <w:sz w:val="24"/>
          <w:szCs w:val="24"/>
          <w:lang w:eastAsia="ru-RU"/>
        </w:rPr>
        <w:t xml:space="preserve"> Выполнять действия вычитания, использов</w:t>
      </w:r>
      <w:r w:rsidR="007A08DE">
        <w:rPr>
          <w:rFonts w:ascii="Times New Roman" w:eastAsia="Times New Roman" w:hAnsi="Times New Roman" w:cs="Times New Roman"/>
          <w:sz w:val="24"/>
          <w:szCs w:val="24"/>
          <w:lang w:eastAsia="ru-RU"/>
        </w:rPr>
        <w:t>ать свойства вычитания</w:t>
      </w:r>
      <w:r w:rsidRPr="005E18E0">
        <w:rPr>
          <w:rFonts w:ascii="Times New Roman" w:eastAsia="Times New Roman" w:hAnsi="Times New Roman" w:cs="Times New Roman"/>
          <w:sz w:val="24"/>
          <w:szCs w:val="24"/>
          <w:lang w:eastAsia="ru-RU"/>
        </w:rPr>
        <w:t>.</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Читать и записывать числовые выражения, находить значения решения задачи в виде числовых или буквенных выражений.</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Вычислять числовое значение буквенного выражения при заданных</w:t>
      </w:r>
      <w:r w:rsidR="007A08DE">
        <w:rPr>
          <w:rFonts w:ascii="Times New Roman" w:eastAsia="Times New Roman" w:hAnsi="Times New Roman" w:cs="Times New Roman"/>
          <w:sz w:val="24"/>
          <w:szCs w:val="24"/>
          <w:lang w:eastAsia="ru-RU"/>
        </w:rPr>
        <w:t xml:space="preserve"> </w:t>
      </w:r>
      <w:r w:rsidRPr="005E18E0">
        <w:rPr>
          <w:rFonts w:ascii="Times New Roman" w:eastAsia="Times New Roman" w:hAnsi="Times New Roman" w:cs="Times New Roman"/>
          <w:sz w:val="24"/>
          <w:szCs w:val="24"/>
          <w:lang w:eastAsia="ru-RU"/>
        </w:rPr>
        <w:t>значениях переменных.  Применять свойства сложения и вычитания для упрощения</w:t>
      </w:r>
      <w:r w:rsidR="007A08DE">
        <w:rPr>
          <w:rFonts w:ascii="Times New Roman" w:eastAsia="Times New Roman" w:hAnsi="Times New Roman" w:cs="Times New Roman"/>
          <w:sz w:val="24"/>
          <w:szCs w:val="24"/>
          <w:lang w:eastAsia="ru-RU"/>
        </w:rPr>
        <w:t xml:space="preserve">. </w:t>
      </w:r>
      <w:r w:rsidRPr="005E18E0">
        <w:rPr>
          <w:rFonts w:ascii="Times New Roman" w:eastAsia="Times New Roman" w:hAnsi="Times New Roman" w:cs="Times New Roman"/>
          <w:sz w:val="24"/>
          <w:szCs w:val="24"/>
          <w:lang w:eastAsia="ru-RU"/>
        </w:rPr>
        <w:t>Решать уравнения – находить его корни, задачи с помощью уравнений.</w:t>
      </w:r>
    </w:p>
    <w:p w:rsidR="00115C64"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Моделировать несложные зависимости с помощью формул</w:t>
      </w:r>
      <w:proofErr w:type="gramStart"/>
      <w:r w:rsidRPr="005E18E0">
        <w:rPr>
          <w:rFonts w:ascii="Times New Roman" w:eastAsia="Times New Roman" w:hAnsi="Times New Roman" w:cs="Times New Roman"/>
          <w:sz w:val="24"/>
          <w:szCs w:val="24"/>
          <w:lang w:eastAsia="ru-RU"/>
        </w:rPr>
        <w:t>..</w:t>
      </w:r>
      <w:proofErr w:type="gramEnd"/>
    </w:p>
    <w:p w:rsidR="00A461B1" w:rsidRPr="005E18E0" w:rsidRDefault="00115C64"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lastRenderedPageBreak/>
        <w:t>Решать комбинаторные задачи перебором вариантов.</w:t>
      </w:r>
      <w:r w:rsidR="00A461B1" w:rsidRPr="005E18E0">
        <w:rPr>
          <w:rFonts w:ascii="Times New Roman" w:eastAsia="Times New Roman" w:hAnsi="Times New Roman" w:cs="Times New Roman"/>
          <w:sz w:val="24"/>
          <w:szCs w:val="24"/>
          <w:lang w:eastAsia="ru-RU"/>
        </w:rPr>
        <w:t xml:space="preserve"> Закрепить и развить навыки сложения и вычитания натуральных чисел.</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Начиная с этой темы основное </w:t>
      </w:r>
      <w:r w:rsidR="007A08DE" w:rsidRPr="005E18E0">
        <w:rPr>
          <w:rFonts w:ascii="Times New Roman" w:eastAsia="Times New Roman" w:hAnsi="Times New Roman" w:cs="Times New Roman"/>
          <w:sz w:val="24"/>
          <w:szCs w:val="24"/>
          <w:lang w:eastAsia="ru-RU"/>
        </w:rPr>
        <w:t>внимание,</w:t>
      </w:r>
      <w:r w:rsidRPr="005E18E0">
        <w:rPr>
          <w:rFonts w:ascii="Times New Roman" w:eastAsia="Times New Roman" w:hAnsi="Times New Roman" w:cs="Times New Roman"/>
          <w:sz w:val="24"/>
          <w:szCs w:val="24"/>
          <w:lang w:eastAsia="ru-RU"/>
        </w:rPr>
        <w:t xml:space="preserve"> уделяется закреплению алгоритмов арифметических действий над многозначными числами, так как они не только имеют самостоятельное значение, но и являются базой для формирования умений проводить вычисления с десятичными дробями. В этой теме начинается алгебраическая подготовка: составление буквенных выражений по условию задач, решение уравнений на основе зависимости между компонентами действий (сложение и вычитание).</w:t>
      </w:r>
    </w:p>
    <w:p w:rsidR="00B45DF9"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3. Умножение и деление натуральных чисел (27</w:t>
      </w:r>
      <w:r w:rsidR="00562A6E" w:rsidRPr="005E18E0">
        <w:rPr>
          <w:rFonts w:ascii="Times New Roman" w:eastAsia="Times New Roman" w:hAnsi="Times New Roman" w:cs="Times New Roman"/>
          <w:b/>
          <w:bCs/>
          <w:sz w:val="24"/>
          <w:szCs w:val="24"/>
          <w:lang w:eastAsia="ru-RU"/>
        </w:rPr>
        <w:t>/30</w:t>
      </w:r>
      <w:r w:rsidRPr="005E18E0">
        <w:rPr>
          <w:rFonts w:ascii="Times New Roman" w:eastAsia="Times New Roman" w:hAnsi="Times New Roman" w:cs="Times New Roman"/>
          <w:b/>
          <w:bCs/>
          <w:sz w:val="24"/>
          <w:szCs w:val="24"/>
          <w:lang w:eastAsia="ru-RU"/>
        </w:rPr>
        <w:t xml:space="preserve"> ч). </w:t>
      </w:r>
      <w:r w:rsidR="00B45DF9" w:rsidRPr="005E18E0">
        <w:rPr>
          <w:rFonts w:ascii="Times New Roman" w:eastAsia="Times New Roman" w:hAnsi="Times New Roman" w:cs="Times New Roman"/>
          <w:sz w:val="24"/>
          <w:szCs w:val="24"/>
          <w:lang w:eastAsia="ru-RU"/>
        </w:rPr>
        <w:t xml:space="preserve">Формулировать, записывать с помощью букв основные свойства </w:t>
      </w:r>
      <w:r w:rsidR="00ED73F0" w:rsidRPr="005E18E0">
        <w:rPr>
          <w:rFonts w:ascii="Times New Roman" w:eastAsia="Times New Roman" w:hAnsi="Times New Roman" w:cs="Times New Roman"/>
          <w:sz w:val="24"/>
          <w:szCs w:val="24"/>
          <w:lang w:eastAsia="ru-RU"/>
        </w:rPr>
        <w:t xml:space="preserve">умножения и деления. </w:t>
      </w:r>
      <w:r w:rsidR="00B45DF9" w:rsidRPr="005E18E0">
        <w:rPr>
          <w:rFonts w:ascii="Times New Roman" w:eastAsia="Times New Roman" w:hAnsi="Times New Roman" w:cs="Times New Roman"/>
          <w:sz w:val="24"/>
          <w:szCs w:val="24"/>
          <w:lang w:eastAsia="ru-RU"/>
        </w:rPr>
        <w:t>Формулировать определения действия умножения, множителя, неизвестного множителя. Заменять действие умножения сложением</w:t>
      </w:r>
      <w:proofErr w:type="gramStart"/>
      <w:r w:rsidR="00B45DF9" w:rsidRPr="005E18E0">
        <w:rPr>
          <w:rFonts w:ascii="Times New Roman" w:eastAsia="Times New Roman" w:hAnsi="Times New Roman" w:cs="Times New Roman"/>
          <w:sz w:val="24"/>
          <w:szCs w:val="24"/>
          <w:lang w:eastAsia="ru-RU"/>
        </w:rPr>
        <w:t xml:space="preserve"> П</w:t>
      </w:r>
      <w:proofErr w:type="gramEnd"/>
      <w:r w:rsidR="00B45DF9" w:rsidRPr="005E18E0">
        <w:rPr>
          <w:rFonts w:ascii="Times New Roman" w:eastAsia="Times New Roman" w:hAnsi="Times New Roman" w:cs="Times New Roman"/>
          <w:sz w:val="24"/>
          <w:szCs w:val="24"/>
          <w:lang w:eastAsia="ru-RU"/>
        </w:rPr>
        <w:t>рименять свойства умножения для упрощения вычислений.</w:t>
      </w:r>
    </w:p>
    <w:p w:rsidR="00B45DF9" w:rsidRPr="005E18E0" w:rsidRDefault="00B45DF9"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Формулировать определения делителя, делимого, частного, неполного частного. Упрощать выражения, решать уравнения.</w:t>
      </w:r>
    </w:p>
    <w:p w:rsidR="00B45DF9" w:rsidRPr="005E18E0" w:rsidRDefault="00B45DF9"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Выполнять вычисления с натуральными числами. Находить действия первой и второй ступени в выражениях, выполнять порядок действий.</w:t>
      </w:r>
    </w:p>
    <w:p w:rsidR="00A461B1" w:rsidRPr="005E18E0" w:rsidRDefault="00B45DF9"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Представлять данные в виде частотных таблиц, диаграмм.</w:t>
      </w:r>
    </w:p>
    <w:p w:rsidR="00A461B1" w:rsidRPr="005E18E0" w:rsidRDefault="00A461B1" w:rsidP="005E18E0">
      <w:pPr>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В этой теме проводится целенаправленное развитие и закрепление навыков умножения и деления многозначных чисел. Вводятся понятия квадрата и куба числа. Продолжается работа по формированию навыков решения уравнений на основе зависимости между компонентами действий. </w:t>
      </w:r>
      <w:proofErr w:type="gramStart"/>
      <w:r w:rsidRPr="005E18E0">
        <w:rPr>
          <w:rFonts w:ascii="Times New Roman" w:eastAsia="Times New Roman" w:hAnsi="Times New Roman" w:cs="Times New Roman"/>
          <w:sz w:val="24"/>
          <w:szCs w:val="24"/>
          <w:lang w:eastAsia="ru-RU"/>
        </w:rPr>
        <w:t>Развиваются умения решать текстовые задачи, требующие понимания смысла отношений «больше на... (в...)», «меньше на... (в...)», а также задачи на известные обучающимся зависимости между величинами (скоростью, временем и расстоянием; ценой, количеством и стоимостью товара и др.).</w:t>
      </w:r>
      <w:proofErr w:type="gramEnd"/>
      <w:r w:rsidRPr="005E18E0">
        <w:rPr>
          <w:rFonts w:ascii="Times New Roman" w:eastAsia="Times New Roman" w:hAnsi="Times New Roman" w:cs="Times New Roman"/>
          <w:sz w:val="24"/>
          <w:szCs w:val="24"/>
          <w:lang w:eastAsia="ru-RU"/>
        </w:rPr>
        <w:t xml:space="preserve"> Задачи решаются арифметическим способом. При решении с помощью составления </w:t>
      </w:r>
      <w:proofErr w:type="gramStart"/>
      <w:r w:rsidRPr="005E18E0">
        <w:rPr>
          <w:rFonts w:ascii="Times New Roman" w:eastAsia="Times New Roman" w:hAnsi="Times New Roman" w:cs="Times New Roman"/>
          <w:sz w:val="24"/>
          <w:szCs w:val="24"/>
          <w:lang w:eastAsia="ru-RU"/>
        </w:rPr>
        <w:t>уравнений</w:t>
      </w:r>
      <w:proofErr w:type="gramEnd"/>
      <w:r w:rsidRPr="005E18E0">
        <w:rPr>
          <w:rFonts w:ascii="Times New Roman" w:eastAsia="Times New Roman" w:hAnsi="Times New Roman" w:cs="Times New Roman"/>
          <w:sz w:val="24"/>
          <w:szCs w:val="24"/>
          <w:lang w:eastAsia="ru-RU"/>
        </w:rPr>
        <w:t xml:space="preserve"> так называемых задач на части учащиеся впервые встречаются с уравнениями, в левую часть которых неизвестное входит дважды. Решению таких задач предшествуют преобразования соответствующих буквенных выражений.</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4. Площади и объемы (12</w:t>
      </w:r>
      <w:r w:rsidR="00562A6E" w:rsidRPr="005E18E0">
        <w:rPr>
          <w:rFonts w:ascii="Times New Roman" w:eastAsia="Times New Roman" w:hAnsi="Times New Roman" w:cs="Times New Roman"/>
          <w:b/>
          <w:bCs/>
          <w:sz w:val="24"/>
          <w:szCs w:val="24"/>
          <w:lang w:eastAsia="ru-RU"/>
        </w:rPr>
        <w:t>/16</w:t>
      </w:r>
      <w:r w:rsidRPr="005E18E0">
        <w:rPr>
          <w:rFonts w:ascii="Times New Roman" w:eastAsia="Times New Roman" w:hAnsi="Times New Roman" w:cs="Times New Roman"/>
          <w:b/>
          <w:bCs/>
          <w:sz w:val="24"/>
          <w:szCs w:val="24"/>
          <w:lang w:eastAsia="ru-RU"/>
        </w:rPr>
        <w:t xml:space="preserve"> ч). </w:t>
      </w:r>
    </w:p>
    <w:p w:rsidR="00A461B1"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Моделировать несложные зависимости с помощью формул; выполнять вычисления по формулам. Анализировать и осмысливать текст задачи, переформулировать необходимую информацию, моделировать условия с помощью схем, предметов; строить логическую цепочку рассуждений; критически ответ, проверять ответ на соответствие </w:t>
      </w:r>
      <w:proofErr w:type="spellStart"/>
      <w:r w:rsidRPr="005E18E0">
        <w:rPr>
          <w:rFonts w:ascii="Times New Roman" w:eastAsia="Times New Roman" w:hAnsi="Times New Roman" w:cs="Times New Roman"/>
          <w:sz w:val="24"/>
          <w:szCs w:val="24"/>
          <w:lang w:eastAsia="ru-RU"/>
        </w:rPr>
        <w:t>условию</w:t>
      </w:r>
      <w:proofErr w:type="gramStart"/>
      <w:r w:rsidRPr="005E18E0">
        <w:rPr>
          <w:rFonts w:ascii="Times New Roman" w:eastAsia="Times New Roman" w:hAnsi="Times New Roman" w:cs="Times New Roman"/>
          <w:sz w:val="24"/>
          <w:szCs w:val="24"/>
          <w:lang w:eastAsia="ru-RU"/>
        </w:rPr>
        <w:t>.Р</w:t>
      </w:r>
      <w:proofErr w:type="gramEnd"/>
      <w:r w:rsidRPr="005E18E0">
        <w:rPr>
          <w:rFonts w:ascii="Times New Roman" w:eastAsia="Times New Roman" w:hAnsi="Times New Roman" w:cs="Times New Roman"/>
          <w:sz w:val="24"/>
          <w:szCs w:val="24"/>
          <w:lang w:eastAsia="ru-RU"/>
        </w:rPr>
        <w:t>аспознавать</w:t>
      </w:r>
      <w:proofErr w:type="spellEnd"/>
      <w:r w:rsidRPr="005E18E0">
        <w:rPr>
          <w:rFonts w:ascii="Times New Roman" w:eastAsia="Times New Roman" w:hAnsi="Times New Roman" w:cs="Times New Roman"/>
          <w:sz w:val="24"/>
          <w:szCs w:val="24"/>
          <w:lang w:eastAsia="ru-RU"/>
        </w:rPr>
        <w:t xml:space="preserve"> на чертежах, рисунках и моделях геометрические примеры аналогов геометрических фигур в окружающем </w:t>
      </w:r>
      <w:proofErr w:type="spellStart"/>
      <w:r w:rsidRPr="005E18E0">
        <w:rPr>
          <w:rFonts w:ascii="Times New Roman" w:eastAsia="Times New Roman" w:hAnsi="Times New Roman" w:cs="Times New Roman"/>
          <w:sz w:val="24"/>
          <w:szCs w:val="24"/>
          <w:lang w:eastAsia="ru-RU"/>
        </w:rPr>
        <w:t>мире.Изображать</w:t>
      </w:r>
      <w:proofErr w:type="spellEnd"/>
      <w:r w:rsidRPr="005E18E0">
        <w:rPr>
          <w:rFonts w:ascii="Times New Roman" w:eastAsia="Times New Roman" w:hAnsi="Times New Roman" w:cs="Times New Roman"/>
          <w:sz w:val="24"/>
          <w:szCs w:val="24"/>
          <w:lang w:eastAsia="ru-RU"/>
        </w:rPr>
        <w:t xml:space="preserve"> геометрические фигуры и их конфигурации от руки чертежных </w:t>
      </w:r>
      <w:proofErr w:type="spellStart"/>
      <w:r w:rsidRPr="005E18E0">
        <w:rPr>
          <w:rFonts w:ascii="Times New Roman" w:eastAsia="Times New Roman" w:hAnsi="Times New Roman" w:cs="Times New Roman"/>
          <w:sz w:val="24"/>
          <w:szCs w:val="24"/>
          <w:lang w:eastAsia="ru-RU"/>
        </w:rPr>
        <w:t>инструментов.Вычислять</w:t>
      </w:r>
      <w:proofErr w:type="spellEnd"/>
      <w:r w:rsidRPr="005E18E0">
        <w:rPr>
          <w:rFonts w:ascii="Times New Roman" w:eastAsia="Times New Roman" w:hAnsi="Times New Roman" w:cs="Times New Roman"/>
          <w:sz w:val="24"/>
          <w:szCs w:val="24"/>
          <w:lang w:eastAsia="ru-RU"/>
        </w:rPr>
        <w:t xml:space="preserve"> площади квадратов и прямоугольников, используя квадрата и площади </w:t>
      </w:r>
      <w:proofErr w:type="spellStart"/>
      <w:r w:rsidRPr="005E18E0">
        <w:rPr>
          <w:rFonts w:ascii="Times New Roman" w:eastAsia="Times New Roman" w:hAnsi="Times New Roman" w:cs="Times New Roman"/>
          <w:sz w:val="24"/>
          <w:szCs w:val="24"/>
          <w:lang w:eastAsia="ru-RU"/>
        </w:rPr>
        <w:t>прямоугольника.Выражать</w:t>
      </w:r>
      <w:proofErr w:type="spellEnd"/>
      <w:r w:rsidRPr="005E18E0">
        <w:rPr>
          <w:rFonts w:ascii="Times New Roman" w:eastAsia="Times New Roman" w:hAnsi="Times New Roman" w:cs="Times New Roman"/>
          <w:sz w:val="24"/>
          <w:szCs w:val="24"/>
          <w:lang w:eastAsia="ru-RU"/>
        </w:rPr>
        <w:t xml:space="preserve"> одни единицы измерения площади через другие. Вычислять объемы куба и прямоугольного параллелепипеда, объема прямоугольного параллелепипеда. Выражать одни единицы через другие. Решать задачи на нахождение площадей квадратов и прямоугольников, прямоугольных параллелепипедов. Строить столбчатые диаграммы; применять полученные </w:t>
      </w:r>
      <w:proofErr w:type="spellStart"/>
      <w:r w:rsidRPr="005E18E0">
        <w:rPr>
          <w:rFonts w:ascii="Times New Roman" w:eastAsia="Times New Roman" w:hAnsi="Times New Roman" w:cs="Times New Roman"/>
          <w:sz w:val="24"/>
          <w:szCs w:val="24"/>
          <w:lang w:eastAsia="ru-RU"/>
        </w:rPr>
        <w:t>знаниярасширяют</w:t>
      </w:r>
      <w:proofErr w:type="spellEnd"/>
      <w:r w:rsidR="00A461B1" w:rsidRPr="005E18E0">
        <w:rPr>
          <w:rFonts w:ascii="Times New Roman" w:eastAsia="Times New Roman" w:hAnsi="Times New Roman" w:cs="Times New Roman"/>
          <w:sz w:val="24"/>
          <w:szCs w:val="24"/>
          <w:lang w:eastAsia="ru-RU"/>
        </w:rPr>
        <w:t xml:space="preserve">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При изучении темы учащиеся встречаются с формулами. Навыки вычисления по формулам отрабатываются при решении геометрических задач.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5.  Обыкновенные дроби (23</w:t>
      </w:r>
      <w:r w:rsidR="00562A6E" w:rsidRPr="005E18E0">
        <w:rPr>
          <w:rFonts w:ascii="Times New Roman" w:eastAsia="Times New Roman" w:hAnsi="Times New Roman" w:cs="Times New Roman"/>
          <w:b/>
          <w:bCs/>
          <w:sz w:val="24"/>
          <w:szCs w:val="24"/>
          <w:lang w:eastAsia="ru-RU"/>
        </w:rPr>
        <w:t>/29</w:t>
      </w:r>
      <w:r w:rsidRPr="005E18E0">
        <w:rPr>
          <w:rFonts w:ascii="Times New Roman" w:eastAsia="Times New Roman" w:hAnsi="Times New Roman" w:cs="Times New Roman"/>
          <w:b/>
          <w:bCs/>
          <w:sz w:val="24"/>
          <w:szCs w:val="24"/>
          <w:lang w:eastAsia="ru-RU"/>
        </w:rPr>
        <w:t xml:space="preserve"> ч). </w:t>
      </w:r>
      <w:r w:rsidR="0082525A" w:rsidRPr="005E18E0">
        <w:rPr>
          <w:rFonts w:ascii="Times New Roman" w:eastAsia="Times New Roman" w:hAnsi="Times New Roman" w:cs="Times New Roman"/>
          <w:sz w:val="24"/>
          <w:szCs w:val="24"/>
          <w:lang w:eastAsia="ru-RU"/>
        </w:rPr>
        <w:t>Моделировать в графической, предметной форме понятия обыкновенной дроби.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Формулировать, записывать с помощью букв основное свойство правила действий с обыкновенными дробями.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Преобразовывать обыкновенные дроби, сравнивать и упорядочивать вычисления с обыкновенными дробями.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Формулировать определения правильных, неправильных и смешанных</w:t>
      </w:r>
      <w:proofErr w:type="gramStart"/>
      <w:r w:rsidRPr="005E18E0">
        <w:rPr>
          <w:rFonts w:ascii="Times New Roman" w:eastAsia="Times New Roman" w:hAnsi="Times New Roman" w:cs="Times New Roman"/>
          <w:sz w:val="24"/>
          <w:szCs w:val="24"/>
          <w:lang w:eastAsia="ru-RU"/>
        </w:rPr>
        <w:t xml:space="preserve"> У</w:t>
      </w:r>
      <w:proofErr w:type="gramEnd"/>
      <w:r w:rsidRPr="005E18E0">
        <w:rPr>
          <w:rFonts w:ascii="Times New Roman" w:eastAsia="Times New Roman" w:hAnsi="Times New Roman" w:cs="Times New Roman"/>
          <w:sz w:val="24"/>
          <w:szCs w:val="24"/>
          <w:lang w:eastAsia="ru-RU"/>
        </w:rPr>
        <w:t>меть складывать (вычитать) дроби с одинаковыми знаменателями.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lastRenderedPageBreak/>
        <w:t>Записывать смешанное число в виде неправильной дроби действия со смешанными дробями.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Выполнять операции по сбору, организации и подсчёту данных.</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Решать комбинаторные задачи перебором вариантов. </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В данной теме изучаются сведения о дробных числах, необходимые для введения десятичных дробей. Среди формируемых умений основное внимание должно быть привлечено к сравнению дробей с одинаковыми знаменателями, к выделению целой части числа. С пониманием смысла дроби связаны три основные задачи на дроби, осознанного решения которых важно добиться </w:t>
      </w:r>
      <w:proofErr w:type="gramStart"/>
      <w:r w:rsidRPr="005E18E0">
        <w:rPr>
          <w:rFonts w:ascii="Times New Roman" w:eastAsia="Times New Roman" w:hAnsi="Times New Roman" w:cs="Times New Roman"/>
          <w:sz w:val="24"/>
          <w:szCs w:val="24"/>
          <w:lang w:eastAsia="ru-RU"/>
        </w:rPr>
        <w:t>от</w:t>
      </w:r>
      <w:proofErr w:type="gramEnd"/>
      <w:r w:rsidRPr="005E18E0">
        <w:rPr>
          <w:rFonts w:ascii="Times New Roman" w:eastAsia="Times New Roman" w:hAnsi="Times New Roman" w:cs="Times New Roman"/>
          <w:sz w:val="24"/>
          <w:szCs w:val="24"/>
          <w:lang w:eastAsia="ru-RU"/>
        </w:rPr>
        <w:t xml:space="preserve"> обучающихся.</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6.</w:t>
      </w:r>
      <w:r w:rsidRPr="005E18E0">
        <w:rPr>
          <w:rFonts w:ascii="Times New Roman" w:eastAsia="Times New Roman" w:hAnsi="Times New Roman" w:cs="Times New Roman"/>
          <w:b/>
          <w:sz w:val="24"/>
          <w:szCs w:val="24"/>
          <w:lang w:eastAsia="ru-RU"/>
        </w:rPr>
        <w:t xml:space="preserve"> </w:t>
      </w:r>
      <w:r w:rsidRPr="005E18E0">
        <w:rPr>
          <w:rFonts w:ascii="Times New Roman" w:eastAsia="Times New Roman" w:hAnsi="Times New Roman" w:cs="Times New Roman"/>
          <w:b/>
          <w:bCs/>
          <w:sz w:val="24"/>
          <w:szCs w:val="24"/>
          <w:lang w:eastAsia="ru-RU"/>
        </w:rPr>
        <w:t>Десятичные дроби. Сложение и вычитание десятичных дробей (13</w:t>
      </w:r>
      <w:r w:rsidR="00562A6E" w:rsidRPr="005E18E0">
        <w:rPr>
          <w:rFonts w:ascii="Times New Roman" w:eastAsia="Times New Roman" w:hAnsi="Times New Roman" w:cs="Times New Roman"/>
          <w:b/>
          <w:bCs/>
          <w:sz w:val="24"/>
          <w:szCs w:val="24"/>
          <w:lang w:eastAsia="ru-RU"/>
        </w:rPr>
        <w:t>/18</w:t>
      </w:r>
      <w:r w:rsidRPr="005E18E0">
        <w:rPr>
          <w:rFonts w:ascii="Times New Roman" w:eastAsia="Times New Roman" w:hAnsi="Times New Roman" w:cs="Times New Roman"/>
          <w:b/>
          <w:bCs/>
          <w:sz w:val="24"/>
          <w:szCs w:val="24"/>
          <w:lang w:eastAsia="ru-RU"/>
        </w:rPr>
        <w:t xml:space="preserve"> ч). </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Читать и записывать десятичные дроби. Представлять обыкновенные дроби в виде </w:t>
      </w:r>
      <w:proofErr w:type="gramStart"/>
      <w:r w:rsidRPr="005E18E0">
        <w:rPr>
          <w:rFonts w:ascii="Times New Roman" w:eastAsia="Times New Roman" w:hAnsi="Times New Roman" w:cs="Times New Roman"/>
          <w:sz w:val="24"/>
          <w:szCs w:val="24"/>
          <w:lang w:eastAsia="ru-RU"/>
        </w:rPr>
        <w:t>десятичных</w:t>
      </w:r>
      <w:proofErr w:type="gramEnd"/>
      <w:r w:rsidRPr="005E18E0">
        <w:rPr>
          <w:rFonts w:ascii="Times New Roman" w:eastAsia="Times New Roman" w:hAnsi="Times New Roman" w:cs="Times New Roman"/>
          <w:sz w:val="24"/>
          <w:szCs w:val="24"/>
          <w:lang w:eastAsia="ru-RU"/>
        </w:rPr>
        <w:t xml:space="preserve"> и десятичные в виде обыкновенных; Сравнивать и упорядочивать десятичные дроби. Выполнять вычисления с дробями.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Выполнять прикидку и оценку в ходе вычислений.</w:t>
      </w:r>
      <w:r w:rsidR="005E18E0">
        <w:rPr>
          <w:rFonts w:ascii="Times New Roman" w:eastAsia="Times New Roman" w:hAnsi="Times New Roman" w:cs="Times New Roman"/>
          <w:sz w:val="24"/>
          <w:szCs w:val="24"/>
          <w:lang w:eastAsia="ru-RU"/>
        </w:rPr>
        <w:t xml:space="preserve"> В</w:t>
      </w:r>
      <w:r w:rsidR="00A461B1" w:rsidRPr="005E18E0">
        <w:rPr>
          <w:rFonts w:ascii="Times New Roman" w:eastAsia="Times New Roman" w:hAnsi="Times New Roman" w:cs="Times New Roman"/>
          <w:sz w:val="24"/>
          <w:szCs w:val="24"/>
          <w:lang w:eastAsia="ru-RU"/>
        </w:rPr>
        <w:t>ыработать умения читать, записывать, сравнивать, округлять десятичные дроби, выполнять сложение и вычитание десятичных дробей.</w:t>
      </w:r>
      <w:r w:rsidRPr="005E18E0">
        <w:rPr>
          <w:rFonts w:ascii="Times New Roman" w:hAnsi="Times New Roman" w:cs="Times New Roman"/>
          <w:b/>
          <w:bCs/>
          <w:sz w:val="24"/>
          <w:szCs w:val="24"/>
        </w:rPr>
        <w:t xml:space="preserve"> </w:t>
      </w:r>
      <w:r w:rsidRPr="005E18E0">
        <w:rPr>
          <w:rFonts w:ascii="Times New Roman" w:eastAsia="Times New Roman" w:hAnsi="Times New Roman" w:cs="Times New Roman"/>
          <w:sz w:val="24"/>
          <w:szCs w:val="24"/>
          <w:lang w:eastAsia="ru-RU"/>
        </w:rPr>
        <w:t>Формулировать правило округления чисел.</w:t>
      </w:r>
    </w:p>
    <w:p w:rsidR="00A461B1"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Анализировать и осмысливать текст задачи, переформулировать необходимую информацию, моделировать условия с помощью схем, предметов; строить логическую цепочку рассуждений; полученный ответ, проверять ответ на соответствие условию.</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При введении десятичных дробей важно добиться у обучающихся четкого представления о десятичных разрядах рассматриваемых чисел, умений читать, записывать, сравнивать десятичные дроби. Подчеркивая сходство действий над десятичными дробями с действиями над натуральными числами, отмечается, что сложение десятичных дробей подчиняется переместительному и сочетательному законам. Определенное внимание уделяется решению текстовых задач на сложение и вычитание, данные в которых выражены десятичными дробями. При изучении операции округления числа вводится новое понятие — «приближенное значение числа», отрабатываются навыки округления десятичных дробей до заданного десятичного разряда.</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7.</w:t>
      </w:r>
      <w:r w:rsidRPr="005E18E0">
        <w:rPr>
          <w:rFonts w:ascii="Times New Roman" w:eastAsia="Times New Roman" w:hAnsi="Times New Roman" w:cs="Times New Roman"/>
          <w:b/>
          <w:sz w:val="24"/>
          <w:szCs w:val="24"/>
          <w:lang w:eastAsia="ru-RU"/>
        </w:rPr>
        <w:t xml:space="preserve"> </w:t>
      </w:r>
      <w:r w:rsidRPr="005E18E0">
        <w:rPr>
          <w:rFonts w:ascii="Times New Roman" w:eastAsia="Times New Roman" w:hAnsi="Times New Roman" w:cs="Times New Roman"/>
          <w:b/>
          <w:bCs/>
          <w:sz w:val="24"/>
          <w:szCs w:val="24"/>
          <w:lang w:eastAsia="ru-RU"/>
        </w:rPr>
        <w:t>Умножение и деление десятичных дробей (26</w:t>
      </w:r>
      <w:r w:rsidR="00562A6E" w:rsidRPr="005E18E0">
        <w:rPr>
          <w:rFonts w:ascii="Times New Roman" w:eastAsia="Times New Roman" w:hAnsi="Times New Roman" w:cs="Times New Roman"/>
          <w:b/>
          <w:bCs/>
          <w:sz w:val="24"/>
          <w:szCs w:val="24"/>
          <w:lang w:eastAsia="ru-RU"/>
        </w:rPr>
        <w:t>/32</w:t>
      </w:r>
      <w:r w:rsidRPr="005E18E0">
        <w:rPr>
          <w:rFonts w:ascii="Times New Roman" w:eastAsia="Times New Roman" w:hAnsi="Times New Roman" w:cs="Times New Roman"/>
          <w:b/>
          <w:bCs/>
          <w:sz w:val="24"/>
          <w:szCs w:val="24"/>
          <w:lang w:eastAsia="ru-RU"/>
        </w:rPr>
        <w:t xml:space="preserve"> ч). </w:t>
      </w:r>
      <w:r w:rsidR="0082525A" w:rsidRPr="005E18E0">
        <w:rPr>
          <w:rFonts w:ascii="Times New Roman" w:eastAsia="Times New Roman" w:hAnsi="Times New Roman" w:cs="Times New Roman"/>
          <w:sz w:val="24"/>
          <w:szCs w:val="24"/>
          <w:lang w:eastAsia="ru-RU"/>
        </w:rPr>
        <w:t>Формулировать определения умножения и деления десятичных дробей. Формулировать определение среднего арифметического нескольких чисел. Выполнять вычисления с десятичными дробями.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Анализировать и осмысливать текст задачи, переформулировать необходимую информацию, моделировать условия с помощью схем, предметов; строить логическую цепочку рассуждений; полученный ответ, проверять ответ на соответствие условию.</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Решать комбинаторные задачи переборов вариантов.</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Находить среднюю скорость движения, среднее значение и моду;</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выработать умения умножать и делить десятичные дроби, выполнять задания на все действия с натуральными числами и десятичными дробями.</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Основное внимание привлекается к алгоритмической стороне рассматриваемых вопросов. На несложных примерах отрабатывается правило постановки запятой в результате действия. Кроме того, продолжается решение текстовых задач с данными, выраженными десятичными дробями. Вводится понятие среднего арифметического нескольких чисел.</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sz w:val="24"/>
          <w:szCs w:val="24"/>
          <w:lang w:eastAsia="ru-RU"/>
        </w:rPr>
        <w:t>8.</w:t>
      </w:r>
      <w:r w:rsidRPr="005E18E0">
        <w:rPr>
          <w:rFonts w:ascii="Times New Roman" w:eastAsia="Times New Roman" w:hAnsi="Times New Roman" w:cs="Times New Roman"/>
          <w:b/>
          <w:sz w:val="24"/>
          <w:szCs w:val="24"/>
          <w:lang w:eastAsia="ru-RU"/>
        </w:rPr>
        <w:t xml:space="preserve"> </w:t>
      </w:r>
      <w:r w:rsidRPr="005E18E0">
        <w:rPr>
          <w:rFonts w:ascii="Times New Roman" w:eastAsia="Times New Roman" w:hAnsi="Times New Roman" w:cs="Times New Roman"/>
          <w:b/>
          <w:bCs/>
          <w:sz w:val="24"/>
          <w:szCs w:val="24"/>
          <w:lang w:eastAsia="ru-RU"/>
        </w:rPr>
        <w:t>Инструменты для вычислений и измерений (17</w:t>
      </w:r>
      <w:r w:rsidR="00562A6E" w:rsidRPr="005E18E0">
        <w:rPr>
          <w:rFonts w:ascii="Times New Roman" w:eastAsia="Times New Roman" w:hAnsi="Times New Roman" w:cs="Times New Roman"/>
          <w:b/>
          <w:bCs/>
          <w:sz w:val="24"/>
          <w:szCs w:val="24"/>
          <w:lang w:eastAsia="ru-RU"/>
        </w:rPr>
        <w:t>/20</w:t>
      </w:r>
      <w:r w:rsidRPr="005E18E0">
        <w:rPr>
          <w:rFonts w:ascii="Times New Roman" w:eastAsia="Times New Roman" w:hAnsi="Times New Roman" w:cs="Times New Roman"/>
          <w:b/>
          <w:bCs/>
          <w:sz w:val="24"/>
          <w:szCs w:val="24"/>
          <w:lang w:eastAsia="ru-RU"/>
        </w:rPr>
        <w:t xml:space="preserve"> ч). </w:t>
      </w:r>
      <w:r w:rsidR="0082525A" w:rsidRPr="005E18E0">
        <w:rPr>
          <w:rFonts w:ascii="Times New Roman" w:eastAsia="Times New Roman" w:hAnsi="Times New Roman" w:cs="Times New Roman"/>
          <w:sz w:val="24"/>
          <w:szCs w:val="24"/>
          <w:lang w:eastAsia="ru-RU"/>
        </w:rPr>
        <w:t>Объяснять, как вводить в микрокалькулятор натуральное число, Выполнять операции на микрокалькуляторе.</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Объяснять, что такое процент. Представлять процент в виде дроби.</w:t>
      </w:r>
    </w:p>
    <w:p w:rsidR="0082525A"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Осуществлять поиск информации (в СМИ), интерпретировать их.</w:t>
      </w:r>
    </w:p>
    <w:p w:rsidR="0082525A"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сформировать умения решать простейшие задачи на проценты, выполнять измерение и построение углов.</w:t>
      </w:r>
      <w:r w:rsidR="0082525A" w:rsidRPr="005E18E0">
        <w:rPr>
          <w:rFonts w:ascii="Times New Roman" w:eastAsia="Times New Roman" w:hAnsi="Times New Roman" w:cs="Times New Roman"/>
          <w:sz w:val="24"/>
          <w:szCs w:val="24"/>
          <w:lang w:eastAsia="ru-RU"/>
        </w:rPr>
        <w:t xml:space="preserve"> Формулировать определения угла, виды углов, элементы углов.</w:t>
      </w:r>
      <w:r w:rsidR="00562A6E" w:rsidRPr="005E18E0">
        <w:rPr>
          <w:rFonts w:ascii="Times New Roman" w:eastAsia="Times New Roman" w:hAnsi="Times New Roman" w:cs="Times New Roman"/>
          <w:sz w:val="24"/>
          <w:szCs w:val="24"/>
          <w:lang w:eastAsia="ru-RU"/>
        </w:rPr>
        <w:t xml:space="preserve"> </w:t>
      </w:r>
      <w:r w:rsidR="0082525A" w:rsidRPr="005E18E0">
        <w:rPr>
          <w:rFonts w:ascii="Times New Roman" w:eastAsia="Times New Roman" w:hAnsi="Times New Roman" w:cs="Times New Roman"/>
          <w:sz w:val="24"/>
          <w:szCs w:val="24"/>
          <w:lang w:eastAsia="ru-RU"/>
        </w:rPr>
        <w:t>Уметь измерять углы с помощью транспортира</w:t>
      </w:r>
      <w:r w:rsidR="00562A6E" w:rsidRPr="005E18E0">
        <w:rPr>
          <w:rFonts w:ascii="Times New Roman" w:eastAsia="Times New Roman" w:hAnsi="Times New Roman" w:cs="Times New Roman"/>
          <w:sz w:val="24"/>
          <w:szCs w:val="24"/>
          <w:lang w:eastAsia="ru-RU"/>
        </w:rPr>
        <w:t xml:space="preserve">. </w:t>
      </w:r>
      <w:r w:rsidR="0082525A" w:rsidRPr="005E18E0">
        <w:rPr>
          <w:rFonts w:ascii="Times New Roman" w:eastAsia="Times New Roman" w:hAnsi="Times New Roman" w:cs="Times New Roman"/>
          <w:sz w:val="24"/>
          <w:szCs w:val="24"/>
          <w:lang w:eastAsia="ru-RU"/>
        </w:rPr>
        <w:t>Знать, что называют биссектрисой угла.</w:t>
      </w:r>
      <w:r w:rsidR="00562A6E" w:rsidRPr="005E18E0">
        <w:rPr>
          <w:rFonts w:ascii="Times New Roman" w:eastAsia="Times New Roman" w:hAnsi="Times New Roman" w:cs="Times New Roman"/>
          <w:sz w:val="24"/>
          <w:szCs w:val="24"/>
          <w:lang w:eastAsia="ru-RU"/>
        </w:rPr>
        <w:t xml:space="preserve"> </w:t>
      </w:r>
      <w:r w:rsidR="0082525A" w:rsidRPr="005E18E0">
        <w:rPr>
          <w:rFonts w:ascii="Times New Roman" w:eastAsia="Times New Roman" w:hAnsi="Times New Roman" w:cs="Times New Roman"/>
          <w:sz w:val="24"/>
          <w:szCs w:val="24"/>
          <w:lang w:eastAsia="ru-RU"/>
        </w:rPr>
        <w:t>Уметь читать и строить круговые диаграммы.</w:t>
      </w:r>
      <w:r w:rsidR="00562A6E" w:rsidRPr="005E18E0">
        <w:rPr>
          <w:rFonts w:ascii="Times New Roman" w:eastAsia="Times New Roman" w:hAnsi="Times New Roman" w:cs="Times New Roman"/>
          <w:sz w:val="24"/>
          <w:szCs w:val="24"/>
          <w:lang w:eastAsia="ru-RU"/>
        </w:rPr>
        <w:t xml:space="preserve"> </w:t>
      </w:r>
    </w:p>
    <w:p w:rsidR="00A461B1" w:rsidRPr="005E18E0" w:rsidRDefault="0082525A"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Решать комбинаторные задачи перебором вариантов</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У обучающихся важно выработать содержательное понимание смысла термина «процент». На этой основе они должны научиться решать три вида задач на проценты: находить несколько процентов от какой-либо величины; находить число, если известно несколько его процентов; находить, сколько процентов одно число составляет от другого. Продолжается работа по распознаванию и изображению и геометрических фигур. Важно уделить внимание формированию </w:t>
      </w:r>
      <w:r w:rsidRPr="005E18E0">
        <w:rPr>
          <w:rFonts w:ascii="Times New Roman" w:eastAsia="Times New Roman" w:hAnsi="Times New Roman" w:cs="Times New Roman"/>
          <w:sz w:val="24"/>
          <w:szCs w:val="24"/>
          <w:lang w:eastAsia="ru-RU"/>
        </w:rPr>
        <w:lastRenderedPageBreak/>
        <w:t xml:space="preserve">умений проводить измерения и строить углы. Китовые диаграммы дают представления </w:t>
      </w:r>
      <w:proofErr w:type="gramStart"/>
      <w:r w:rsidRPr="005E18E0">
        <w:rPr>
          <w:rFonts w:ascii="Times New Roman" w:eastAsia="Times New Roman" w:hAnsi="Times New Roman" w:cs="Times New Roman"/>
          <w:sz w:val="24"/>
          <w:szCs w:val="24"/>
          <w:lang w:eastAsia="ru-RU"/>
        </w:rPr>
        <w:t>обучающимся</w:t>
      </w:r>
      <w:proofErr w:type="gramEnd"/>
      <w:r w:rsidRPr="005E18E0">
        <w:rPr>
          <w:rFonts w:ascii="Times New Roman" w:eastAsia="Times New Roman" w:hAnsi="Times New Roman" w:cs="Times New Roman"/>
          <w:sz w:val="24"/>
          <w:szCs w:val="24"/>
          <w:lang w:eastAsia="ru-RU"/>
        </w:rPr>
        <w:t xml:space="preserve"> о наглядном изображении распределения отдельных составных частей какой-нибудь величины. В упражнениях следует широко использовать статистический материал, публикуемый в газетах и журналах. В классе, обеспеченном калькуляторами, можно научить школьников использовать калькулятор при выполнении отдельных арифметических действий.</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bCs/>
          <w:sz w:val="24"/>
          <w:szCs w:val="24"/>
          <w:lang w:eastAsia="ru-RU"/>
        </w:rPr>
        <w:t xml:space="preserve">9. Повторение. Решение задач </w:t>
      </w:r>
      <w:r w:rsidR="00562A6E" w:rsidRPr="005E18E0">
        <w:rPr>
          <w:rFonts w:ascii="Times New Roman" w:eastAsia="Times New Roman" w:hAnsi="Times New Roman" w:cs="Times New Roman"/>
          <w:b/>
          <w:sz w:val="24"/>
          <w:szCs w:val="24"/>
          <w:lang w:eastAsia="ru-RU"/>
        </w:rPr>
        <w:t>(16/17</w:t>
      </w:r>
      <w:r w:rsidRPr="005E18E0">
        <w:rPr>
          <w:rFonts w:ascii="Times New Roman" w:eastAsia="Times New Roman" w:hAnsi="Times New Roman" w:cs="Times New Roman"/>
          <w:b/>
          <w:sz w:val="24"/>
          <w:szCs w:val="24"/>
          <w:lang w:eastAsia="ru-RU"/>
        </w:rPr>
        <w:t xml:space="preserve"> ч). </w:t>
      </w:r>
    </w:p>
    <w:p w:rsidR="00A461B1" w:rsidRPr="005E18E0" w:rsidRDefault="00A461B1" w:rsidP="005E18E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Цель: Повторение, обобщение и систематизация знаний, умений и навыков за курс математики 5 класса.</w:t>
      </w:r>
    </w:p>
    <w:p w:rsidR="00A461B1" w:rsidRPr="005E18E0" w:rsidRDefault="00A461B1" w:rsidP="005E18E0">
      <w:pPr>
        <w:spacing w:after="0" w:line="240" w:lineRule="auto"/>
        <w:ind w:firstLine="709"/>
        <w:jc w:val="both"/>
        <w:rPr>
          <w:rFonts w:ascii="Times New Roman" w:eastAsia="Times New Roman" w:hAnsi="Times New Roman" w:cs="Times New Roman"/>
          <w:b/>
          <w:sz w:val="24"/>
          <w:szCs w:val="24"/>
          <w:lang w:eastAsia="ru-RU"/>
        </w:rPr>
      </w:pPr>
      <w:r w:rsidRPr="005E18E0">
        <w:rPr>
          <w:rFonts w:ascii="Times New Roman" w:eastAsia="Times New Roman" w:hAnsi="Times New Roman" w:cs="Times New Roman"/>
          <w:b/>
          <w:sz w:val="24"/>
          <w:szCs w:val="24"/>
          <w:lang w:eastAsia="ru-RU"/>
        </w:rPr>
        <w:t>1</w:t>
      </w:r>
      <w:r w:rsidR="00562A6E" w:rsidRPr="005E18E0">
        <w:rPr>
          <w:rFonts w:ascii="Times New Roman" w:eastAsia="Times New Roman" w:hAnsi="Times New Roman" w:cs="Times New Roman"/>
          <w:b/>
          <w:sz w:val="24"/>
          <w:szCs w:val="24"/>
          <w:lang w:eastAsia="ru-RU"/>
        </w:rPr>
        <w:t>0. Резерв (5/6</w:t>
      </w:r>
      <w:r w:rsidRPr="005E18E0">
        <w:rPr>
          <w:rFonts w:ascii="Times New Roman" w:eastAsia="Times New Roman" w:hAnsi="Times New Roman" w:cs="Times New Roman"/>
          <w:b/>
          <w:sz w:val="24"/>
          <w:szCs w:val="24"/>
          <w:lang w:eastAsia="ru-RU"/>
        </w:rPr>
        <w:t xml:space="preserve"> ч)</w:t>
      </w:r>
    </w:p>
    <w:p w:rsidR="00A461B1" w:rsidRPr="005E18E0" w:rsidRDefault="00A461B1" w:rsidP="005E18E0">
      <w:pPr>
        <w:pStyle w:val="a3"/>
        <w:spacing w:after="0" w:line="240" w:lineRule="auto"/>
        <w:ind w:left="360"/>
        <w:rPr>
          <w:rFonts w:ascii="Times New Roman" w:hAnsi="Times New Roman" w:cs="Times New Roman"/>
          <w:b/>
          <w:sz w:val="24"/>
          <w:szCs w:val="24"/>
        </w:rPr>
      </w:pPr>
    </w:p>
    <w:p w:rsidR="00104E0D" w:rsidRPr="00F80C5A" w:rsidRDefault="00104E0D" w:rsidP="00F80C5A">
      <w:pPr>
        <w:spacing w:after="0" w:line="240" w:lineRule="auto"/>
        <w:rPr>
          <w:rFonts w:ascii="Times New Roman" w:hAnsi="Times New Roman" w:cs="Times New Roman"/>
          <w:b/>
          <w:sz w:val="24"/>
          <w:szCs w:val="24"/>
        </w:rPr>
      </w:pPr>
    </w:p>
    <w:p w:rsidR="00104E0D" w:rsidRDefault="007A08DE" w:rsidP="00F80C5A">
      <w:pPr>
        <w:pStyle w:val="a3"/>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w:t>
      </w:r>
      <w:r w:rsidR="00D60B24">
        <w:rPr>
          <w:rFonts w:ascii="Times New Roman" w:hAnsi="Times New Roman" w:cs="Times New Roman"/>
          <w:b/>
          <w:sz w:val="24"/>
          <w:szCs w:val="24"/>
        </w:rPr>
        <w:t xml:space="preserve">атематика </w:t>
      </w:r>
      <w:r w:rsidR="00CD7025">
        <w:rPr>
          <w:rFonts w:ascii="Times New Roman" w:hAnsi="Times New Roman" w:cs="Times New Roman"/>
          <w:b/>
          <w:sz w:val="24"/>
          <w:szCs w:val="24"/>
        </w:rPr>
        <w:t>6 класс</w:t>
      </w:r>
    </w:p>
    <w:p w:rsidR="00F44032" w:rsidRPr="005E18E0" w:rsidRDefault="00F44032" w:rsidP="005E18E0">
      <w:pPr>
        <w:pStyle w:val="a3"/>
        <w:spacing w:after="0" w:line="240" w:lineRule="auto"/>
        <w:ind w:left="360"/>
        <w:rPr>
          <w:rFonts w:ascii="Times New Roman" w:hAnsi="Times New Roman" w:cs="Times New Roman"/>
          <w:b/>
          <w:sz w:val="24"/>
          <w:szCs w:val="24"/>
        </w:rPr>
      </w:pPr>
    </w:p>
    <w:tbl>
      <w:tblPr>
        <w:tblStyle w:val="a9"/>
        <w:tblW w:w="0" w:type="auto"/>
        <w:tblInd w:w="-318" w:type="dxa"/>
        <w:tblLook w:val="04A0"/>
      </w:tblPr>
      <w:tblGrid>
        <w:gridCol w:w="921"/>
        <w:gridCol w:w="2663"/>
        <w:gridCol w:w="1016"/>
        <w:gridCol w:w="1068"/>
        <w:gridCol w:w="4221"/>
      </w:tblGrid>
      <w:tr w:rsidR="00CD7025" w:rsidRPr="006C39E1" w:rsidTr="00CD7025">
        <w:trPr>
          <w:trHeight w:val="420"/>
        </w:trPr>
        <w:tc>
          <w:tcPr>
            <w:tcW w:w="921" w:type="dxa"/>
            <w:vMerge w:val="restart"/>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Номер пункта</w:t>
            </w:r>
          </w:p>
        </w:tc>
        <w:tc>
          <w:tcPr>
            <w:tcW w:w="2663" w:type="dxa"/>
            <w:vMerge w:val="restart"/>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Содержание материала</w:t>
            </w:r>
          </w:p>
        </w:tc>
        <w:tc>
          <w:tcPr>
            <w:tcW w:w="2084" w:type="dxa"/>
            <w:gridSpan w:val="2"/>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Количество часов</w:t>
            </w:r>
          </w:p>
        </w:tc>
        <w:tc>
          <w:tcPr>
            <w:tcW w:w="4221" w:type="dxa"/>
            <w:vMerge w:val="restart"/>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Характеристика основных видов деятельности ученика</w:t>
            </w:r>
          </w:p>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(на уровне учебных действий)</w:t>
            </w:r>
          </w:p>
        </w:tc>
      </w:tr>
      <w:tr w:rsidR="00CD7025" w:rsidRPr="006C39E1" w:rsidTr="00CD7025">
        <w:trPr>
          <w:trHeight w:val="405"/>
        </w:trPr>
        <w:tc>
          <w:tcPr>
            <w:tcW w:w="921" w:type="dxa"/>
            <w:vMerge/>
          </w:tcPr>
          <w:p w:rsidR="00CD7025" w:rsidRPr="006C39E1" w:rsidRDefault="00CD7025" w:rsidP="00CD7025">
            <w:pPr>
              <w:rPr>
                <w:rFonts w:ascii="Times New Roman" w:hAnsi="Times New Roman" w:cs="Times New Roman"/>
                <w:sz w:val="24"/>
                <w:szCs w:val="24"/>
              </w:rPr>
            </w:pPr>
          </w:p>
        </w:tc>
        <w:tc>
          <w:tcPr>
            <w:tcW w:w="2663" w:type="dxa"/>
            <w:vMerge/>
          </w:tcPr>
          <w:p w:rsidR="00CD7025" w:rsidRPr="006C39E1" w:rsidRDefault="00CD7025" w:rsidP="00CD7025">
            <w:pPr>
              <w:rPr>
                <w:rFonts w:ascii="Times New Roman" w:hAnsi="Times New Roman" w:cs="Times New Roman"/>
                <w:sz w:val="24"/>
                <w:szCs w:val="24"/>
              </w:rPr>
            </w:pPr>
          </w:p>
        </w:tc>
        <w:tc>
          <w:tcPr>
            <w:tcW w:w="1016"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5 час/</w:t>
            </w:r>
            <w:proofErr w:type="spellStart"/>
            <w:r w:rsidRPr="006C39E1">
              <w:rPr>
                <w:rFonts w:ascii="Times New Roman" w:hAnsi="Times New Roman" w:cs="Times New Roman"/>
                <w:sz w:val="24"/>
                <w:szCs w:val="24"/>
              </w:rPr>
              <w:t>нед</w:t>
            </w:r>
            <w:proofErr w:type="spellEnd"/>
          </w:p>
        </w:tc>
        <w:tc>
          <w:tcPr>
            <w:tcW w:w="1068"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6 час/</w:t>
            </w:r>
            <w:proofErr w:type="spellStart"/>
            <w:r w:rsidRPr="006C39E1">
              <w:rPr>
                <w:rFonts w:ascii="Times New Roman" w:hAnsi="Times New Roman" w:cs="Times New Roman"/>
                <w:sz w:val="24"/>
                <w:szCs w:val="24"/>
              </w:rPr>
              <w:t>нед</w:t>
            </w:r>
            <w:proofErr w:type="spellEnd"/>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rPr>
                <w:rFonts w:ascii="Times New Roman" w:hAnsi="Times New Roman"/>
                <w:sz w:val="24"/>
                <w:szCs w:val="24"/>
                <w:lang w:eastAsia="ru-RU"/>
              </w:rPr>
            </w:pPr>
            <w:r w:rsidRPr="006C39E1">
              <w:rPr>
                <w:rFonts w:ascii="Times New Roman" w:hAnsi="Times New Roman"/>
                <w:sz w:val="24"/>
                <w:szCs w:val="24"/>
                <w:lang w:eastAsia="ru-RU"/>
              </w:rPr>
              <w:t>Повторение и систематизация учебного материала курса математики 5</w:t>
            </w:r>
            <w:r w:rsidRPr="006C39E1">
              <w:rPr>
                <w:rFonts w:ascii="Times New Roman" w:hAnsi="Times New Roman"/>
                <w:sz w:val="24"/>
                <w:szCs w:val="24"/>
                <w:lang w:val="en-US" w:eastAsia="ru-RU"/>
              </w:rPr>
              <w:t> </w:t>
            </w:r>
            <w:r w:rsidRPr="006C39E1">
              <w:rPr>
                <w:rFonts w:ascii="Times New Roman" w:hAnsi="Times New Roman"/>
                <w:sz w:val="24"/>
                <w:szCs w:val="24"/>
                <w:lang w:eastAsia="ru-RU"/>
              </w:rPr>
              <w:t>класса</w:t>
            </w:r>
          </w:p>
        </w:tc>
        <w:tc>
          <w:tcPr>
            <w:tcW w:w="1016"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4</w:t>
            </w:r>
          </w:p>
        </w:tc>
        <w:tc>
          <w:tcPr>
            <w:tcW w:w="1068"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5</w:t>
            </w:r>
          </w:p>
        </w:tc>
        <w:tc>
          <w:tcPr>
            <w:tcW w:w="4221" w:type="dxa"/>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rPr>
                <w:rFonts w:ascii="Times New Roman" w:hAnsi="Times New Roman"/>
                <w:b/>
                <w:sz w:val="24"/>
                <w:szCs w:val="24"/>
                <w:lang w:eastAsia="ru-RU"/>
              </w:rPr>
            </w:pPr>
            <w:r w:rsidRPr="006C39E1">
              <w:rPr>
                <w:rFonts w:ascii="Times New Roman" w:hAnsi="Times New Roman"/>
                <w:b/>
                <w:sz w:val="24"/>
                <w:szCs w:val="24"/>
                <w:lang w:eastAsia="ru-RU"/>
              </w:rPr>
              <w:t>Входная контрольная работа</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4221" w:type="dxa"/>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3584" w:type="dxa"/>
            <w:gridSpan w:val="2"/>
          </w:tcPr>
          <w:p w:rsidR="00CD7025" w:rsidRPr="006C39E1" w:rsidRDefault="00CD7025" w:rsidP="00CD7025">
            <w:pPr>
              <w:pStyle w:val="ab"/>
              <w:rPr>
                <w:rFonts w:ascii="Times New Roman" w:hAnsi="Times New Roman"/>
                <w:b/>
                <w:sz w:val="24"/>
                <w:szCs w:val="24"/>
                <w:lang w:eastAsia="ru-RU"/>
              </w:rPr>
            </w:pPr>
            <w:r w:rsidRPr="006C39E1">
              <w:rPr>
                <w:rFonts w:ascii="Times New Roman" w:hAnsi="Times New Roman"/>
                <w:b/>
                <w:i/>
                <w:sz w:val="24"/>
                <w:szCs w:val="24"/>
              </w:rPr>
              <w:t xml:space="preserve">Глава 1.  </w:t>
            </w:r>
            <w:r w:rsidRPr="006C39E1">
              <w:rPr>
                <w:rFonts w:ascii="Times New Roman" w:hAnsi="Times New Roman"/>
                <w:b/>
                <w:sz w:val="24"/>
                <w:szCs w:val="24"/>
              </w:rPr>
              <w:t>Делимость натуральных  чисел</w:t>
            </w:r>
          </w:p>
        </w:tc>
        <w:tc>
          <w:tcPr>
            <w:tcW w:w="1016" w:type="dxa"/>
          </w:tcPr>
          <w:p w:rsidR="00CD7025" w:rsidRPr="009F1429" w:rsidRDefault="00517E6B" w:rsidP="009F1429">
            <w:pPr>
              <w:jc w:val="center"/>
              <w:rPr>
                <w:rFonts w:ascii="Times New Roman" w:hAnsi="Times New Roman" w:cs="Times New Roman"/>
                <w:sz w:val="24"/>
                <w:szCs w:val="24"/>
              </w:rPr>
            </w:pPr>
            <w:r>
              <w:rPr>
                <w:rFonts w:ascii="Times New Roman" w:hAnsi="Times New Roman" w:cs="Times New Roman"/>
                <w:sz w:val="24"/>
                <w:szCs w:val="24"/>
              </w:rPr>
              <w:t>1</w:t>
            </w:r>
            <w:r w:rsidR="00D11125">
              <w:rPr>
                <w:rFonts w:ascii="Times New Roman" w:hAnsi="Times New Roman" w:cs="Times New Roman"/>
                <w:sz w:val="24"/>
                <w:szCs w:val="24"/>
              </w:rPr>
              <w:t>7</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22</w:t>
            </w:r>
          </w:p>
        </w:tc>
        <w:tc>
          <w:tcPr>
            <w:tcW w:w="4221" w:type="dxa"/>
            <w:vMerge w:val="restart"/>
          </w:tcPr>
          <w:p w:rsidR="00CD7025" w:rsidRPr="006C39E1" w:rsidRDefault="00CD7025" w:rsidP="00CD7025">
            <w:pPr>
              <w:rPr>
                <w:rFonts w:ascii="Times New Roman" w:hAnsi="Times New Roman" w:cs="Times New Roman"/>
                <w:sz w:val="24"/>
                <w:szCs w:val="24"/>
              </w:rPr>
            </w:pPr>
            <w:r w:rsidRPr="005E18E0">
              <w:rPr>
                <w:rFonts w:ascii="Times New Roman" w:hAnsi="Times New Roman" w:cs="Times New Roman"/>
                <w:sz w:val="24"/>
                <w:szCs w:val="24"/>
              </w:rPr>
              <w:t xml:space="preserve">Формулировать определения делителя и кратного, простого и составного числа, свойства и признаки делимости. Доказывать и опровергать с помощью </w:t>
            </w:r>
            <w:proofErr w:type="spellStart"/>
            <w:r w:rsidRPr="005E18E0">
              <w:rPr>
                <w:rFonts w:ascii="Times New Roman" w:hAnsi="Times New Roman" w:cs="Times New Roman"/>
                <w:sz w:val="24"/>
                <w:szCs w:val="24"/>
              </w:rPr>
              <w:t>контрпримеров</w:t>
            </w:r>
            <w:proofErr w:type="spellEnd"/>
            <w:r w:rsidRPr="005E18E0">
              <w:rPr>
                <w:rFonts w:ascii="Times New Roman" w:hAnsi="Times New Roman" w:cs="Times New Roman"/>
                <w:sz w:val="24"/>
                <w:szCs w:val="24"/>
              </w:rPr>
              <w:t xml:space="preserve">  утверждения о делимости чисел. Классифицировать натуральные числа (четные и нечетные, по остаткам от деления на 3 и т.п.). Исследовать простейшие числовые закономерности, проводить числовые эксперименты (в том числе с использованием калькулятора</w:t>
            </w:r>
            <w:proofErr w:type="gramStart"/>
            <w:r w:rsidRPr="005E18E0">
              <w:rPr>
                <w:rFonts w:ascii="Times New Roman" w:hAnsi="Times New Roman" w:cs="Times New Roman"/>
                <w:sz w:val="24"/>
                <w:szCs w:val="24"/>
              </w:rPr>
              <w:t xml:space="preserve"> ,</w:t>
            </w:r>
            <w:proofErr w:type="gramEnd"/>
            <w:r w:rsidRPr="005E18E0">
              <w:rPr>
                <w:rFonts w:ascii="Times New Roman" w:hAnsi="Times New Roman" w:cs="Times New Roman"/>
                <w:sz w:val="24"/>
                <w:szCs w:val="24"/>
              </w:rPr>
              <w:t xml:space="preserve"> компьютера) Верно использовать в речи термины:</w:t>
            </w:r>
            <w:r w:rsidRPr="005E18E0">
              <w:rPr>
                <w:rFonts w:ascii="Times New Roman" w:hAnsi="Times New Roman" w:cs="Times New Roman"/>
                <w:i/>
                <w:sz w:val="24"/>
                <w:szCs w:val="24"/>
              </w:rPr>
              <w:t xml:space="preserve"> делитель, кратное, наибольший общий делитель, наименьшее общее кратное, простое число, четное число, нечетное число, взаимно простые числа, числа-близнецы, разложение числа на простые множители.</w:t>
            </w:r>
            <w:r w:rsidRPr="005E18E0">
              <w:rPr>
                <w:rFonts w:ascii="Times New Roman" w:hAnsi="Times New Roman" w:cs="Times New Roman"/>
                <w:sz w:val="24"/>
                <w:szCs w:val="24"/>
              </w:rPr>
              <w:t xml:space="preserve"> Решать текстовые задачи арифметическими  способами.</w:t>
            </w: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Делители</w:t>
            </w:r>
            <w:r w:rsidRPr="006C39E1">
              <w:rPr>
                <w:rFonts w:ascii="Times New Roman" w:hAnsi="Times New Roman" w:cs="Times New Roman"/>
                <w:sz w:val="24"/>
                <w:szCs w:val="24"/>
                <w:lang w:val="en-US"/>
              </w:rPr>
              <w:t xml:space="preserve"> </w:t>
            </w:r>
            <w:r w:rsidRPr="006C39E1">
              <w:rPr>
                <w:rFonts w:ascii="Times New Roman" w:hAnsi="Times New Roman" w:cs="Times New Roman"/>
                <w:sz w:val="24"/>
                <w:szCs w:val="24"/>
              </w:rPr>
              <w:t>и кратные</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2</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Признаки делимости на 10, на 5 и на 2</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Признаки делимости на 9 и на 3</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Простые и составные числа</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5</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Наибольший общий делитель</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6</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Наименьшее</w:t>
            </w:r>
            <w:r w:rsidRPr="006C39E1">
              <w:rPr>
                <w:rFonts w:ascii="Times New Roman" w:hAnsi="Times New Roman" w:cs="Times New Roman"/>
                <w:sz w:val="24"/>
                <w:szCs w:val="24"/>
                <w:lang w:val="en-US"/>
              </w:rPr>
              <w:t xml:space="preserve"> </w:t>
            </w:r>
            <w:r w:rsidRPr="006C39E1">
              <w:rPr>
                <w:rFonts w:ascii="Times New Roman" w:hAnsi="Times New Roman" w:cs="Times New Roman"/>
                <w:sz w:val="24"/>
                <w:szCs w:val="24"/>
              </w:rPr>
              <w:t>общее кратное</w:t>
            </w:r>
          </w:p>
        </w:tc>
        <w:tc>
          <w:tcPr>
            <w:tcW w:w="1016" w:type="dxa"/>
          </w:tcPr>
          <w:p w:rsidR="00CD7025" w:rsidRPr="009F1429" w:rsidRDefault="00517E6B"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D68A9" w:rsidRDefault="00CD7025" w:rsidP="00CD7025">
            <w:pPr>
              <w:pStyle w:val="ab"/>
              <w:rPr>
                <w:rFonts w:ascii="Times New Roman" w:hAnsi="Times New Roman"/>
                <w:sz w:val="24"/>
                <w:szCs w:val="24"/>
                <w:lang w:eastAsia="ru-RU"/>
              </w:rPr>
            </w:pPr>
            <w:r w:rsidRPr="006D68A9">
              <w:rPr>
                <w:rFonts w:ascii="Times New Roman" w:hAnsi="Times New Roman"/>
                <w:sz w:val="24"/>
                <w:szCs w:val="24"/>
                <w:lang w:eastAsia="ru-RU"/>
              </w:rPr>
              <w:t>Повторение и систематизация учебного материала</w:t>
            </w:r>
          </w:p>
        </w:tc>
        <w:tc>
          <w:tcPr>
            <w:tcW w:w="1016" w:type="dxa"/>
          </w:tcPr>
          <w:p w:rsidR="00CD7025" w:rsidRPr="009F1429" w:rsidRDefault="00517E6B"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b/>
                <w:sz w:val="24"/>
                <w:szCs w:val="24"/>
              </w:rPr>
              <w:t>Контрольная</w:t>
            </w:r>
            <w:r w:rsidRPr="006C39E1">
              <w:rPr>
                <w:rFonts w:ascii="Times New Roman" w:hAnsi="Times New Roman" w:cs="Times New Roman"/>
                <w:b/>
                <w:sz w:val="24"/>
                <w:szCs w:val="24"/>
                <w:lang w:val="en-US"/>
              </w:rPr>
              <w:t xml:space="preserve"> </w:t>
            </w:r>
            <w:r w:rsidRPr="006C39E1">
              <w:rPr>
                <w:rFonts w:ascii="Times New Roman" w:hAnsi="Times New Roman" w:cs="Times New Roman"/>
                <w:b/>
                <w:sz w:val="24"/>
                <w:szCs w:val="24"/>
              </w:rPr>
              <w:t>работа № 1</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9F1429"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3584" w:type="dxa"/>
            <w:gridSpan w:val="2"/>
          </w:tcPr>
          <w:p w:rsidR="00CD7025" w:rsidRPr="006C39E1" w:rsidRDefault="00CD7025" w:rsidP="00CD7025">
            <w:pPr>
              <w:rPr>
                <w:rFonts w:ascii="Times New Roman" w:hAnsi="Times New Roman" w:cs="Times New Roman"/>
                <w:b/>
                <w:sz w:val="24"/>
                <w:szCs w:val="24"/>
              </w:rPr>
            </w:pPr>
            <w:r w:rsidRPr="006C39E1">
              <w:rPr>
                <w:rFonts w:ascii="Times New Roman" w:hAnsi="Times New Roman" w:cs="Times New Roman"/>
                <w:b/>
                <w:i/>
                <w:sz w:val="24"/>
                <w:szCs w:val="24"/>
              </w:rPr>
              <w:t xml:space="preserve">Глава 2.    </w:t>
            </w:r>
            <w:r w:rsidRPr="006C39E1">
              <w:rPr>
                <w:rFonts w:ascii="Times New Roman" w:hAnsi="Times New Roman" w:cs="Times New Roman"/>
                <w:b/>
                <w:sz w:val="24"/>
                <w:szCs w:val="24"/>
              </w:rPr>
              <w:t>Обыкновенные дроби</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38</w:t>
            </w:r>
          </w:p>
        </w:tc>
        <w:tc>
          <w:tcPr>
            <w:tcW w:w="1068" w:type="dxa"/>
          </w:tcPr>
          <w:p w:rsidR="00CD7025" w:rsidRPr="009F1429" w:rsidRDefault="009F1429" w:rsidP="009F1429">
            <w:pPr>
              <w:jc w:val="center"/>
              <w:rPr>
                <w:rFonts w:ascii="Times New Roman" w:hAnsi="Times New Roman" w:cs="Times New Roman"/>
                <w:sz w:val="24"/>
                <w:szCs w:val="24"/>
              </w:rPr>
            </w:pPr>
            <w:r>
              <w:rPr>
                <w:rFonts w:ascii="Times New Roman" w:hAnsi="Times New Roman" w:cs="Times New Roman"/>
                <w:sz w:val="24"/>
                <w:szCs w:val="24"/>
              </w:rPr>
              <w:t>4</w:t>
            </w:r>
            <w:r w:rsidR="00D11125">
              <w:rPr>
                <w:rFonts w:ascii="Times New Roman" w:hAnsi="Times New Roman" w:cs="Times New Roman"/>
                <w:sz w:val="24"/>
                <w:szCs w:val="24"/>
              </w:rPr>
              <w:t>7</w:t>
            </w:r>
          </w:p>
        </w:tc>
        <w:tc>
          <w:tcPr>
            <w:tcW w:w="4221" w:type="dxa"/>
            <w:vMerge w:val="restart"/>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 xml:space="preserve">Формулировать основное свойство обыкновенной дроби, правила сравнения и вычитания  обыкновенных дробей. Преобразовать обыкновенные дроби, сравнивать и упорядочивать их. Выполнять сложение и вычитание обыкновенных </w:t>
            </w:r>
            <w:r w:rsidRPr="006C39E1">
              <w:rPr>
                <w:rFonts w:ascii="Times New Roman" w:hAnsi="Times New Roman" w:cs="Times New Roman"/>
                <w:sz w:val="24"/>
                <w:szCs w:val="24"/>
              </w:rPr>
              <w:lastRenderedPageBreak/>
              <w:t>дробей и смешанных чисел. Грамматически верно читать записи неравенств, содержащих обыкновенные дроби, суммы и разности обыкновенных дробей. Решать текстовые задачи арифметическими способами. Анализировать и осмысливать текст задачи, переформулировать условие, извлекать необходимую информацию, моделировать условие с помощью схем</w:t>
            </w:r>
            <w:proofErr w:type="gramStart"/>
            <w:r w:rsidRPr="006C39E1">
              <w:rPr>
                <w:rFonts w:ascii="Times New Roman" w:hAnsi="Times New Roman" w:cs="Times New Roman"/>
                <w:sz w:val="24"/>
                <w:szCs w:val="24"/>
              </w:rPr>
              <w:t xml:space="preserve"> ,</w:t>
            </w:r>
            <w:proofErr w:type="gramEnd"/>
            <w:r w:rsidRPr="006C39E1">
              <w:rPr>
                <w:rFonts w:ascii="Times New Roman" w:hAnsi="Times New Roman" w:cs="Times New Roman"/>
                <w:sz w:val="24"/>
                <w:szCs w:val="24"/>
              </w:rPr>
              <w:t xml:space="preserve"> рисунков, реальных предметов; строить логическую цепочку рассуждений; критически оценивать полученный ответ, осуществлять самоконтроль, проверяя ответ на соответствие условию. Выполнять прикидку и оценку в ходе вычислений. Выполнять перебор всех возможных вариантов для пересчета объектов или комбинаций, </w:t>
            </w:r>
            <w:proofErr w:type="gramStart"/>
            <w:r w:rsidRPr="006C39E1">
              <w:rPr>
                <w:rFonts w:ascii="Times New Roman" w:hAnsi="Times New Roman" w:cs="Times New Roman"/>
                <w:sz w:val="24"/>
                <w:szCs w:val="24"/>
              </w:rPr>
              <w:t>отвечающие</w:t>
            </w:r>
            <w:proofErr w:type="gramEnd"/>
            <w:r w:rsidRPr="006C39E1">
              <w:rPr>
                <w:rFonts w:ascii="Times New Roman" w:hAnsi="Times New Roman" w:cs="Times New Roman"/>
                <w:sz w:val="24"/>
                <w:szCs w:val="24"/>
              </w:rPr>
              <w:t xml:space="preserve"> заданным условиям.</w:t>
            </w: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7</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Основное свойство дроби</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2</w:t>
            </w:r>
          </w:p>
        </w:tc>
        <w:tc>
          <w:tcPr>
            <w:tcW w:w="1068" w:type="dxa"/>
          </w:tcPr>
          <w:p w:rsidR="00CD7025" w:rsidRPr="009F1429" w:rsidRDefault="009F1429"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8</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Сокращение</w:t>
            </w:r>
            <w:r w:rsidRPr="006C39E1">
              <w:rPr>
                <w:rFonts w:ascii="Times New Roman" w:hAnsi="Times New Roman" w:cs="Times New Roman"/>
                <w:sz w:val="24"/>
                <w:szCs w:val="24"/>
                <w:lang w:val="en-US"/>
              </w:rPr>
              <w:t xml:space="preserve"> </w:t>
            </w:r>
            <w:r w:rsidRPr="006C39E1">
              <w:rPr>
                <w:rFonts w:ascii="Times New Roman" w:hAnsi="Times New Roman" w:cs="Times New Roman"/>
                <w:sz w:val="24"/>
                <w:szCs w:val="24"/>
              </w:rPr>
              <w:t>дробей</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9</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 xml:space="preserve">Приведение дробей к общему знаменателю. </w:t>
            </w:r>
            <w:r w:rsidRPr="006C39E1">
              <w:rPr>
                <w:rFonts w:ascii="Times New Roman" w:hAnsi="Times New Roman" w:cs="Times New Roman"/>
                <w:sz w:val="24"/>
                <w:szCs w:val="24"/>
              </w:rPr>
              <w:lastRenderedPageBreak/>
              <w:t>Сравнение дробей</w:t>
            </w:r>
          </w:p>
        </w:tc>
        <w:tc>
          <w:tcPr>
            <w:tcW w:w="1016"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Сложение и вычитание дробей</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5</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5</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b/>
                <w:sz w:val="24"/>
                <w:szCs w:val="24"/>
              </w:rPr>
              <w:t>Контрольная</w:t>
            </w:r>
            <w:r w:rsidRPr="006C39E1">
              <w:rPr>
                <w:rFonts w:ascii="Times New Roman" w:hAnsi="Times New Roman" w:cs="Times New Roman"/>
                <w:b/>
                <w:sz w:val="24"/>
                <w:szCs w:val="24"/>
                <w:lang w:val="en-US"/>
              </w:rPr>
              <w:t xml:space="preserve"> </w:t>
            </w:r>
            <w:r w:rsidRPr="006C39E1">
              <w:rPr>
                <w:rFonts w:ascii="Times New Roman" w:hAnsi="Times New Roman" w:cs="Times New Roman"/>
                <w:b/>
                <w:sz w:val="24"/>
                <w:szCs w:val="24"/>
              </w:rPr>
              <w:t>работа № 2</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11</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Умножение дробей</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5</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6</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12</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Нахождение дроби от числа</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b/>
                <w:sz w:val="24"/>
                <w:szCs w:val="24"/>
              </w:rPr>
              <w:t>Контрольная</w:t>
            </w:r>
            <w:r w:rsidRPr="006C39E1">
              <w:rPr>
                <w:rFonts w:ascii="Times New Roman" w:hAnsi="Times New Roman" w:cs="Times New Roman"/>
                <w:b/>
                <w:sz w:val="24"/>
                <w:szCs w:val="24"/>
                <w:lang w:val="en-US"/>
              </w:rPr>
              <w:t xml:space="preserve"> </w:t>
            </w:r>
            <w:r w:rsidRPr="006C39E1">
              <w:rPr>
                <w:rFonts w:ascii="Times New Roman" w:hAnsi="Times New Roman" w:cs="Times New Roman"/>
                <w:b/>
                <w:sz w:val="24"/>
                <w:szCs w:val="24"/>
              </w:rPr>
              <w:t>работа № 3</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13</w:t>
            </w:r>
          </w:p>
        </w:tc>
        <w:tc>
          <w:tcPr>
            <w:tcW w:w="2663" w:type="dxa"/>
          </w:tcPr>
          <w:p w:rsidR="00CD7025" w:rsidRPr="006C39E1" w:rsidRDefault="00CD7025" w:rsidP="00CD7025">
            <w:pPr>
              <w:rPr>
                <w:rFonts w:ascii="Times New Roman" w:hAnsi="Times New Roman" w:cs="Times New Roman"/>
                <w:b/>
                <w:sz w:val="24"/>
                <w:szCs w:val="24"/>
                <w:lang w:val="en-US"/>
              </w:rPr>
            </w:pPr>
            <w:r w:rsidRPr="006C39E1">
              <w:rPr>
                <w:rFonts w:ascii="Times New Roman" w:hAnsi="Times New Roman" w:cs="Times New Roman"/>
                <w:sz w:val="24"/>
                <w:szCs w:val="24"/>
              </w:rPr>
              <w:t>Взаимно обратные числа</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14</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Деление дробей</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5</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6</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15</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Нахождение числа по значению его дроби</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16</w:t>
            </w:r>
          </w:p>
        </w:tc>
        <w:tc>
          <w:tcPr>
            <w:tcW w:w="2663" w:type="dxa"/>
          </w:tcPr>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 xml:space="preserve">Преобразование обыкновенных дробей в </w:t>
            </w:r>
            <w:proofErr w:type="gramStart"/>
            <w:r w:rsidRPr="006C39E1">
              <w:rPr>
                <w:rFonts w:ascii="Times New Roman" w:hAnsi="Times New Roman" w:cs="Times New Roman"/>
                <w:sz w:val="24"/>
                <w:szCs w:val="24"/>
              </w:rPr>
              <w:t>десятичные</w:t>
            </w:r>
            <w:proofErr w:type="gramEnd"/>
            <w:r w:rsidRPr="006C39E1">
              <w:rPr>
                <w:rFonts w:ascii="Times New Roman" w:hAnsi="Times New Roman" w:cs="Times New Roman"/>
                <w:sz w:val="24"/>
                <w:szCs w:val="24"/>
              </w:rPr>
              <w:t>.</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17</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Бесконечные периодические десятичные дроби</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18</w:t>
            </w:r>
          </w:p>
        </w:tc>
        <w:tc>
          <w:tcPr>
            <w:tcW w:w="2663" w:type="dxa"/>
          </w:tcPr>
          <w:p w:rsidR="00CD7025" w:rsidRPr="006C39E1" w:rsidRDefault="00CD7025" w:rsidP="00CD7025">
            <w:pPr>
              <w:rPr>
                <w:rFonts w:ascii="Times New Roman" w:hAnsi="Times New Roman" w:cs="Times New Roman"/>
                <w:sz w:val="24"/>
                <w:szCs w:val="24"/>
                <w:lang w:val="en-US"/>
              </w:rPr>
            </w:pPr>
            <w:r w:rsidRPr="006C39E1">
              <w:rPr>
                <w:rFonts w:ascii="Times New Roman" w:hAnsi="Times New Roman" w:cs="Times New Roman"/>
                <w:sz w:val="24"/>
                <w:szCs w:val="24"/>
              </w:rPr>
              <w:t>Десятичное приближение обыкновенной дроби</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2</w:t>
            </w:r>
          </w:p>
        </w:tc>
        <w:tc>
          <w:tcPr>
            <w:tcW w:w="1068" w:type="dxa"/>
          </w:tcPr>
          <w:p w:rsidR="00CD7025" w:rsidRPr="009F1429" w:rsidRDefault="00F62356"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rPr>
                <w:rFonts w:ascii="Times New Roman" w:hAnsi="Times New Roman"/>
                <w:b/>
                <w:sz w:val="24"/>
                <w:szCs w:val="24"/>
                <w:lang w:eastAsia="ru-RU"/>
              </w:rPr>
            </w:pPr>
            <w:r w:rsidRPr="006C39E1">
              <w:rPr>
                <w:rFonts w:ascii="Times New Roman" w:hAnsi="Times New Roman"/>
                <w:b/>
                <w:sz w:val="24"/>
                <w:szCs w:val="24"/>
                <w:lang w:eastAsia="ru-RU"/>
              </w:rPr>
              <w:t>Повторение и систематизация учебного материала</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rPr>
                <w:rFonts w:ascii="Times New Roman" w:hAnsi="Times New Roman"/>
                <w:b/>
                <w:sz w:val="24"/>
                <w:szCs w:val="24"/>
                <w:lang w:eastAsia="ru-RU"/>
              </w:rPr>
            </w:pPr>
            <w:r w:rsidRPr="006C39E1">
              <w:rPr>
                <w:rFonts w:ascii="Times New Roman" w:hAnsi="Times New Roman"/>
                <w:b/>
                <w:sz w:val="24"/>
                <w:szCs w:val="24"/>
                <w:lang w:eastAsia="ru-RU"/>
              </w:rPr>
              <w:t>Контрольная</w:t>
            </w:r>
            <w:r w:rsidRPr="006C39E1">
              <w:rPr>
                <w:rFonts w:ascii="Times New Roman" w:hAnsi="Times New Roman"/>
                <w:b/>
                <w:sz w:val="24"/>
                <w:szCs w:val="24"/>
                <w:lang w:val="en-US" w:eastAsia="ru-RU"/>
              </w:rPr>
              <w:t xml:space="preserve"> </w:t>
            </w:r>
            <w:r w:rsidRPr="006C39E1">
              <w:rPr>
                <w:rFonts w:ascii="Times New Roman" w:hAnsi="Times New Roman"/>
                <w:b/>
                <w:sz w:val="24"/>
                <w:szCs w:val="24"/>
                <w:lang w:eastAsia="ru-RU"/>
              </w:rPr>
              <w:t>работа № 4</w:t>
            </w:r>
          </w:p>
        </w:tc>
        <w:tc>
          <w:tcPr>
            <w:tcW w:w="1016"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3584" w:type="dxa"/>
            <w:gridSpan w:val="2"/>
          </w:tcPr>
          <w:p w:rsidR="00CD7025" w:rsidRPr="006C39E1" w:rsidRDefault="00CD7025" w:rsidP="00CD7025">
            <w:pPr>
              <w:pStyle w:val="ab"/>
              <w:rPr>
                <w:rFonts w:ascii="Times New Roman" w:hAnsi="Times New Roman"/>
                <w:b/>
                <w:sz w:val="24"/>
                <w:szCs w:val="24"/>
                <w:lang w:eastAsia="ru-RU"/>
              </w:rPr>
            </w:pPr>
            <w:r w:rsidRPr="006C39E1">
              <w:rPr>
                <w:rFonts w:ascii="Times New Roman" w:hAnsi="Times New Roman"/>
                <w:b/>
                <w:i/>
                <w:sz w:val="24"/>
                <w:szCs w:val="24"/>
              </w:rPr>
              <w:t xml:space="preserve">Глава 3    </w:t>
            </w:r>
            <w:r w:rsidRPr="006C39E1">
              <w:rPr>
                <w:rFonts w:ascii="Times New Roman" w:hAnsi="Times New Roman"/>
                <w:b/>
                <w:sz w:val="24"/>
                <w:szCs w:val="24"/>
              </w:rPr>
              <w:t>Отношения и пропорции</w:t>
            </w:r>
          </w:p>
        </w:tc>
        <w:tc>
          <w:tcPr>
            <w:tcW w:w="1016" w:type="dxa"/>
          </w:tcPr>
          <w:p w:rsidR="00CD7025" w:rsidRPr="009F1429" w:rsidRDefault="00517E6B" w:rsidP="009F1429">
            <w:pPr>
              <w:jc w:val="center"/>
              <w:rPr>
                <w:rFonts w:ascii="Times New Roman" w:hAnsi="Times New Roman" w:cs="Times New Roman"/>
                <w:sz w:val="24"/>
                <w:szCs w:val="24"/>
              </w:rPr>
            </w:pPr>
            <w:r>
              <w:rPr>
                <w:rFonts w:ascii="Times New Roman" w:hAnsi="Times New Roman" w:cs="Times New Roman"/>
                <w:sz w:val="24"/>
                <w:szCs w:val="24"/>
              </w:rPr>
              <w:t>2</w:t>
            </w:r>
            <w:r w:rsidR="00D11125">
              <w:rPr>
                <w:rFonts w:ascii="Times New Roman" w:hAnsi="Times New Roman" w:cs="Times New Roman"/>
                <w:sz w:val="24"/>
                <w:szCs w:val="24"/>
              </w:rPr>
              <w:t>8</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35</w:t>
            </w:r>
          </w:p>
        </w:tc>
        <w:tc>
          <w:tcPr>
            <w:tcW w:w="4221" w:type="dxa"/>
            <w:vMerge w:val="restart"/>
          </w:tcPr>
          <w:p w:rsidR="00CD7025" w:rsidRPr="006C39E1" w:rsidRDefault="00CD7025" w:rsidP="00CD7025">
            <w:pPr>
              <w:rPr>
                <w:rFonts w:ascii="Times New Roman" w:hAnsi="Times New Roman" w:cs="Times New Roman"/>
                <w:sz w:val="24"/>
                <w:szCs w:val="24"/>
              </w:rPr>
            </w:pPr>
            <w:proofErr w:type="gramStart"/>
            <w:r w:rsidRPr="006C39E1">
              <w:rPr>
                <w:rFonts w:ascii="Times New Roman" w:hAnsi="Times New Roman" w:cs="Times New Roman"/>
                <w:sz w:val="24"/>
                <w:szCs w:val="24"/>
              </w:rPr>
              <w:t>Верно</w:t>
            </w:r>
            <w:proofErr w:type="gramEnd"/>
            <w:r w:rsidRPr="006C39E1">
              <w:rPr>
                <w:rFonts w:ascii="Times New Roman" w:hAnsi="Times New Roman" w:cs="Times New Roman"/>
                <w:sz w:val="24"/>
                <w:szCs w:val="24"/>
              </w:rPr>
              <w:t xml:space="preserve"> использовать в речи термины: отношение чисел, отношение величин, взаимно обратные отношения, пропорция, основное свойство верной пропорции, прямо пропорциональные величины, масштаб, длина окружности, площадь круга, шар и сфера, их центр, радиус и диаметр. Использовать понятия  отношения и пропорции при решении задач. Приводить примеры использования отношений в практике. Использовать понятие масштаб при решении практических задач. Вычислять длину окружности и площадь круга, используя знания о приближенных значениях  чисел. Решать задачи на проценты и дроби составлением пропорции </w:t>
            </w:r>
            <w:proofErr w:type="gramStart"/>
            <w:r w:rsidRPr="006C39E1">
              <w:rPr>
                <w:rFonts w:ascii="Times New Roman" w:hAnsi="Times New Roman" w:cs="Times New Roman"/>
                <w:sz w:val="24"/>
                <w:szCs w:val="24"/>
              </w:rPr>
              <w:t xml:space="preserve">( </w:t>
            </w:r>
            <w:proofErr w:type="gramEnd"/>
            <w:r w:rsidRPr="006C39E1">
              <w:rPr>
                <w:rFonts w:ascii="Times New Roman" w:hAnsi="Times New Roman" w:cs="Times New Roman"/>
                <w:sz w:val="24"/>
                <w:szCs w:val="24"/>
              </w:rPr>
              <w:t>в том числе задачи из реальной практики, используя при необходимости калькулятор)</w:t>
            </w: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19</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Отношения</w:t>
            </w:r>
          </w:p>
        </w:tc>
        <w:tc>
          <w:tcPr>
            <w:tcW w:w="1016" w:type="dxa"/>
          </w:tcPr>
          <w:p w:rsidR="00CD7025" w:rsidRPr="009F1429" w:rsidRDefault="00CD7025" w:rsidP="009F1429">
            <w:pPr>
              <w:shd w:val="clear" w:color="auto" w:fill="FFFFFF" w:themeFill="background1"/>
              <w:spacing w:before="100" w:beforeAutospacing="1"/>
              <w:jc w:val="center"/>
              <w:rPr>
                <w:rFonts w:ascii="Times New Roman" w:hAnsi="Times New Roman" w:cs="Times New Roman"/>
                <w:sz w:val="24"/>
                <w:szCs w:val="24"/>
              </w:rPr>
            </w:pPr>
            <w:r w:rsidRPr="009F1429">
              <w:rPr>
                <w:rFonts w:ascii="Times New Roman" w:hAnsi="Times New Roman" w:cs="Times New Roman"/>
                <w:sz w:val="24"/>
                <w:szCs w:val="24"/>
              </w:rPr>
              <w:t>2</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20</w:t>
            </w:r>
          </w:p>
        </w:tc>
        <w:tc>
          <w:tcPr>
            <w:tcW w:w="2663" w:type="dxa"/>
          </w:tcPr>
          <w:p w:rsidR="00CD7025" w:rsidRPr="006C39E1" w:rsidRDefault="00CD7025" w:rsidP="00CD7025">
            <w:pPr>
              <w:shd w:val="clear" w:color="auto" w:fill="FFFFFF" w:themeFill="background1"/>
              <w:rPr>
                <w:rFonts w:ascii="Times New Roman" w:hAnsi="Times New Roman" w:cs="Times New Roman"/>
                <w:b/>
                <w:sz w:val="24"/>
                <w:szCs w:val="24"/>
                <w:lang w:val="en-US"/>
              </w:rPr>
            </w:pPr>
            <w:r w:rsidRPr="006C39E1">
              <w:rPr>
                <w:rFonts w:ascii="Times New Roman" w:hAnsi="Times New Roman" w:cs="Times New Roman"/>
                <w:sz w:val="24"/>
                <w:szCs w:val="24"/>
              </w:rPr>
              <w:t>Пропорции</w:t>
            </w:r>
          </w:p>
        </w:tc>
        <w:tc>
          <w:tcPr>
            <w:tcW w:w="1016" w:type="dxa"/>
          </w:tcPr>
          <w:p w:rsidR="00CD7025" w:rsidRPr="009F1429" w:rsidRDefault="00D11125" w:rsidP="009F142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5</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21</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Процентное отношение двух чисел.</w:t>
            </w:r>
          </w:p>
        </w:tc>
        <w:tc>
          <w:tcPr>
            <w:tcW w:w="1016" w:type="dxa"/>
          </w:tcPr>
          <w:p w:rsidR="00CD7025" w:rsidRPr="009F1429" w:rsidRDefault="00CD7025" w:rsidP="009F1429">
            <w:pPr>
              <w:shd w:val="clear" w:color="auto" w:fill="FFFFFF" w:themeFill="background1"/>
              <w:jc w:val="center"/>
              <w:rPr>
                <w:rFonts w:ascii="Times New Roman" w:hAnsi="Times New Roman" w:cs="Times New Roman"/>
                <w:sz w:val="24"/>
                <w:szCs w:val="24"/>
              </w:rPr>
            </w:pPr>
            <w:r w:rsidRPr="009F1429">
              <w:rPr>
                <w:rFonts w:ascii="Times New Roman" w:hAnsi="Times New Roman" w:cs="Times New Roman"/>
                <w:sz w:val="24"/>
                <w:szCs w:val="24"/>
              </w:rPr>
              <w:t>3</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 работа № 5</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1</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22</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Прямая и обратная пропорциональные зависимости</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2</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23</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Деление числа в данном отношении</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2</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24</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lang w:val="en-US"/>
              </w:rPr>
            </w:pPr>
            <w:r w:rsidRPr="006C39E1">
              <w:rPr>
                <w:rFonts w:ascii="Times New Roman" w:hAnsi="Times New Roman" w:cs="Times New Roman"/>
                <w:sz w:val="24"/>
                <w:szCs w:val="24"/>
              </w:rPr>
              <w:t>Окружность и круг</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2</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25</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lang w:val="en-US"/>
              </w:rPr>
            </w:pPr>
            <w:r w:rsidRPr="006C39E1">
              <w:rPr>
                <w:rFonts w:ascii="Times New Roman" w:hAnsi="Times New Roman" w:cs="Times New Roman"/>
                <w:sz w:val="24"/>
                <w:szCs w:val="24"/>
              </w:rPr>
              <w:t>Длина окружности. Площадь круга</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3</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26</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Цилиндр, конус, шар</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1</w:t>
            </w:r>
          </w:p>
        </w:tc>
        <w:tc>
          <w:tcPr>
            <w:tcW w:w="1068" w:type="dxa"/>
          </w:tcPr>
          <w:p w:rsidR="00CD7025" w:rsidRPr="009F1429" w:rsidRDefault="00B162B4"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27</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Диаграммы</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2</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28</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Случайные события. Вероятность случайного события</w:t>
            </w:r>
          </w:p>
        </w:tc>
        <w:tc>
          <w:tcPr>
            <w:tcW w:w="1016" w:type="dxa"/>
          </w:tcPr>
          <w:p w:rsidR="00CD7025" w:rsidRPr="00A77F53"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3</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D68A9" w:rsidRDefault="00CD7025" w:rsidP="00CD7025">
            <w:pPr>
              <w:pStyle w:val="ab"/>
              <w:shd w:val="clear" w:color="auto" w:fill="FFFFFF" w:themeFill="background1"/>
              <w:rPr>
                <w:rFonts w:ascii="Times New Roman" w:hAnsi="Times New Roman"/>
                <w:sz w:val="24"/>
                <w:szCs w:val="24"/>
                <w:lang w:eastAsia="ru-RU"/>
              </w:rPr>
            </w:pPr>
            <w:r w:rsidRPr="006D68A9">
              <w:rPr>
                <w:rFonts w:ascii="Times New Roman" w:hAnsi="Times New Roman"/>
                <w:sz w:val="24"/>
                <w:szCs w:val="24"/>
                <w:lang w:eastAsia="ru-RU"/>
              </w:rPr>
              <w:t>Повторение и систематизация учебного материала</w:t>
            </w:r>
          </w:p>
        </w:tc>
        <w:tc>
          <w:tcPr>
            <w:tcW w:w="1016" w:type="dxa"/>
          </w:tcPr>
          <w:p w:rsidR="00CD7025" w:rsidRPr="009F1429" w:rsidRDefault="00D11125" w:rsidP="009F142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w:t>
            </w:r>
            <w:r w:rsidRPr="006C39E1">
              <w:rPr>
                <w:rFonts w:ascii="Times New Roman" w:hAnsi="Times New Roman"/>
                <w:b/>
                <w:sz w:val="24"/>
                <w:szCs w:val="24"/>
                <w:lang w:val="en-US" w:eastAsia="ru-RU"/>
              </w:rPr>
              <w:t xml:space="preserve"> </w:t>
            </w:r>
            <w:r w:rsidRPr="006C39E1">
              <w:rPr>
                <w:rFonts w:ascii="Times New Roman" w:hAnsi="Times New Roman"/>
                <w:b/>
                <w:sz w:val="24"/>
                <w:szCs w:val="24"/>
                <w:lang w:eastAsia="ru-RU"/>
              </w:rPr>
              <w:t>работа № 6</w:t>
            </w:r>
          </w:p>
        </w:tc>
        <w:tc>
          <w:tcPr>
            <w:tcW w:w="1016" w:type="dxa"/>
          </w:tcPr>
          <w:p w:rsidR="00CD7025" w:rsidRPr="009F1429" w:rsidRDefault="00D11125" w:rsidP="009F142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3584" w:type="dxa"/>
            <w:gridSpan w:val="2"/>
          </w:tcPr>
          <w:p w:rsidR="00CD7025" w:rsidRPr="006C39E1" w:rsidRDefault="00CD7025" w:rsidP="00CD7025">
            <w:pPr>
              <w:pStyle w:val="ab"/>
              <w:shd w:val="clear" w:color="auto" w:fill="FFFFFF" w:themeFill="background1"/>
              <w:rPr>
                <w:rFonts w:ascii="Times New Roman" w:hAnsi="Times New Roman"/>
                <w:b/>
                <w:sz w:val="24"/>
                <w:szCs w:val="24"/>
                <w:lang w:eastAsia="ru-RU"/>
              </w:rPr>
            </w:pPr>
            <w:r>
              <w:rPr>
                <w:rFonts w:ascii="Times New Roman" w:hAnsi="Times New Roman"/>
                <w:b/>
                <w:i/>
                <w:sz w:val="24"/>
                <w:szCs w:val="24"/>
              </w:rPr>
              <w:t xml:space="preserve">Глава 4  </w:t>
            </w:r>
            <w:r w:rsidRPr="006C39E1">
              <w:rPr>
                <w:rFonts w:ascii="Times New Roman" w:hAnsi="Times New Roman"/>
                <w:b/>
                <w:sz w:val="24"/>
                <w:szCs w:val="24"/>
              </w:rPr>
              <w:t xml:space="preserve">Рациональные числа и действия над ними  </w:t>
            </w:r>
          </w:p>
        </w:tc>
        <w:tc>
          <w:tcPr>
            <w:tcW w:w="1016" w:type="dxa"/>
          </w:tcPr>
          <w:p w:rsidR="00CD7025" w:rsidRPr="009F1429" w:rsidRDefault="00517E6B" w:rsidP="009F1429">
            <w:pPr>
              <w:jc w:val="center"/>
              <w:rPr>
                <w:rFonts w:ascii="Times New Roman" w:hAnsi="Times New Roman" w:cs="Times New Roman"/>
                <w:sz w:val="24"/>
                <w:szCs w:val="24"/>
              </w:rPr>
            </w:pPr>
            <w:r>
              <w:rPr>
                <w:rFonts w:ascii="Times New Roman" w:hAnsi="Times New Roman" w:cs="Times New Roman"/>
                <w:sz w:val="24"/>
                <w:szCs w:val="24"/>
              </w:rPr>
              <w:t>7</w:t>
            </w:r>
            <w:r w:rsidR="00D11125">
              <w:rPr>
                <w:rFonts w:ascii="Times New Roman" w:hAnsi="Times New Roman" w:cs="Times New Roman"/>
                <w:sz w:val="24"/>
                <w:szCs w:val="24"/>
              </w:rPr>
              <w:t>0</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79</w:t>
            </w:r>
          </w:p>
        </w:tc>
        <w:tc>
          <w:tcPr>
            <w:tcW w:w="4221" w:type="dxa"/>
            <w:vMerge w:val="restart"/>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Знать понятие отрицательных целых чисел. Сравнивать целые числа. Изображать целые числа точками на координатной оси. Выполнять арифметические действия с ними. Знать и уметь применять законы сложения и умножения, правила раскрытия скобок, заключения в скобки и действия с суммами нескольких слагаемых.</w:t>
            </w:r>
          </w:p>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Изображать рациональные числа точками координатной прямой. Применять и понимать геометрический смысл понятия модуля числа, находить модуль рационального числа. Моделировать с помощью координатной прямой отношения «больше» или «меньше»</w:t>
            </w:r>
            <w:proofErr w:type="gramStart"/>
            <w:r w:rsidRPr="006C39E1">
              <w:rPr>
                <w:rFonts w:ascii="Times New Roman" w:hAnsi="Times New Roman" w:cs="Times New Roman"/>
                <w:sz w:val="24"/>
                <w:szCs w:val="24"/>
              </w:rPr>
              <w:t xml:space="preserve"> ,</w:t>
            </w:r>
            <w:proofErr w:type="gramEnd"/>
            <w:r w:rsidRPr="006C39E1">
              <w:rPr>
                <w:rFonts w:ascii="Times New Roman" w:hAnsi="Times New Roman" w:cs="Times New Roman"/>
                <w:sz w:val="24"/>
                <w:szCs w:val="24"/>
              </w:rPr>
              <w:t xml:space="preserve"> для рациональных чисел, сравнивать или упорядочивать рациональные числа. Выполнять вычисления с рациональными числами. Находить значения буквенных выражений при заданных значениях букв.</w:t>
            </w:r>
          </w:p>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 xml:space="preserve">Решать уравнения вида </w:t>
            </w:r>
            <w:proofErr w:type="spellStart"/>
            <w:r w:rsidRPr="006C39E1">
              <w:rPr>
                <w:rFonts w:ascii="Times New Roman" w:hAnsi="Times New Roman" w:cs="Times New Roman"/>
                <w:sz w:val="24"/>
                <w:szCs w:val="24"/>
              </w:rPr>
              <w:t>ах=b</w:t>
            </w:r>
            <w:proofErr w:type="spellEnd"/>
            <w:r w:rsidRPr="006C39E1">
              <w:rPr>
                <w:rFonts w:ascii="Times New Roman" w:hAnsi="Times New Roman" w:cs="Times New Roman"/>
                <w:sz w:val="24"/>
                <w:szCs w:val="24"/>
              </w:rPr>
              <w:t xml:space="preserve"> при </w:t>
            </w:r>
            <w:proofErr w:type="gramStart"/>
            <w:r w:rsidRPr="006C39E1">
              <w:rPr>
                <w:rFonts w:ascii="Times New Roman" w:hAnsi="Times New Roman" w:cs="Times New Roman"/>
                <w:sz w:val="24"/>
                <w:szCs w:val="24"/>
              </w:rPr>
              <w:t>различных</w:t>
            </w:r>
            <w:proofErr w:type="gramEnd"/>
            <w:r w:rsidRPr="006C39E1">
              <w:rPr>
                <w:rFonts w:ascii="Times New Roman" w:hAnsi="Times New Roman" w:cs="Times New Roman"/>
                <w:sz w:val="24"/>
                <w:szCs w:val="24"/>
              </w:rPr>
              <w:t xml:space="preserve"> а и </w:t>
            </w:r>
            <w:proofErr w:type="spellStart"/>
            <w:r w:rsidRPr="006C39E1">
              <w:rPr>
                <w:rFonts w:ascii="Times New Roman" w:hAnsi="Times New Roman" w:cs="Times New Roman"/>
                <w:sz w:val="24"/>
                <w:szCs w:val="24"/>
              </w:rPr>
              <w:t>b</w:t>
            </w:r>
            <w:proofErr w:type="spellEnd"/>
            <w:r w:rsidRPr="006C39E1">
              <w:rPr>
                <w:rFonts w:ascii="Times New Roman" w:hAnsi="Times New Roman" w:cs="Times New Roman"/>
                <w:sz w:val="24"/>
                <w:szCs w:val="24"/>
              </w:rPr>
              <w:t>, а также несложные уравнения, сводящиеся к ним.</w:t>
            </w:r>
          </w:p>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Использовать аппарат уравнений для решения текстовых задач, интерпретировать результат.</w:t>
            </w:r>
          </w:p>
          <w:p w:rsidR="00CD7025" w:rsidRPr="006C39E1" w:rsidRDefault="00CD7025" w:rsidP="00CD7025">
            <w:pPr>
              <w:rPr>
                <w:rFonts w:ascii="Times New Roman" w:hAnsi="Times New Roman" w:cs="Times New Roman"/>
                <w:sz w:val="24"/>
                <w:szCs w:val="24"/>
              </w:rPr>
            </w:pPr>
            <w:r w:rsidRPr="006C39E1">
              <w:rPr>
                <w:rFonts w:ascii="Times New Roman" w:hAnsi="Times New Roman" w:cs="Times New Roman"/>
                <w:sz w:val="24"/>
                <w:szCs w:val="24"/>
              </w:rPr>
              <w:t xml:space="preserve">Уметь изображать </w:t>
            </w:r>
            <w:proofErr w:type="gramStart"/>
            <w:r w:rsidRPr="006C39E1">
              <w:rPr>
                <w:rFonts w:ascii="Times New Roman" w:hAnsi="Times New Roman" w:cs="Times New Roman"/>
                <w:sz w:val="24"/>
                <w:szCs w:val="24"/>
              </w:rPr>
              <w:t>параллельные</w:t>
            </w:r>
            <w:proofErr w:type="gramEnd"/>
            <w:r w:rsidRPr="006C39E1">
              <w:rPr>
                <w:rFonts w:ascii="Times New Roman" w:hAnsi="Times New Roman" w:cs="Times New Roman"/>
                <w:sz w:val="24"/>
                <w:szCs w:val="24"/>
              </w:rPr>
              <w:t xml:space="preserve"> и перпендикулярные прямые. Строить на координатной плоскости точки и фигуры по заданным координатам, определять координаты точек.</w:t>
            </w: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29</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lang w:val="en-US"/>
              </w:rPr>
            </w:pPr>
            <w:r w:rsidRPr="006C39E1">
              <w:rPr>
                <w:rFonts w:ascii="Times New Roman" w:hAnsi="Times New Roman" w:cs="Times New Roman"/>
                <w:sz w:val="24"/>
                <w:szCs w:val="24"/>
              </w:rPr>
              <w:t>Положительные и отрицательные числа</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2</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30</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Координатная прямая</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3</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31</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lang w:val="en-US"/>
              </w:rPr>
            </w:pPr>
            <w:r w:rsidRPr="006C39E1">
              <w:rPr>
                <w:rFonts w:ascii="Times New Roman" w:hAnsi="Times New Roman" w:cs="Times New Roman"/>
                <w:sz w:val="24"/>
                <w:szCs w:val="24"/>
              </w:rPr>
              <w:t>Целые числа. Рациональные числа</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2</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32</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Модуль числа</w:t>
            </w:r>
          </w:p>
        </w:tc>
        <w:tc>
          <w:tcPr>
            <w:tcW w:w="1016" w:type="dxa"/>
          </w:tcPr>
          <w:p w:rsidR="00CD7025" w:rsidRPr="009F1429"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3</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33</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Сравнение чисел</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4</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w:t>
            </w:r>
            <w:r w:rsidRPr="006C39E1">
              <w:rPr>
                <w:rFonts w:ascii="Times New Roman" w:hAnsi="Times New Roman"/>
                <w:b/>
                <w:sz w:val="24"/>
                <w:szCs w:val="24"/>
                <w:lang w:val="en-US" w:eastAsia="ru-RU"/>
              </w:rPr>
              <w:t xml:space="preserve"> </w:t>
            </w:r>
            <w:r w:rsidRPr="006C39E1">
              <w:rPr>
                <w:rFonts w:ascii="Times New Roman" w:hAnsi="Times New Roman"/>
                <w:b/>
                <w:sz w:val="24"/>
                <w:szCs w:val="24"/>
                <w:lang w:eastAsia="ru-RU"/>
              </w:rPr>
              <w:t>работа № 7</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1</w:t>
            </w:r>
          </w:p>
        </w:tc>
        <w:tc>
          <w:tcPr>
            <w:tcW w:w="1068" w:type="dxa"/>
          </w:tcPr>
          <w:p w:rsidR="00CD7025" w:rsidRPr="009F1429" w:rsidRDefault="00AB4367"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34</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Сложение рациональных чисел</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4</w:t>
            </w:r>
          </w:p>
        </w:tc>
        <w:tc>
          <w:tcPr>
            <w:tcW w:w="1068" w:type="dxa"/>
          </w:tcPr>
          <w:p w:rsidR="00CD7025" w:rsidRPr="009F1429" w:rsidRDefault="00E51565"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35</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Свойства сложения рациональных чисел</w:t>
            </w:r>
          </w:p>
        </w:tc>
        <w:tc>
          <w:tcPr>
            <w:tcW w:w="1016" w:type="dxa"/>
          </w:tcPr>
          <w:p w:rsidR="00CD7025" w:rsidRPr="00517E6B"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2</w:t>
            </w:r>
          </w:p>
        </w:tc>
        <w:tc>
          <w:tcPr>
            <w:tcW w:w="1068" w:type="dxa"/>
          </w:tcPr>
          <w:p w:rsidR="00CD7025" w:rsidRPr="009F1429" w:rsidRDefault="00E5156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36</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Вычитание рациональных чисел</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5</w:t>
            </w:r>
          </w:p>
        </w:tc>
        <w:tc>
          <w:tcPr>
            <w:tcW w:w="1068" w:type="dxa"/>
          </w:tcPr>
          <w:p w:rsidR="00CD7025" w:rsidRPr="009F1429" w:rsidRDefault="00E51565" w:rsidP="009F1429">
            <w:pPr>
              <w:jc w:val="center"/>
              <w:rPr>
                <w:rFonts w:ascii="Times New Roman" w:hAnsi="Times New Roman" w:cs="Times New Roman"/>
                <w:sz w:val="24"/>
                <w:szCs w:val="24"/>
              </w:rPr>
            </w:pPr>
            <w:r>
              <w:rPr>
                <w:rFonts w:ascii="Times New Roman" w:hAnsi="Times New Roman" w:cs="Times New Roman"/>
                <w:sz w:val="24"/>
                <w:szCs w:val="24"/>
              </w:rPr>
              <w:t>5</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w:t>
            </w:r>
            <w:r w:rsidRPr="006C39E1">
              <w:rPr>
                <w:rFonts w:ascii="Times New Roman" w:hAnsi="Times New Roman"/>
                <w:b/>
                <w:sz w:val="24"/>
                <w:szCs w:val="24"/>
                <w:lang w:val="en-US" w:eastAsia="ru-RU"/>
              </w:rPr>
              <w:t xml:space="preserve"> </w:t>
            </w:r>
            <w:r w:rsidRPr="006C39E1">
              <w:rPr>
                <w:rFonts w:ascii="Times New Roman" w:hAnsi="Times New Roman"/>
                <w:b/>
                <w:sz w:val="24"/>
                <w:szCs w:val="24"/>
                <w:lang w:eastAsia="ru-RU"/>
              </w:rPr>
              <w:t>работа № 8</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1</w:t>
            </w:r>
          </w:p>
        </w:tc>
        <w:tc>
          <w:tcPr>
            <w:tcW w:w="1068" w:type="dxa"/>
          </w:tcPr>
          <w:p w:rsidR="00CD7025" w:rsidRPr="009F1429" w:rsidRDefault="00E51565"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37</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Умножение рациональных чисел</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4</w:t>
            </w:r>
          </w:p>
        </w:tc>
        <w:tc>
          <w:tcPr>
            <w:tcW w:w="1068" w:type="dxa"/>
          </w:tcPr>
          <w:p w:rsidR="00CD7025" w:rsidRPr="009F1429" w:rsidRDefault="00461A1C"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38</w:t>
            </w:r>
          </w:p>
        </w:tc>
        <w:tc>
          <w:tcPr>
            <w:tcW w:w="2663" w:type="dxa"/>
          </w:tcPr>
          <w:p w:rsidR="00CD7025" w:rsidRPr="006C39E1" w:rsidRDefault="00CD7025" w:rsidP="00D111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Свойства умножения рациональных чисел</w:t>
            </w:r>
            <w:r w:rsidR="00461A1C">
              <w:rPr>
                <w:rFonts w:ascii="Times New Roman" w:hAnsi="Times New Roman" w:cs="Times New Roman"/>
                <w:sz w:val="24"/>
                <w:szCs w:val="24"/>
              </w:rPr>
              <w:t xml:space="preserve">. </w:t>
            </w:r>
          </w:p>
        </w:tc>
        <w:tc>
          <w:tcPr>
            <w:tcW w:w="1016" w:type="dxa"/>
          </w:tcPr>
          <w:p w:rsidR="00CD7025" w:rsidRPr="00461A1C"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3</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39</w:t>
            </w:r>
          </w:p>
        </w:tc>
        <w:tc>
          <w:tcPr>
            <w:tcW w:w="2663" w:type="dxa"/>
          </w:tcPr>
          <w:p w:rsidR="00CD7025" w:rsidRPr="006C39E1" w:rsidRDefault="00D111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Коэффициент.</w:t>
            </w:r>
            <w:r>
              <w:rPr>
                <w:rFonts w:ascii="Times New Roman" w:hAnsi="Times New Roman" w:cs="Times New Roman"/>
                <w:sz w:val="24"/>
                <w:szCs w:val="24"/>
              </w:rPr>
              <w:t xml:space="preserve"> </w:t>
            </w:r>
            <w:r w:rsidR="00CD7025" w:rsidRPr="006C39E1">
              <w:rPr>
                <w:rFonts w:ascii="Times New Roman" w:hAnsi="Times New Roman" w:cs="Times New Roman"/>
                <w:sz w:val="24"/>
                <w:szCs w:val="24"/>
              </w:rPr>
              <w:t>Распределительное свойство умножения</w:t>
            </w:r>
          </w:p>
        </w:tc>
        <w:tc>
          <w:tcPr>
            <w:tcW w:w="1016" w:type="dxa"/>
          </w:tcPr>
          <w:p w:rsidR="00CD7025" w:rsidRPr="009F1429"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5</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6</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40</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Деление рациональных чисел</w:t>
            </w:r>
          </w:p>
        </w:tc>
        <w:tc>
          <w:tcPr>
            <w:tcW w:w="1016" w:type="dxa"/>
          </w:tcPr>
          <w:p w:rsidR="00CD7025" w:rsidRPr="00461A1C" w:rsidRDefault="00CD7025" w:rsidP="009F1429">
            <w:pPr>
              <w:pStyle w:val="ab"/>
              <w:shd w:val="clear" w:color="auto" w:fill="FFFFFF" w:themeFill="background1"/>
              <w:jc w:val="center"/>
              <w:rPr>
                <w:rFonts w:ascii="Times New Roman" w:hAnsi="Times New Roman"/>
                <w:sz w:val="24"/>
                <w:szCs w:val="24"/>
                <w:lang w:eastAsia="ru-RU"/>
              </w:rPr>
            </w:pPr>
            <w:r w:rsidRPr="00461A1C">
              <w:rPr>
                <w:rFonts w:ascii="Times New Roman" w:hAnsi="Times New Roman"/>
                <w:sz w:val="24"/>
                <w:szCs w:val="24"/>
                <w:lang w:eastAsia="ru-RU"/>
              </w:rPr>
              <w:t>4</w:t>
            </w:r>
          </w:p>
        </w:tc>
        <w:tc>
          <w:tcPr>
            <w:tcW w:w="1068" w:type="dxa"/>
          </w:tcPr>
          <w:p w:rsidR="00CD7025" w:rsidRPr="009F1429" w:rsidRDefault="00461A1C" w:rsidP="009F1429">
            <w:pPr>
              <w:jc w:val="center"/>
              <w:rPr>
                <w:rFonts w:ascii="Times New Roman" w:hAnsi="Times New Roman" w:cs="Times New Roman"/>
                <w:sz w:val="24"/>
                <w:szCs w:val="24"/>
              </w:rPr>
            </w:pPr>
            <w:r>
              <w:rPr>
                <w:rFonts w:ascii="Times New Roman" w:hAnsi="Times New Roman" w:cs="Times New Roman"/>
                <w:sz w:val="24"/>
                <w:szCs w:val="24"/>
              </w:rPr>
              <w:t>5</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w:t>
            </w:r>
            <w:r w:rsidRPr="00461A1C">
              <w:rPr>
                <w:rFonts w:ascii="Times New Roman" w:hAnsi="Times New Roman"/>
                <w:b/>
                <w:sz w:val="24"/>
                <w:szCs w:val="24"/>
                <w:lang w:eastAsia="ru-RU"/>
              </w:rPr>
              <w:t xml:space="preserve"> </w:t>
            </w:r>
            <w:r w:rsidRPr="006C39E1">
              <w:rPr>
                <w:rFonts w:ascii="Times New Roman" w:hAnsi="Times New Roman"/>
                <w:b/>
                <w:sz w:val="24"/>
                <w:szCs w:val="24"/>
                <w:lang w:eastAsia="ru-RU"/>
              </w:rPr>
              <w:t>работа № 9</w:t>
            </w:r>
          </w:p>
        </w:tc>
        <w:tc>
          <w:tcPr>
            <w:tcW w:w="1016" w:type="dxa"/>
          </w:tcPr>
          <w:p w:rsidR="00CD7025" w:rsidRPr="00461A1C" w:rsidRDefault="00CD7025" w:rsidP="009F1429">
            <w:pPr>
              <w:pStyle w:val="ab"/>
              <w:shd w:val="clear" w:color="auto" w:fill="FFFFFF" w:themeFill="background1"/>
              <w:jc w:val="center"/>
              <w:rPr>
                <w:rFonts w:ascii="Times New Roman" w:hAnsi="Times New Roman"/>
                <w:sz w:val="24"/>
                <w:szCs w:val="24"/>
                <w:lang w:eastAsia="ru-RU"/>
              </w:rPr>
            </w:pPr>
            <w:r w:rsidRPr="00461A1C">
              <w:rPr>
                <w:rFonts w:ascii="Times New Roman" w:hAnsi="Times New Roman"/>
                <w:sz w:val="24"/>
                <w:szCs w:val="24"/>
                <w:lang w:eastAsia="ru-RU"/>
              </w:rPr>
              <w:t>1</w:t>
            </w:r>
          </w:p>
        </w:tc>
        <w:tc>
          <w:tcPr>
            <w:tcW w:w="1068" w:type="dxa"/>
          </w:tcPr>
          <w:p w:rsidR="00CD7025" w:rsidRPr="009F1429" w:rsidRDefault="00461A1C"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41</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Решение</w:t>
            </w:r>
            <w:r w:rsidRPr="006C39E1">
              <w:rPr>
                <w:rFonts w:ascii="Times New Roman" w:hAnsi="Times New Roman" w:cs="Times New Roman"/>
                <w:sz w:val="24"/>
                <w:szCs w:val="24"/>
                <w:lang w:val="en-US"/>
              </w:rPr>
              <w:t xml:space="preserve"> </w:t>
            </w:r>
            <w:r w:rsidRPr="006C39E1">
              <w:rPr>
                <w:rFonts w:ascii="Times New Roman" w:hAnsi="Times New Roman" w:cs="Times New Roman"/>
                <w:sz w:val="24"/>
                <w:szCs w:val="24"/>
              </w:rPr>
              <w:t>уравнений</w:t>
            </w:r>
          </w:p>
        </w:tc>
        <w:tc>
          <w:tcPr>
            <w:tcW w:w="1016" w:type="dxa"/>
          </w:tcPr>
          <w:p w:rsidR="00CD7025" w:rsidRPr="009F1429"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4</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5</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42</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Решение задач с помощью уравнений</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5</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6</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 работа № 10</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1</w:t>
            </w:r>
          </w:p>
        </w:tc>
        <w:tc>
          <w:tcPr>
            <w:tcW w:w="1068" w:type="dxa"/>
          </w:tcPr>
          <w:p w:rsidR="00CD7025" w:rsidRPr="009F1429" w:rsidRDefault="00461A1C"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43</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Перпендикулярные прямые</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3</w:t>
            </w:r>
          </w:p>
        </w:tc>
        <w:tc>
          <w:tcPr>
            <w:tcW w:w="1068" w:type="dxa"/>
          </w:tcPr>
          <w:p w:rsidR="00CD7025" w:rsidRPr="009F1429" w:rsidRDefault="00E61697"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44</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Осевая и центральная симметрии</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3</w:t>
            </w:r>
          </w:p>
        </w:tc>
        <w:tc>
          <w:tcPr>
            <w:tcW w:w="1068" w:type="dxa"/>
          </w:tcPr>
          <w:p w:rsidR="00CD7025" w:rsidRPr="009F1429" w:rsidRDefault="00E61697"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45</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Параллельные прямые</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2</w:t>
            </w:r>
          </w:p>
        </w:tc>
        <w:tc>
          <w:tcPr>
            <w:tcW w:w="1068" w:type="dxa"/>
          </w:tcPr>
          <w:p w:rsidR="00CD7025" w:rsidRPr="009F1429" w:rsidRDefault="00E61697"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46</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Координатная плоскость</w:t>
            </w:r>
          </w:p>
        </w:tc>
        <w:tc>
          <w:tcPr>
            <w:tcW w:w="1016" w:type="dxa"/>
          </w:tcPr>
          <w:p w:rsidR="00CD7025" w:rsidRPr="009F1429" w:rsidRDefault="00D11125"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3</w:t>
            </w:r>
          </w:p>
        </w:tc>
        <w:tc>
          <w:tcPr>
            <w:tcW w:w="1068" w:type="dxa"/>
          </w:tcPr>
          <w:p w:rsidR="00CD7025" w:rsidRPr="009F1429" w:rsidRDefault="00E61697" w:rsidP="009F1429">
            <w:pPr>
              <w:jc w:val="center"/>
              <w:rPr>
                <w:rFonts w:ascii="Times New Roman" w:hAnsi="Times New Roman" w:cs="Times New Roman"/>
                <w:sz w:val="24"/>
                <w:szCs w:val="24"/>
              </w:rPr>
            </w:pPr>
            <w:r>
              <w:rPr>
                <w:rFonts w:ascii="Times New Roman" w:hAnsi="Times New Roman" w:cs="Times New Roman"/>
                <w:sz w:val="24"/>
                <w:szCs w:val="24"/>
              </w:rPr>
              <w:t>4</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r>
              <w:rPr>
                <w:rFonts w:ascii="Times New Roman" w:hAnsi="Times New Roman" w:cs="Times New Roman"/>
                <w:sz w:val="24"/>
                <w:szCs w:val="24"/>
              </w:rPr>
              <w:t>47</w:t>
            </w:r>
          </w:p>
        </w:tc>
        <w:tc>
          <w:tcPr>
            <w:tcW w:w="2663" w:type="dxa"/>
          </w:tcPr>
          <w:p w:rsidR="00CD7025" w:rsidRPr="006C39E1" w:rsidRDefault="00CD7025" w:rsidP="00CD7025">
            <w:pPr>
              <w:shd w:val="clear" w:color="auto" w:fill="FFFFFF" w:themeFill="background1"/>
              <w:rPr>
                <w:rFonts w:ascii="Times New Roman" w:hAnsi="Times New Roman" w:cs="Times New Roman"/>
                <w:sz w:val="24"/>
                <w:szCs w:val="24"/>
              </w:rPr>
            </w:pPr>
            <w:r w:rsidRPr="006C39E1">
              <w:rPr>
                <w:rFonts w:ascii="Times New Roman" w:hAnsi="Times New Roman" w:cs="Times New Roman"/>
                <w:sz w:val="24"/>
                <w:szCs w:val="24"/>
              </w:rPr>
              <w:t>Графики</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2</w:t>
            </w:r>
          </w:p>
        </w:tc>
        <w:tc>
          <w:tcPr>
            <w:tcW w:w="1068" w:type="dxa"/>
          </w:tcPr>
          <w:p w:rsidR="00CD7025" w:rsidRPr="009F1429" w:rsidRDefault="00D11125" w:rsidP="009F1429">
            <w:pPr>
              <w:jc w:val="center"/>
              <w:rPr>
                <w:rFonts w:ascii="Times New Roman" w:hAnsi="Times New Roman" w:cs="Times New Roman"/>
                <w:sz w:val="24"/>
                <w:szCs w:val="24"/>
              </w:rPr>
            </w:pPr>
            <w:r>
              <w:rPr>
                <w:rFonts w:ascii="Times New Roman" w:hAnsi="Times New Roman" w:cs="Times New Roman"/>
                <w:sz w:val="24"/>
                <w:szCs w:val="24"/>
              </w:rPr>
              <w:t>3</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D68A9" w:rsidRDefault="00CD7025" w:rsidP="00CD7025">
            <w:pPr>
              <w:pStyle w:val="ab"/>
              <w:shd w:val="clear" w:color="auto" w:fill="FFFFFF" w:themeFill="background1"/>
              <w:rPr>
                <w:rFonts w:ascii="Times New Roman" w:hAnsi="Times New Roman"/>
                <w:sz w:val="24"/>
                <w:szCs w:val="24"/>
                <w:lang w:eastAsia="ru-RU"/>
              </w:rPr>
            </w:pPr>
            <w:r w:rsidRPr="006D68A9">
              <w:rPr>
                <w:rFonts w:ascii="Times New Roman" w:hAnsi="Times New Roman"/>
                <w:sz w:val="24"/>
                <w:szCs w:val="24"/>
                <w:lang w:eastAsia="ru-RU"/>
              </w:rPr>
              <w:t>Повторение и систематизация учебного материала</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val="en-US" w:eastAsia="ru-RU"/>
              </w:rPr>
            </w:pPr>
            <w:r w:rsidRPr="009F1429">
              <w:rPr>
                <w:rFonts w:ascii="Times New Roman" w:hAnsi="Times New Roman"/>
                <w:sz w:val="24"/>
                <w:szCs w:val="24"/>
                <w:lang w:val="en-US" w:eastAsia="ru-RU"/>
              </w:rPr>
              <w:t>2</w:t>
            </w:r>
          </w:p>
        </w:tc>
        <w:tc>
          <w:tcPr>
            <w:tcW w:w="1068" w:type="dxa"/>
          </w:tcPr>
          <w:p w:rsidR="00CD7025" w:rsidRPr="009F1429" w:rsidRDefault="005B4BAC" w:rsidP="009F1429">
            <w:pPr>
              <w:jc w:val="center"/>
              <w:rPr>
                <w:rFonts w:ascii="Times New Roman" w:hAnsi="Times New Roman" w:cs="Times New Roman"/>
                <w:sz w:val="24"/>
                <w:szCs w:val="24"/>
              </w:rPr>
            </w:pPr>
            <w:r>
              <w:rPr>
                <w:rFonts w:ascii="Times New Roman" w:hAnsi="Times New Roman" w:cs="Times New Roman"/>
                <w:sz w:val="24"/>
                <w:szCs w:val="24"/>
              </w:rPr>
              <w:t>2</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Контрольная работа № 11</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1</w:t>
            </w:r>
          </w:p>
        </w:tc>
        <w:tc>
          <w:tcPr>
            <w:tcW w:w="1068" w:type="dxa"/>
          </w:tcPr>
          <w:p w:rsidR="00CD7025" w:rsidRPr="009F1429" w:rsidRDefault="00E61697" w:rsidP="009F1429">
            <w:pPr>
              <w:jc w:val="center"/>
              <w:rPr>
                <w:rFonts w:ascii="Times New Roman" w:hAnsi="Times New Roman" w:cs="Times New Roman"/>
                <w:sz w:val="24"/>
                <w:szCs w:val="24"/>
              </w:rPr>
            </w:pPr>
            <w:r>
              <w:rPr>
                <w:rFonts w:ascii="Times New Roman" w:hAnsi="Times New Roman" w:cs="Times New Roman"/>
                <w:sz w:val="24"/>
                <w:szCs w:val="24"/>
              </w:rPr>
              <w:t>1</w:t>
            </w:r>
          </w:p>
        </w:tc>
        <w:tc>
          <w:tcPr>
            <w:tcW w:w="4221" w:type="dxa"/>
            <w:vMerge/>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3584" w:type="dxa"/>
            <w:gridSpan w:val="2"/>
          </w:tcPr>
          <w:p w:rsidR="00CD7025" w:rsidRPr="006C39E1" w:rsidRDefault="006D68A9" w:rsidP="006D68A9">
            <w:pPr>
              <w:pStyle w:val="ab"/>
              <w:shd w:val="clear" w:color="auto" w:fill="FFFFFF" w:themeFill="background1"/>
              <w:jc w:val="center"/>
              <w:rPr>
                <w:rFonts w:ascii="Times New Roman" w:hAnsi="Times New Roman"/>
                <w:b/>
                <w:sz w:val="24"/>
                <w:szCs w:val="24"/>
                <w:lang w:eastAsia="ru-RU"/>
              </w:rPr>
            </w:pPr>
            <w:r>
              <w:rPr>
                <w:rFonts w:ascii="Times New Roman" w:hAnsi="Times New Roman"/>
                <w:b/>
                <w:sz w:val="24"/>
                <w:szCs w:val="24"/>
                <w:lang w:eastAsia="ru-RU"/>
              </w:rPr>
              <w:t>Повторение и систематизация учебного материала за курс 6 класса</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1</w:t>
            </w:r>
            <w:r w:rsidR="00064D54">
              <w:rPr>
                <w:rFonts w:ascii="Times New Roman" w:hAnsi="Times New Roman"/>
                <w:sz w:val="24"/>
                <w:szCs w:val="24"/>
                <w:lang w:eastAsia="ru-RU"/>
              </w:rPr>
              <w:t>7</w:t>
            </w:r>
          </w:p>
        </w:tc>
        <w:tc>
          <w:tcPr>
            <w:tcW w:w="1068" w:type="dxa"/>
          </w:tcPr>
          <w:p w:rsidR="00CD7025" w:rsidRPr="009F1429" w:rsidRDefault="00064D54" w:rsidP="009F1429">
            <w:pPr>
              <w:jc w:val="center"/>
              <w:rPr>
                <w:rFonts w:ascii="Times New Roman" w:hAnsi="Times New Roman" w:cs="Times New Roman"/>
                <w:sz w:val="24"/>
                <w:szCs w:val="24"/>
              </w:rPr>
            </w:pPr>
            <w:r>
              <w:rPr>
                <w:rFonts w:ascii="Times New Roman" w:hAnsi="Times New Roman" w:cs="Times New Roman"/>
                <w:sz w:val="24"/>
                <w:szCs w:val="24"/>
              </w:rPr>
              <w:t>20</w:t>
            </w:r>
          </w:p>
        </w:tc>
        <w:tc>
          <w:tcPr>
            <w:tcW w:w="4221" w:type="dxa"/>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sz w:val="24"/>
                <w:szCs w:val="24"/>
                <w:lang w:eastAsia="ru-RU"/>
              </w:rPr>
            </w:pPr>
            <w:r w:rsidRPr="006C39E1">
              <w:rPr>
                <w:rFonts w:ascii="Times New Roman" w:hAnsi="Times New Roman"/>
                <w:sz w:val="24"/>
                <w:szCs w:val="24"/>
                <w:lang w:eastAsia="ru-RU"/>
              </w:rPr>
              <w:t>Повторение и систематизация учебного материала курса математики 6</w:t>
            </w:r>
            <w:r w:rsidRPr="006C39E1">
              <w:rPr>
                <w:rFonts w:ascii="Times New Roman" w:hAnsi="Times New Roman"/>
                <w:sz w:val="24"/>
                <w:szCs w:val="24"/>
                <w:lang w:val="en-US" w:eastAsia="ru-RU"/>
              </w:rPr>
              <w:t> </w:t>
            </w:r>
            <w:r w:rsidRPr="006C39E1">
              <w:rPr>
                <w:rFonts w:ascii="Times New Roman" w:hAnsi="Times New Roman"/>
                <w:sz w:val="24"/>
                <w:szCs w:val="24"/>
                <w:lang w:eastAsia="ru-RU"/>
              </w:rPr>
              <w:t>класса</w:t>
            </w:r>
          </w:p>
        </w:tc>
        <w:tc>
          <w:tcPr>
            <w:tcW w:w="1016" w:type="dxa"/>
          </w:tcPr>
          <w:p w:rsidR="00CD7025" w:rsidRPr="009F1429" w:rsidRDefault="005B4BAC" w:rsidP="009F1429">
            <w:pPr>
              <w:pStyle w:val="ab"/>
              <w:shd w:val="clear" w:color="auto" w:fill="FFFFFF" w:themeFill="background1"/>
              <w:jc w:val="center"/>
              <w:rPr>
                <w:rFonts w:ascii="Times New Roman" w:hAnsi="Times New Roman"/>
                <w:sz w:val="24"/>
                <w:szCs w:val="24"/>
                <w:lang w:eastAsia="ru-RU"/>
              </w:rPr>
            </w:pPr>
            <w:r>
              <w:rPr>
                <w:rFonts w:ascii="Times New Roman" w:hAnsi="Times New Roman"/>
                <w:sz w:val="24"/>
                <w:szCs w:val="24"/>
                <w:lang w:eastAsia="ru-RU"/>
              </w:rPr>
              <w:t>1</w:t>
            </w:r>
            <w:r w:rsidR="00064D54">
              <w:rPr>
                <w:rFonts w:ascii="Times New Roman" w:hAnsi="Times New Roman"/>
                <w:sz w:val="24"/>
                <w:szCs w:val="24"/>
                <w:lang w:eastAsia="ru-RU"/>
              </w:rPr>
              <w:t>6</w:t>
            </w:r>
          </w:p>
        </w:tc>
        <w:tc>
          <w:tcPr>
            <w:tcW w:w="1068" w:type="dxa"/>
          </w:tcPr>
          <w:p w:rsidR="00CD7025" w:rsidRPr="009F1429" w:rsidRDefault="005B4BAC" w:rsidP="009F1429">
            <w:pPr>
              <w:jc w:val="center"/>
              <w:rPr>
                <w:rFonts w:ascii="Times New Roman" w:hAnsi="Times New Roman" w:cs="Times New Roman"/>
                <w:sz w:val="24"/>
                <w:szCs w:val="24"/>
              </w:rPr>
            </w:pPr>
            <w:r>
              <w:rPr>
                <w:rFonts w:ascii="Times New Roman" w:hAnsi="Times New Roman" w:cs="Times New Roman"/>
                <w:sz w:val="24"/>
                <w:szCs w:val="24"/>
              </w:rPr>
              <w:t>1</w:t>
            </w:r>
            <w:r w:rsidR="00064D54">
              <w:rPr>
                <w:rFonts w:ascii="Times New Roman" w:hAnsi="Times New Roman" w:cs="Times New Roman"/>
                <w:sz w:val="24"/>
                <w:szCs w:val="24"/>
              </w:rPr>
              <w:t>9</w:t>
            </w:r>
          </w:p>
        </w:tc>
        <w:tc>
          <w:tcPr>
            <w:tcW w:w="4221" w:type="dxa"/>
          </w:tcPr>
          <w:p w:rsidR="00CD7025" w:rsidRPr="006C39E1" w:rsidRDefault="00CD7025" w:rsidP="00CD7025">
            <w:pPr>
              <w:rPr>
                <w:rFonts w:ascii="Times New Roman" w:hAnsi="Times New Roman" w:cs="Times New Roman"/>
                <w:sz w:val="24"/>
                <w:szCs w:val="24"/>
              </w:rPr>
            </w:pPr>
          </w:p>
        </w:tc>
      </w:tr>
      <w:tr w:rsidR="00CD7025" w:rsidRPr="006C39E1" w:rsidTr="00CD7025">
        <w:trPr>
          <w:trHeight w:val="405"/>
        </w:trPr>
        <w:tc>
          <w:tcPr>
            <w:tcW w:w="921" w:type="dxa"/>
          </w:tcPr>
          <w:p w:rsidR="00CD7025" w:rsidRPr="006C39E1" w:rsidRDefault="00CD7025" w:rsidP="00CD7025">
            <w:pPr>
              <w:rPr>
                <w:rFonts w:ascii="Times New Roman" w:hAnsi="Times New Roman" w:cs="Times New Roman"/>
                <w:sz w:val="24"/>
                <w:szCs w:val="24"/>
              </w:rPr>
            </w:pPr>
          </w:p>
        </w:tc>
        <w:tc>
          <w:tcPr>
            <w:tcW w:w="2663" w:type="dxa"/>
          </w:tcPr>
          <w:p w:rsidR="00CD7025" w:rsidRPr="006C39E1" w:rsidRDefault="00CD7025" w:rsidP="00CD7025">
            <w:pPr>
              <w:pStyle w:val="ab"/>
              <w:shd w:val="clear" w:color="auto" w:fill="FFFFFF" w:themeFill="background1"/>
              <w:rPr>
                <w:rFonts w:ascii="Times New Roman" w:hAnsi="Times New Roman"/>
                <w:b/>
                <w:sz w:val="24"/>
                <w:szCs w:val="24"/>
                <w:lang w:eastAsia="ru-RU"/>
              </w:rPr>
            </w:pPr>
            <w:r w:rsidRPr="006C39E1">
              <w:rPr>
                <w:rFonts w:ascii="Times New Roman" w:hAnsi="Times New Roman"/>
                <w:b/>
                <w:sz w:val="24"/>
                <w:szCs w:val="24"/>
                <w:lang w:eastAsia="ru-RU"/>
              </w:rPr>
              <w:t xml:space="preserve">Итоговая контрольная работа </w:t>
            </w:r>
            <w:r w:rsidR="00D11125">
              <w:rPr>
                <w:rFonts w:ascii="Times New Roman" w:hAnsi="Times New Roman"/>
                <w:b/>
                <w:sz w:val="24"/>
                <w:szCs w:val="24"/>
                <w:lang w:eastAsia="ru-RU"/>
              </w:rPr>
              <w:t xml:space="preserve">№12 </w:t>
            </w:r>
            <w:r w:rsidRPr="006C39E1">
              <w:rPr>
                <w:rFonts w:ascii="Times New Roman" w:hAnsi="Times New Roman"/>
                <w:b/>
                <w:sz w:val="24"/>
                <w:szCs w:val="24"/>
                <w:lang w:eastAsia="ru-RU"/>
              </w:rPr>
              <w:t>(промежуточная аттестация)</w:t>
            </w:r>
          </w:p>
        </w:tc>
        <w:tc>
          <w:tcPr>
            <w:tcW w:w="1016" w:type="dxa"/>
          </w:tcPr>
          <w:p w:rsidR="00CD7025" w:rsidRPr="009F1429" w:rsidRDefault="00CD7025" w:rsidP="009F1429">
            <w:pPr>
              <w:pStyle w:val="ab"/>
              <w:shd w:val="clear" w:color="auto" w:fill="FFFFFF" w:themeFill="background1"/>
              <w:jc w:val="center"/>
              <w:rPr>
                <w:rFonts w:ascii="Times New Roman" w:hAnsi="Times New Roman"/>
                <w:sz w:val="24"/>
                <w:szCs w:val="24"/>
                <w:lang w:eastAsia="ru-RU"/>
              </w:rPr>
            </w:pPr>
            <w:r w:rsidRPr="009F1429">
              <w:rPr>
                <w:rFonts w:ascii="Times New Roman" w:hAnsi="Times New Roman"/>
                <w:sz w:val="24"/>
                <w:szCs w:val="24"/>
                <w:lang w:eastAsia="ru-RU"/>
              </w:rPr>
              <w:t>1</w:t>
            </w:r>
          </w:p>
        </w:tc>
        <w:tc>
          <w:tcPr>
            <w:tcW w:w="1068" w:type="dxa"/>
          </w:tcPr>
          <w:p w:rsidR="00CD7025" w:rsidRPr="009F1429" w:rsidRDefault="00CD7025" w:rsidP="009F1429">
            <w:pPr>
              <w:jc w:val="center"/>
              <w:rPr>
                <w:rFonts w:ascii="Times New Roman" w:hAnsi="Times New Roman" w:cs="Times New Roman"/>
                <w:sz w:val="24"/>
                <w:szCs w:val="24"/>
              </w:rPr>
            </w:pPr>
            <w:r w:rsidRPr="009F1429">
              <w:rPr>
                <w:rFonts w:ascii="Times New Roman" w:hAnsi="Times New Roman" w:cs="Times New Roman"/>
                <w:sz w:val="24"/>
                <w:szCs w:val="24"/>
              </w:rPr>
              <w:t>1</w:t>
            </w:r>
          </w:p>
        </w:tc>
        <w:tc>
          <w:tcPr>
            <w:tcW w:w="4221" w:type="dxa"/>
          </w:tcPr>
          <w:p w:rsidR="00CD7025" w:rsidRPr="006C39E1" w:rsidRDefault="00CD7025" w:rsidP="00CD7025">
            <w:pPr>
              <w:rPr>
                <w:rFonts w:ascii="Times New Roman" w:hAnsi="Times New Roman" w:cs="Times New Roman"/>
                <w:sz w:val="24"/>
                <w:szCs w:val="24"/>
              </w:rPr>
            </w:pPr>
          </w:p>
        </w:tc>
      </w:tr>
    </w:tbl>
    <w:p w:rsidR="00B5076C" w:rsidRPr="005667ED" w:rsidRDefault="00B5076C" w:rsidP="00B5076C">
      <w:pPr>
        <w:spacing w:after="0" w:line="240" w:lineRule="auto"/>
        <w:jc w:val="center"/>
        <w:rPr>
          <w:rStyle w:val="FontStyle50"/>
          <w:b/>
          <w:i w:val="0"/>
          <w:sz w:val="24"/>
          <w:szCs w:val="24"/>
        </w:rPr>
      </w:pPr>
      <w:r w:rsidRPr="005667ED">
        <w:rPr>
          <w:rStyle w:val="FontStyle50"/>
          <w:b/>
          <w:i w:val="0"/>
          <w:sz w:val="24"/>
          <w:szCs w:val="24"/>
        </w:rPr>
        <w:t>Алгебра 7-9</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 xml:space="preserve">В ходе освоения содержания курса алгебры 7-9 учащиеся получают возможность: </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 xml:space="preserve">развить логическое мышление и речь – умение логически обосновывать суждения, проводить несложные систематизации, приводить примеры и </w:t>
      </w:r>
      <w:proofErr w:type="spellStart"/>
      <w:r w:rsidRPr="005667ED">
        <w:rPr>
          <w:rFonts w:ascii="Times New Roman" w:hAnsi="Times New Roman"/>
          <w:sz w:val="24"/>
          <w:szCs w:val="24"/>
        </w:rPr>
        <w:t>контрпримеры</w:t>
      </w:r>
      <w:proofErr w:type="spellEnd"/>
      <w:r w:rsidRPr="005667ED">
        <w:rPr>
          <w:rFonts w:ascii="Times New Roman" w:hAnsi="Times New Roman"/>
          <w:sz w:val="24"/>
          <w:szCs w:val="24"/>
        </w:rP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B5076C" w:rsidRPr="005667ED" w:rsidRDefault="00B5076C" w:rsidP="00B5076C">
      <w:pPr>
        <w:spacing w:after="0" w:line="240" w:lineRule="auto"/>
        <w:jc w:val="both"/>
        <w:rPr>
          <w:rFonts w:ascii="Times New Roman" w:hAnsi="Times New Roman"/>
          <w:sz w:val="24"/>
          <w:szCs w:val="24"/>
        </w:rPr>
      </w:pPr>
      <w:r w:rsidRPr="005667ED">
        <w:rPr>
          <w:rFonts w:ascii="Times New Roman" w:hAnsi="Times New Roman"/>
          <w:sz w:val="24"/>
          <w:szCs w:val="24"/>
        </w:rPr>
        <w:t>Промежуточная аттестация предусмотрена в виде административной контрольной работы для 7-8 классов и в формате ОГЭ для 9 класса.</w:t>
      </w:r>
    </w:p>
    <w:p w:rsidR="00B5076C" w:rsidRPr="005667ED" w:rsidRDefault="00B5076C" w:rsidP="00B5076C">
      <w:pPr>
        <w:spacing w:after="0" w:line="240" w:lineRule="auto"/>
        <w:jc w:val="both"/>
        <w:rPr>
          <w:rStyle w:val="FontStyle50"/>
          <w:b/>
          <w:i w:val="0"/>
          <w:sz w:val="24"/>
          <w:szCs w:val="24"/>
        </w:rPr>
      </w:pPr>
    </w:p>
    <w:p w:rsidR="00F80C5A" w:rsidRPr="004F3AD6" w:rsidRDefault="007A08DE" w:rsidP="00B5076C">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Тематическое планирование а</w:t>
      </w:r>
      <w:r w:rsidR="00F80C5A" w:rsidRPr="004F3AD6">
        <w:rPr>
          <w:rFonts w:ascii="Times New Roman" w:hAnsi="Times New Roman" w:cs="Times New Roman"/>
          <w:b/>
          <w:bCs/>
          <w:sz w:val="24"/>
          <w:szCs w:val="24"/>
        </w:rPr>
        <w:t>лгебра  7 класс</w:t>
      </w:r>
    </w:p>
    <w:p w:rsidR="00F80C5A" w:rsidRPr="004F3AD6" w:rsidRDefault="00F80C5A" w:rsidP="00F80C5A">
      <w:pPr>
        <w:pStyle w:val="30"/>
        <w:shd w:val="clear" w:color="auto" w:fill="auto"/>
        <w:tabs>
          <w:tab w:val="left" w:pos="301"/>
        </w:tabs>
        <w:spacing w:line="240" w:lineRule="auto"/>
        <w:ind w:left="20" w:right="40" w:firstLine="0"/>
        <w:jc w:val="center"/>
        <w:rPr>
          <w:rFonts w:cs="Times New Roman"/>
          <w:b/>
          <w:bCs/>
          <w:sz w:val="24"/>
          <w:szCs w:val="24"/>
        </w:rPr>
      </w:pPr>
    </w:p>
    <w:tbl>
      <w:tblPr>
        <w:tblW w:w="5072"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tblPr>
      <w:tblGrid>
        <w:gridCol w:w="981"/>
        <w:gridCol w:w="3313"/>
        <w:gridCol w:w="848"/>
        <w:gridCol w:w="5429"/>
      </w:tblGrid>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b/>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Содержание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Кол-во часов</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Характеристика основных видов деятельности ученика</w:t>
            </w:r>
          </w:p>
          <w:p w:rsidR="00F80C5A" w:rsidRPr="004F3AD6" w:rsidRDefault="00F80C5A" w:rsidP="009E338C">
            <w:pPr>
              <w:pStyle w:val="ab"/>
              <w:jc w:val="center"/>
              <w:rPr>
                <w:rFonts w:ascii="Times New Roman" w:hAnsi="Times New Roman"/>
                <w:sz w:val="24"/>
                <w:szCs w:val="24"/>
              </w:rPr>
            </w:pPr>
            <w:r w:rsidRPr="004F3AD6">
              <w:rPr>
                <w:rFonts w:ascii="Times New Roman" w:hAnsi="Times New Roman"/>
                <w:b/>
                <w:sz w:val="24"/>
                <w:szCs w:val="24"/>
              </w:rPr>
              <w:t>(на уровне учебных действий)</w:t>
            </w:r>
          </w:p>
        </w:tc>
      </w:tr>
      <w:tr w:rsidR="00F80C5A" w:rsidRPr="004F3AD6" w:rsidTr="009E338C">
        <w:trPr>
          <w:trHeight w:val="113"/>
        </w:trPr>
        <w:tc>
          <w:tcPr>
            <w:tcW w:w="2029" w:type="pct"/>
            <w:gridSpan w:val="2"/>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i/>
                <w:sz w:val="24"/>
                <w:szCs w:val="24"/>
              </w:rPr>
              <w:t xml:space="preserve">Глава 1 </w:t>
            </w:r>
            <w:r w:rsidRPr="004F3AD6">
              <w:rPr>
                <w:rFonts w:ascii="Times New Roman" w:hAnsi="Times New Roman"/>
                <w:b/>
                <w:sz w:val="24"/>
                <w:szCs w:val="24"/>
              </w:rPr>
              <w:t>Линейное уравнение с одной переменной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15</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Введение в алгебру</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val="restar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Распознавать</w:t>
            </w:r>
            <w:r w:rsidRPr="004F3AD6">
              <w:rPr>
                <w:rFonts w:ascii="Times New Roman" w:hAnsi="Times New Roman"/>
                <w:sz w:val="24"/>
                <w:szCs w:val="24"/>
              </w:rPr>
              <w:t xml:space="preserve"> числовые выражения и выражения с переменными, линейные уравнения. Приводить примеры выражений с переменными, линейных уравнений. Составлять выражение  с переменными по условию задачи. Выполнять преобразования выражений: приводить подобные слагаемые, раскрывать скобки. Находить значение выражения с переменными при заданных </w:t>
            </w:r>
            <w:r w:rsidRPr="004F3AD6">
              <w:rPr>
                <w:rFonts w:ascii="Times New Roman" w:hAnsi="Times New Roman"/>
                <w:sz w:val="24"/>
                <w:szCs w:val="24"/>
              </w:rPr>
              <w:lastRenderedPageBreak/>
              <w:t>значениях переменных. Классифицировать алгебраические выражения. Описывать целые выражения.</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Формулировать</w:t>
            </w:r>
            <w:r w:rsidRPr="004F3AD6">
              <w:rPr>
                <w:rFonts w:ascii="Times New Roman" w:hAnsi="Times New Roman"/>
                <w:sz w:val="24"/>
                <w:szCs w:val="24"/>
              </w:rPr>
              <w:t xml:space="preserve"> определение линейного уравнения. Решать линейное уравнение в общем виде. Интерпретировать уравнение как математическую модель реальной ситуации. Описывать схему решения текстовой задачи, применять её для решения задач</w:t>
            </w: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Линейное уравнение с одной переменной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5</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Решение задач с помощью уравнений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D60B24" w:rsidP="009E338C">
            <w:pPr>
              <w:pStyle w:val="ab"/>
              <w:jc w:val="center"/>
              <w:rPr>
                <w:rFonts w:ascii="Times New Roman" w:hAnsi="Times New Roman"/>
                <w:sz w:val="24"/>
                <w:szCs w:val="24"/>
              </w:rPr>
            </w:pPr>
            <w:r>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Повторение и систематизация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1</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2029" w:type="pct"/>
            <w:gridSpan w:val="2"/>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i/>
                <w:sz w:val="24"/>
                <w:szCs w:val="24"/>
              </w:rPr>
              <w:lastRenderedPageBreak/>
              <w:t xml:space="preserve">Глава 2 </w:t>
            </w:r>
            <w:r w:rsidRPr="004F3AD6">
              <w:rPr>
                <w:rFonts w:ascii="Times New Roman" w:hAnsi="Times New Roman"/>
                <w:b/>
                <w:sz w:val="24"/>
                <w:szCs w:val="24"/>
              </w:rPr>
              <w:t>Целые выражения</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52</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444"/>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Тождественно</w:t>
            </w:r>
            <w:r w:rsidRPr="004F3AD6">
              <w:rPr>
                <w:rFonts w:ascii="Times New Roman" w:hAnsi="Times New Roman"/>
                <w:sz w:val="24"/>
                <w:szCs w:val="24"/>
                <w:lang w:val="en-US"/>
              </w:rPr>
              <w:t xml:space="preserve"> </w:t>
            </w:r>
            <w:r w:rsidRPr="004F3AD6">
              <w:rPr>
                <w:rFonts w:ascii="Times New Roman" w:hAnsi="Times New Roman"/>
                <w:sz w:val="24"/>
                <w:szCs w:val="24"/>
              </w:rPr>
              <w:t>равные выражения. Тождества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val="restar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i/>
                <w:sz w:val="24"/>
                <w:szCs w:val="24"/>
              </w:rPr>
            </w:pPr>
            <w:r w:rsidRPr="004F3AD6">
              <w:rPr>
                <w:rFonts w:ascii="Times New Roman" w:hAnsi="Times New Roman"/>
                <w:i/>
                <w:sz w:val="24"/>
                <w:szCs w:val="24"/>
              </w:rPr>
              <w:t>Формулировать:</w:t>
            </w:r>
          </w:p>
          <w:p w:rsidR="00F80C5A" w:rsidRPr="004F3AD6" w:rsidRDefault="00F80C5A" w:rsidP="009E338C">
            <w:pPr>
              <w:pStyle w:val="ab"/>
              <w:rPr>
                <w:rFonts w:ascii="Times New Roman" w:hAnsi="Times New Roman"/>
                <w:sz w:val="24"/>
                <w:szCs w:val="24"/>
              </w:rPr>
            </w:pPr>
            <w:proofErr w:type="gramStart"/>
            <w:r w:rsidRPr="004F3AD6">
              <w:rPr>
                <w:rFonts w:ascii="Times New Roman" w:hAnsi="Times New Roman"/>
                <w:i/>
                <w:sz w:val="24"/>
                <w:szCs w:val="24"/>
              </w:rPr>
              <w:t xml:space="preserve">определения: </w:t>
            </w:r>
            <w:r w:rsidRPr="004F3AD6">
              <w:rPr>
                <w:rFonts w:ascii="Times New Roman" w:hAnsi="Times New Roman"/>
                <w:sz w:val="24"/>
                <w:szCs w:val="24"/>
              </w:rPr>
              <w:t>тождественно равных выражений, тождества, степени с натуральным показателем, одночлена, стандартного вида одночлена, коэффициента одночлена, степени одночлена, многочлена, степени многочлена;</w:t>
            </w:r>
            <w:proofErr w:type="gramEnd"/>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свойства</w:t>
            </w:r>
            <w:r w:rsidRPr="004F3AD6">
              <w:rPr>
                <w:rFonts w:ascii="Times New Roman" w:hAnsi="Times New Roman"/>
                <w:sz w:val="24"/>
                <w:szCs w:val="24"/>
              </w:rPr>
              <w:t>: степени с натуральным показателем, знака степени;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правила</w:t>
            </w:r>
            <w:r w:rsidRPr="004F3AD6">
              <w:rPr>
                <w:rFonts w:ascii="Times New Roman" w:hAnsi="Times New Roman"/>
                <w:sz w:val="24"/>
                <w:szCs w:val="24"/>
              </w:rPr>
              <w:t>: доказательства тождеств, умножения одночлена на многочлен, умножения многочленов.</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Доказывать</w:t>
            </w:r>
            <w:r w:rsidRPr="004F3AD6">
              <w:rPr>
                <w:rFonts w:ascii="Times New Roman" w:hAnsi="Times New Roman"/>
                <w:sz w:val="24"/>
                <w:szCs w:val="24"/>
              </w:rPr>
              <w:t xml:space="preserve"> свойства степени с натуральным показателем. Записывать и доказывать формулы: произведения суммы и разности двух выражений, разности квадратов двух выражений, квадрата суммы и квадрата разности двух выражений, суммы кубов и разности кубов двух выражений.</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Вычислять</w:t>
            </w:r>
            <w:r w:rsidRPr="004F3AD6">
              <w:rPr>
                <w:rFonts w:ascii="Times New Roman" w:hAnsi="Times New Roman"/>
                <w:sz w:val="24"/>
                <w:szCs w:val="24"/>
              </w:rPr>
              <w:t xml:space="preserve"> значение выражений с переменными. Применять свойства степени для преобразования выражений. Выполнять умножение одночленов и возведение одночлена в степень. Приводить одночлен к стандартному виду. Записывать многочлен в стандартном виде, определять степень многочлена. Преобразовывать произведение одночлена и многочлена; суммы, разности, произведения двух многочленов в многочлен. Выполнять разложение многочлена на множители способом вынесения общего множителя за скобки, способом группировки, по формулам сокращённого умножения и с применением нескольких способов. Использовать указанные преобразования в процессе решения уравнений, доказательства  утверждений, решения текстовых задач</w:t>
            </w:r>
          </w:p>
        </w:tc>
      </w:tr>
      <w:tr w:rsidR="00F80C5A" w:rsidRPr="004F3AD6" w:rsidTr="009E338C">
        <w:trPr>
          <w:trHeight w:val="12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5</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Степень</w:t>
            </w:r>
            <w:r w:rsidRPr="004F3AD6">
              <w:rPr>
                <w:rFonts w:ascii="Times New Roman" w:hAnsi="Times New Roman"/>
                <w:sz w:val="24"/>
                <w:szCs w:val="24"/>
                <w:lang w:val="en-US"/>
              </w:rPr>
              <w:t xml:space="preserve"> </w:t>
            </w:r>
            <w:r w:rsidRPr="004F3AD6">
              <w:rPr>
                <w:rFonts w:ascii="Times New Roman" w:hAnsi="Times New Roman"/>
                <w:sz w:val="24"/>
                <w:szCs w:val="24"/>
              </w:rPr>
              <w:t>с натуральным</w:t>
            </w:r>
            <w:r w:rsidRPr="004F3AD6">
              <w:rPr>
                <w:rFonts w:ascii="Times New Roman" w:hAnsi="Times New Roman"/>
                <w:sz w:val="24"/>
                <w:szCs w:val="24"/>
                <w:lang w:val="en-US"/>
              </w:rPr>
              <w:t xml:space="preserve"> </w:t>
            </w:r>
            <w:r w:rsidRPr="004F3AD6">
              <w:rPr>
                <w:rFonts w:ascii="Times New Roman" w:hAnsi="Times New Roman"/>
                <w:sz w:val="24"/>
                <w:szCs w:val="24"/>
              </w:rPr>
              <w:t>показателем</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4"/>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6</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Свойства степени с натуральным показателем</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7</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Одночлены</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8</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Многочлены</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9</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Сложение и вычитание многочленов</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2</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10</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Умножение</w:t>
            </w:r>
            <w:r w:rsidRPr="004F3AD6">
              <w:rPr>
                <w:rFonts w:ascii="Times New Roman" w:hAnsi="Times New Roman"/>
                <w:sz w:val="24"/>
                <w:szCs w:val="24"/>
                <w:lang w:val="en-US"/>
              </w:rPr>
              <w:t xml:space="preserve"> </w:t>
            </w:r>
            <w:r w:rsidRPr="004F3AD6">
              <w:rPr>
                <w:rFonts w:ascii="Times New Roman" w:hAnsi="Times New Roman"/>
                <w:sz w:val="24"/>
                <w:szCs w:val="24"/>
              </w:rPr>
              <w:t>одночлена</w:t>
            </w:r>
            <w:r w:rsidRPr="004F3AD6">
              <w:rPr>
                <w:rFonts w:ascii="Times New Roman" w:hAnsi="Times New Roman"/>
                <w:sz w:val="24"/>
                <w:szCs w:val="24"/>
                <w:lang w:val="en-US"/>
              </w:rPr>
              <w:t xml:space="preserve"> </w:t>
            </w:r>
            <w:r w:rsidRPr="004F3AD6">
              <w:rPr>
                <w:rFonts w:ascii="Times New Roman" w:hAnsi="Times New Roman"/>
                <w:sz w:val="24"/>
                <w:szCs w:val="24"/>
              </w:rPr>
              <w:t>на многочлен</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11</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Умножение многочлена на многочлен</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12</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Разложение многочленов на множители. Вынесение общего множителя за скобки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13</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Разложение многочленов на множители. Метод группировки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3</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14</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Произведение разности и суммы двух выражений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15</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Разность квадратов двух выражений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16</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Квадрат суммы и квадрат разности двух выражений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17</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Преобразование многочлена в квадрат суммы или разности двух выражений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4</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lastRenderedPageBreak/>
              <w:t>18</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Сумма и разность кубов двух выражений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19</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Применение различных способов разложения многочлена на множители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1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Повторение и систематизация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22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5</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237"/>
        </w:trPr>
        <w:tc>
          <w:tcPr>
            <w:tcW w:w="2029" w:type="pct"/>
            <w:gridSpan w:val="2"/>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i/>
                <w:sz w:val="24"/>
                <w:szCs w:val="24"/>
              </w:rPr>
              <w:t xml:space="preserve">Глава 3 </w:t>
            </w:r>
            <w:r w:rsidRPr="004F3AD6">
              <w:rPr>
                <w:rFonts w:ascii="Times New Roman" w:hAnsi="Times New Roman"/>
                <w:b/>
                <w:sz w:val="24"/>
                <w:szCs w:val="24"/>
              </w:rPr>
              <w:t>Функции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12</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476"/>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20</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Связи между величинами. Функция</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val="restar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Приводить</w:t>
            </w:r>
            <w:r w:rsidRPr="004F3AD6">
              <w:rPr>
                <w:rFonts w:ascii="Times New Roman" w:hAnsi="Times New Roman"/>
                <w:sz w:val="24"/>
                <w:szCs w:val="24"/>
              </w:rPr>
              <w:t xml:space="preserve"> примеры зависимостей между величинами. Различать среди зависимостей функциональные зависимости.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Описывать понятия:</w:t>
            </w:r>
            <w:r w:rsidRPr="004F3AD6">
              <w:rPr>
                <w:rFonts w:ascii="Times New Roman" w:hAnsi="Times New Roman"/>
                <w:sz w:val="24"/>
                <w:szCs w:val="24"/>
              </w:rPr>
              <w:t xml:space="preserve"> зависимой и независимой переменных, функции, аргумента функции; способы задания функции. Формулировать определения: области определения функции, области значений функции, графика функции, линейной функции, прямой пропорциональности.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Вычислять</w:t>
            </w:r>
            <w:r w:rsidRPr="004F3AD6">
              <w:rPr>
                <w:rFonts w:ascii="Times New Roman" w:hAnsi="Times New Roman"/>
                <w:sz w:val="24"/>
                <w:szCs w:val="24"/>
              </w:rPr>
              <w:t xml:space="preserve"> значение функции по заданному значению аргумента. Составлять таблицы значений функции. Строить график функции, заданной таблично. По графику функции, являющейся моделью реального процесса, определять характеристики этого процесса. Строить график линейной функции и прямой пропорциональности. Описывать свойства этих функций</w:t>
            </w:r>
          </w:p>
        </w:tc>
      </w:tr>
      <w:tr w:rsidR="00F80C5A" w:rsidRPr="004F3AD6" w:rsidTr="009E338C">
        <w:trPr>
          <w:trHeight w:val="237"/>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21</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Способы задания функции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474"/>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22</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График функции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476"/>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23</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Линейная функция, её график и свойства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1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Повторение и систематизация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421"/>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6</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476"/>
        </w:trPr>
        <w:tc>
          <w:tcPr>
            <w:tcW w:w="2029" w:type="pct"/>
            <w:gridSpan w:val="2"/>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i/>
                <w:sz w:val="24"/>
                <w:szCs w:val="24"/>
              </w:rPr>
              <w:t xml:space="preserve">Глава 4   </w:t>
            </w:r>
            <w:r w:rsidRPr="004F3AD6">
              <w:rPr>
                <w:rFonts w:ascii="Times New Roman" w:hAnsi="Times New Roman"/>
                <w:b/>
                <w:sz w:val="24"/>
                <w:szCs w:val="24"/>
              </w:rPr>
              <w:t>Системы линейных уравнений с двумя переменными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19</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17"/>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24</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Уравнения с двумя переменными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val="restar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Приводить примеры:</w:t>
            </w:r>
            <w:r w:rsidRPr="004F3AD6">
              <w:rPr>
                <w:rFonts w:ascii="Times New Roman" w:hAnsi="Times New Roman"/>
                <w:sz w:val="24"/>
                <w:szCs w:val="24"/>
              </w:rPr>
              <w:t xml:space="preserve"> уравнения с двумя переменными; линейного уравнения с двумя переменными; системы двух линейных уравнений с двумя переменными; реальных процессов, для которых уравнение с двумя переменными или система уравнений с двумя переменными являются математическими моделями.</w:t>
            </w:r>
          </w:p>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Определять, является ли пара чисел решением данного уравнения с двумя переменными.</w:t>
            </w:r>
          </w:p>
          <w:p w:rsidR="00F80C5A" w:rsidRPr="004F3AD6" w:rsidRDefault="00F80C5A" w:rsidP="009E338C">
            <w:pPr>
              <w:pStyle w:val="ab"/>
              <w:rPr>
                <w:rFonts w:ascii="Times New Roman" w:hAnsi="Times New Roman"/>
                <w:i/>
                <w:sz w:val="24"/>
                <w:szCs w:val="24"/>
              </w:rPr>
            </w:pPr>
            <w:r w:rsidRPr="004F3AD6">
              <w:rPr>
                <w:rFonts w:ascii="Times New Roman" w:hAnsi="Times New Roman"/>
                <w:i/>
                <w:sz w:val="24"/>
                <w:szCs w:val="24"/>
              </w:rPr>
              <w:t>Формулировать:</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определения:</w:t>
            </w:r>
            <w:r w:rsidRPr="004F3AD6">
              <w:rPr>
                <w:rFonts w:ascii="Times New Roman" w:hAnsi="Times New Roman"/>
                <w:sz w:val="24"/>
                <w:szCs w:val="24"/>
              </w:rPr>
              <w:t xml:space="preserve"> решения уравнения с двумя переменными; что значит решить уравнение с двумя переменными; графика уравнения с двумя переменными; линейного уравнения с двумя переменными; решения системы уравнений с двумя переменными;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свойства</w:t>
            </w:r>
            <w:r w:rsidRPr="004F3AD6">
              <w:rPr>
                <w:rFonts w:ascii="Times New Roman" w:hAnsi="Times New Roman"/>
                <w:sz w:val="24"/>
                <w:szCs w:val="24"/>
              </w:rPr>
              <w:t xml:space="preserve"> уравнений с двумя переменными.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lastRenderedPageBreak/>
              <w:t>Описывать:</w:t>
            </w:r>
            <w:r w:rsidRPr="004F3AD6">
              <w:rPr>
                <w:rFonts w:ascii="Times New Roman" w:hAnsi="Times New Roman"/>
                <w:sz w:val="24"/>
                <w:szCs w:val="24"/>
              </w:rPr>
              <w:t xml:space="preserve"> свойства графика линейного уравнения в зависимости от значений коэффициентов, графический метод решения системы двух уравнений с двумя переменными, метод подстановки и метод сложения для решения системы двух линейных уравнений с двумя переменными.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Строить</w:t>
            </w:r>
            <w:r w:rsidRPr="004F3AD6">
              <w:rPr>
                <w:rFonts w:ascii="Times New Roman" w:hAnsi="Times New Roman"/>
                <w:sz w:val="24"/>
                <w:szCs w:val="24"/>
              </w:rPr>
              <w:t xml:space="preserve"> график линейного уравнения с двумя переменными. Решать системы двух линейных уравнений с двумя переменными.</w:t>
            </w:r>
          </w:p>
          <w:p w:rsidR="00F80C5A" w:rsidRPr="004F3AD6" w:rsidRDefault="00F80C5A" w:rsidP="009E338C">
            <w:pPr>
              <w:pStyle w:val="ab"/>
              <w:rPr>
                <w:rFonts w:ascii="Times New Roman" w:hAnsi="Times New Roman"/>
                <w:sz w:val="24"/>
                <w:szCs w:val="24"/>
              </w:rPr>
            </w:pPr>
            <w:r w:rsidRPr="004F3AD6">
              <w:rPr>
                <w:rFonts w:ascii="Times New Roman" w:hAnsi="Times New Roman"/>
                <w:i/>
                <w:sz w:val="24"/>
                <w:szCs w:val="24"/>
              </w:rPr>
              <w:t>Решать</w:t>
            </w:r>
            <w:r w:rsidRPr="004F3AD6">
              <w:rPr>
                <w:rFonts w:ascii="Times New Roman" w:hAnsi="Times New Roman"/>
                <w:sz w:val="24"/>
                <w:szCs w:val="24"/>
              </w:rPr>
              <w:t xml:space="preserve"> текстовые задачи, в которых система двух линейных уравнений с двумя переменными является математической моделью реального процесса, и интерпретировать результат решения системы</w:t>
            </w:r>
          </w:p>
        </w:tc>
      </w:tr>
      <w:tr w:rsidR="00F80C5A" w:rsidRPr="004F3AD6" w:rsidTr="009E338C">
        <w:trPr>
          <w:trHeight w:val="71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25</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Линейное уравнение с двумя переменными и его график</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1432"/>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26</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Системы уравнений с двумя переменными. Графический метод решения системы двух линейных уравнений с двумя переменными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1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27</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Решение систем линейных уравнений методом подстановки</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0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28</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Решение систем линейных уравнений методом сложения</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0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lastRenderedPageBreak/>
              <w:t>29</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Решение задач с помощью систем линейных уравнений</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4</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15"/>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lastRenderedPageBreak/>
              <w:t>30</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Повторение и систематизация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753"/>
        </w:trPr>
        <w:tc>
          <w:tcPr>
            <w:tcW w:w="462"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31</w:t>
            </w:r>
          </w:p>
        </w:tc>
        <w:tc>
          <w:tcPr>
            <w:tcW w:w="1567"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 № 7</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vMerge/>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rPr>
                <w:rFonts w:ascii="Times New Roman" w:hAnsi="Times New Roman" w:cs="Times New Roman"/>
                <w:sz w:val="24"/>
                <w:szCs w:val="24"/>
              </w:rPr>
            </w:pPr>
          </w:p>
        </w:tc>
      </w:tr>
      <w:tr w:rsidR="00F80C5A" w:rsidRPr="004F3AD6" w:rsidTr="009E338C">
        <w:trPr>
          <w:trHeight w:val="27"/>
        </w:trPr>
        <w:tc>
          <w:tcPr>
            <w:tcW w:w="464"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32</w:t>
            </w:r>
          </w:p>
        </w:tc>
        <w:tc>
          <w:tcPr>
            <w:tcW w:w="1565"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Повторение и систематизациям учебного материала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b/>
                <w:sz w:val="24"/>
                <w:szCs w:val="24"/>
              </w:rPr>
            </w:pPr>
            <w:r w:rsidRPr="004F3AD6">
              <w:rPr>
                <w:rFonts w:ascii="Times New Roman" w:hAnsi="Times New Roman"/>
                <w:b/>
                <w:sz w:val="24"/>
                <w:szCs w:val="24"/>
              </w:rPr>
              <w:t>7</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27"/>
        </w:trPr>
        <w:tc>
          <w:tcPr>
            <w:tcW w:w="464"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33</w:t>
            </w:r>
          </w:p>
        </w:tc>
        <w:tc>
          <w:tcPr>
            <w:tcW w:w="1565"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Упражнения для повторения курса 7</w:t>
            </w:r>
            <w:r w:rsidRPr="004F3AD6">
              <w:rPr>
                <w:rFonts w:ascii="Times New Roman" w:hAnsi="Times New Roman"/>
                <w:sz w:val="24"/>
                <w:szCs w:val="24"/>
                <w:lang w:val="en-US"/>
              </w:rPr>
              <w:t> </w:t>
            </w:r>
            <w:r w:rsidRPr="004F3AD6">
              <w:rPr>
                <w:rFonts w:ascii="Times New Roman" w:hAnsi="Times New Roman"/>
                <w:sz w:val="24"/>
                <w:szCs w:val="24"/>
              </w:rPr>
              <w:t>класса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6</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r w:rsidR="00F80C5A" w:rsidRPr="004F3AD6" w:rsidTr="009E338C">
        <w:trPr>
          <w:trHeight w:val="318"/>
        </w:trPr>
        <w:tc>
          <w:tcPr>
            <w:tcW w:w="464"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34</w:t>
            </w:r>
          </w:p>
        </w:tc>
        <w:tc>
          <w:tcPr>
            <w:tcW w:w="1565"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r w:rsidRPr="004F3AD6">
              <w:rPr>
                <w:rFonts w:ascii="Times New Roman" w:hAnsi="Times New Roman"/>
                <w:sz w:val="24"/>
                <w:szCs w:val="24"/>
              </w:rPr>
              <w:t>Итоговая контрольная</w:t>
            </w:r>
            <w:r w:rsidRPr="004F3AD6">
              <w:rPr>
                <w:rFonts w:ascii="Times New Roman" w:hAnsi="Times New Roman"/>
                <w:sz w:val="24"/>
                <w:szCs w:val="24"/>
                <w:lang w:val="en-US"/>
              </w:rPr>
              <w:t xml:space="preserve"> </w:t>
            </w:r>
            <w:r w:rsidRPr="004F3AD6">
              <w:rPr>
                <w:rFonts w:ascii="Times New Roman" w:hAnsi="Times New Roman"/>
                <w:sz w:val="24"/>
                <w:szCs w:val="24"/>
              </w:rPr>
              <w:t>работа</w:t>
            </w:r>
          </w:p>
        </w:tc>
        <w:tc>
          <w:tcPr>
            <w:tcW w:w="401" w:type="pct"/>
            <w:tcBorders>
              <w:top w:val="single" w:sz="4" w:space="0" w:color="auto"/>
              <w:left w:val="single" w:sz="4" w:space="0" w:color="auto"/>
              <w:bottom w:val="single" w:sz="4" w:space="0" w:color="auto"/>
              <w:right w:val="single" w:sz="4" w:space="0" w:color="auto"/>
            </w:tcBorders>
            <w:vAlign w:val="center"/>
          </w:tcPr>
          <w:p w:rsidR="00F80C5A" w:rsidRPr="004F3AD6" w:rsidRDefault="00F80C5A" w:rsidP="009E338C">
            <w:pPr>
              <w:pStyle w:val="ab"/>
              <w:jc w:val="center"/>
              <w:rPr>
                <w:rFonts w:ascii="Times New Roman" w:hAnsi="Times New Roman"/>
                <w:sz w:val="24"/>
                <w:szCs w:val="24"/>
              </w:rPr>
            </w:pPr>
            <w:r w:rsidRPr="004F3AD6">
              <w:rPr>
                <w:rFonts w:ascii="Times New Roman" w:hAnsi="Times New Roman"/>
                <w:sz w:val="24"/>
                <w:szCs w:val="24"/>
              </w:rPr>
              <w:t>1</w:t>
            </w:r>
          </w:p>
        </w:tc>
        <w:tc>
          <w:tcPr>
            <w:tcW w:w="2570" w:type="pct"/>
            <w:tcBorders>
              <w:top w:val="single" w:sz="4" w:space="0" w:color="auto"/>
              <w:left w:val="single" w:sz="4" w:space="0" w:color="auto"/>
              <w:bottom w:val="single" w:sz="4" w:space="0" w:color="auto"/>
              <w:right w:val="single" w:sz="4" w:space="0" w:color="auto"/>
            </w:tcBorders>
          </w:tcPr>
          <w:p w:rsidR="00F80C5A" w:rsidRPr="004F3AD6" w:rsidRDefault="00F80C5A" w:rsidP="009E338C">
            <w:pPr>
              <w:pStyle w:val="ab"/>
              <w:rPr>
                <w:rFonts w:ascii="Times New Roman" w:hAnsi="Times New Roman"/>
                <w:sz w:val="24"/>
                <w:szCs w:val="24"/>
              </w:rPr>
            </w:pPr>
          </w:p>
        </w:tc>
      </w:tr>
    </w:tbl>
    <w:p w:rsidR="00F80C5A" w:rsidRPr="004F3AD6" w:rsidRDefault="00F80C5A" w:rsidP="00F80C5A">
      <w:pPr>
        <w:pStyle w:val="30"/>
        <w:shd w:val="clear" w:color="auto" w:fill="auto"/>
        <w:tabs>
          <w:tab w:val="left" w:pos="301"/>
        </w:tabs>
        <w:spacing w:line="240" w:lineRule="auto"/>
        <w:ind w:left="20" w:right="40" w:firstLine="0"/>
        <w:jc w:val="center"/>
        <w:rPr>
          <w:rFonts w:cs="Times New Roman"/>
          <w:b/>
          <w:sz w:val="24"/>
          <w:szCs w:val="24"/>
          <w:u w:val="single"/>
        </w:rPr>
      </w:pPr>
    </w:p>
    <w:p w:rsidR="009E338C" w:rsidRPr="004F3AD6" w:rsidRDefault="009E338C" w:rsidP="009E338C">
      <w:pPr>
        <w:pStyle w:val="30"/>
        <w:shd w:val="clear" w:color="auto" w:fill="auto"/>
        <w:tabs>
          <w:tab w:val="left" w:pos="301"/>
        </w:tabs>
        <w:spacing w:line="240" w:lineRule="auto"/>
        <w:ind w:left="20" w:right="40" w:firstLine="0"/>
        <w:jc w:val="center"/>
        <w:rPr>
          <w:rFonts w:cs="Times New Roman"/>
          <w:b/>
          <w:bCs/>
          <w:sz w:val="24"/>
          <w:szCs w:val="24"/>
          <w:u w:val="single"/>
        </w:rPr>
      </w:pPr>
      <w:r w:rsidRPr="004F3AD6">
        <w:rPr>
          <w:rFonts w:cs="Times New Roman"/>
          <w:b/>
          <w:bCs/>
          <w:sz w:val="24"/>
          <w:szCs w:val="24"/>
          <w:u w:val="single"/>
        </w:rPr>
        <w:t>Тематическое планирование.</w:t>
      </w:r>
    </w:p>
    <w:p w:rsidR="009E338C" w:rsidRPr="004F3AD6" w:rsidRDefault="009E338C" w:rsidP="009E338C">
      <w:pPr>
        <w:tabs>
          <w:tab w:val="left" w:pos="4215"/>
          <w:tab w:val="center" w:pos="7699"/>
        </w:tabs>
        <w:jc w:val="center"/>
        <w:rPr>
          <w:rFonts w:ascii="Times New Roman" w:hAnsi="Times New Roman" w:cs="Times New Roman"/>
          <w:b/>
          <w:sz w:val="24"/>
          <w:szCs w:val="24"/>
        </w:rPr>
      </w:pPr>
      <w:r w:rsidRPr="004F3AD6">
        <w:rPr>
          <w:rFonts w:ascii="Times New Roman" w:hAnsi="Times New Roman" w:cs="Times New Roman"/>
          <w:b/>
          <w:sz w:val="24"/>
          <w:szCs w:val="24"/>
        </w:rPr>
        <w:t>Алгебра 8 класс</w:t>
      </w:r>
    </w:p>
    <w:p w:rsidR="009E338C" w:rsidRPr="004F3AD6" w:rsidRDefault="009E338C" w:rsidP="009E338C">
      <w:pPr>
        <w:tabs>
          <w:tab w:val="left" w:pos="4215"/>
          <w:tab w:val="center" w:pos="7699"/>
        </w:tabs>
        <w:jc w:val="center"/>
        <w:rPr>
          <w:rFonts w:ascii="Times New Roman" w:hAnsi="Times New Roman" w:cs="Times New Roman"/>
          <w:b/>
          <w:sz w:val="24"/>
          <w:szCs w:val="24"/>
        </w:rPr>
      </w:pPr>
    </w:p>
    <w:tbl>
      <w:tblPr>
        <w:tblW w:w="0" w:type="auto"/>
        <w:tblInd w:w="40" w:type="dxa"/>
        <w:tblCellMar>
          <w:left w:w="40" w:type="dxa"/>
          <w:right w:w="40" w:type="dxa"/>
        </w:tblCellMar>
        <w:tblLook w:val="04A0"/>
      </w:tblPr>
      <w:tblGrid>
        <w:gridCol w:w="440"/>
        <w:gridCol w:w="3716"/>
        <w:gridCol w:w="1004"/>
        <w:gridCol w:w="4715"/>
        <w:gridCol w:w="142"/>
        <w:gridCol w:w="142"/>
        <w:gridCol w:w="43"/>
        <w:gridCol w:w="43"/>
      </w:tblGrid>
      <w:tr w:rsidR="009E338C" w:rsidRPr="004F3AD6" w:rsidTr="009E338C">
        <w:trPr>
          <w:gridAfter w:val="1"/>
          <w:cantSplit/>
          <w:trHeight w:val="703"/>
        </w:trPr>
        <w:tc>
          <w:tcPr>
            <w:tcW w:w="0" w:type="auto"/>
            <w:vMerge w:val="restart"/>
            <w:tcBorders>
              <w:top w:val="single" w:sz="6" w:space="0" w:color="auto"/>
              <w:left w:val="single" w:sz="4" w:space="0" w:color="auto"/>
              <w:bottom w:val="nil"/>
              <w:right w:val="single" w:sz="6" w:space="0" w:color="auto"/>
            </w:tcBorders>
            <w:shd w:val="clear" w:color="auto" w:fill="FFFFFF"/>
            <w:vAlign w:val="center"/>
          </w:tcPr>
          <w:p w:rsidR="009E338C" w:rsidRPr="004F3AD6" w:rsidRDefault="009E338C" w:rsidP="009E338C">
            <w:pPr>
              <w:shd w:val="clear" w:color="auto" w:fill="FFFFFF"/>
              <w:jc w:val="center"/>
              <w:rPr>
                <w:rFonts w:ascii="Times New Roman" w:hAnsi="Times New Roman" w:cs="Times New Roman"/>
                <w:sz w:val="24"/>
                <w:szCs w:val="24"/>
              </w:rPr>
            </w:pPr>
          </w:p>
        </w:tc>
        <w:tc>
          <w:tcPr>
            <w:tcW w:w="0" w:type="auto"/>
            <w:vMerge w:val="restart"/>
            <w:tcBorders>
              <w:top w:val="single" w:sz="6" w:space="0" w:color="auto"/>
              <w:left w:val="single" w:sz="6" w:space="0" w:color="auto"/>
              <w:bottom w:val="nil"/>
              <w:right w:val="single" w:sz="6" w:space="0" w:color="auto"/>
            </w:tcBorders>
            <w:shd w:val="clear" w:color="auto" w:fill="FFFFFF"/>
            <w:vAlign w:val="center"/>
            <w:hideMark/>
          </w:tcPr>
          <w:p w:rsidR="009E338C" w:rsidRPr="004F3AD6" w:rsidRDefault="009E338C" w:rsidP="009E338C">
            <w:pPr>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Содержание</w:t>
            </w:r>
          </w:p>
          <w:p w:rsidR="009E338C" w:rsidRPr="004F3AD6" w:rsidRDefault="009E338C" w:rsidP="009E338C">
            <w:pPr>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(разделы, темы)</w:t>
            </w:r>
          </w:p>
        </w:tc>
        <w:tc>
          <w:tcPr>
            <w:tcW w:w="1004" w:type="dxa"/>
            <w:vMerge w:val="restart"/>
            <w:tcBorders>
              <w:top w:val="single" w:sz="6" w:space="0" w:color="auto"/>
              <w:left w:val="single" w:sz="6" w:space="0" w:color="auto"/>
              <w:bottom w:val="nil"/>
              <w:right w:val="nil"/>
            </w:tcBorders>
            <w:shd w:val="clear" w:color="auto" w:fill="FFFFFF"/>
            <w:vAlign w:val="center"/>
            <w:hideMark/>
          </w:tcPr>
          <w:p w:rsidR="009E338C" w:rsidRPr="004F3AD6" w:rsidRDefault="009E338C" w:rsidP="009E338C">
            <w:pPr>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Кол-во</w:t>
            </w:r>
          </w:p>
          <w:p w:rsidR="009E338C" w:rsidRPr="004F3AD6" w:rsidRDefault="009E338C" w:rsidP="009E338C">
            <w:pPr>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часов</w:t>
            </w:r>
          </w:p>
        </w:tc>
        <w:tc>
          <w:tcPr>
            <w:tcW w:w="5240" w:type="dxa"/>
            <w:gridSpan w:val="4"/>
            <w:vMerge w:val="restart"/>
            <w:tcBorders>
              <w:top w:val="single" w:sz="6" w:space="0" w:color="auto"/>
              <w:left w:val="single" w:sz="6" w:space="0" w:color="auto"/>
              <w:bottom w:val="nil"/>
              <w:right w:val="single" w:sz="6" w:space="0" w:color="auto"/>
            </w:tcBorders>
            <w:shd w:val="clear" w:color="auto" w:fill="FFFFFF"/>
            <w:vAlign w:val="center"/>
            <w:hideMark/>
          </w:tcPr>
          <w:p w:rsidR="009E338C" w:rsidRPr="004F3AD6" w:rsidRDefault="009E338C" w:rsidP="009E338C">
            <w:pPr>
              <w:shd w:val="clear" w:color="auto" w:fill="FFFFFF"/>
              <w:jc w:val="center"/>
              <w:rPr>
                <w:rFonts w:ascii="Times New Roman" w:hAnsi="Times New Roman" w:cs="Times New Roman"/>
                <w:color w:val="000000"/>
                <w:sz w:val="24"/>
                <w:szCs w:val="24"/>
              </w:rPr>
            </w:pPr>
            <w:r w:rsidRPr="004F3AD6">
              <w:rPr>
                <w:rFonts w:ascii="Times New Roman" w:hAnsi="Times New Roman" w:cs="Times New Roman"/>
                <w:color w:val="000000"/>
                <w:sz w:val="24"/>
                <w:szCs w:val="24"/>
              </w:rPr>
              <w:t>Основные виды учебной деятельности (УУД)</w:t>
            </w:r>
          </w:p>
        </w:tc>
      </w:tr>
      <w:tr w:rsidR="009E338C" w:rsidRPr="004F3AD6" w:rsidTr="009E338C">
        <w:trPr>
          <w:gridAfter w:val="1"/>
          <w:cantSplit/>
          <w:trHeight w:val="517"/>
        </w:trPr>
        <w:tc>
          <w:tcPr>
            <w:tcW w:w="0" w:type="auto"/>
            <w:vMerge/>
            <w:tcBorders>
              <w:top w:val="single" w:sz="6" w:space="0" w:color="auto"/>
              <w:left w:val="single" w:sz="4" w:space="0" w:color="auto"/>
              <w:bottom w:val="single" w:sz="4" w:space="0" w:color="auto"/>
              <w:right w:val="single" w:sz="6" w:space="0" w:color="auto"/>
            </w:tcBorders>
            <w:vAlign w:val="center"/>
            <w:hideMark/>
          </w:tcPr>
          <w:p w:rsidR="009E338C" w:rsidRPr="004F3AD6" w:rsidRDefault="009E338C" w:rsidP="009E338C">
            <w:pPr>
              <w:rPr>
                <w:rFonts w:ascii="Times New Roman" w:hAnsi="Times New Roman" w:cs="Times New Roman"/>
                <w:sz w:val="24"/>
                <w:szCs w:val="24"/>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9E338C" w:rsidRPr="004F3AD6" w:rsidRDefault="009E338C" w:rsidP="009E338C">
            <w:pPr>
              <w:rPr>
                <w:rFonts w:ascii="Times New Roman" w:hAnsi="Times New Roman" w:cs="Times New Roman"/>
                <w:sz w:val="24"/>
                <w:szCs w:val="24"/>
              </w:rPr>
            </w:pPr>
          </w:p>
        </w:tc>
        <w:tc>
          <w:tcPr>
            <w:tcW w:w="1004" w:type="dxa"/>
            <w:vMerge/>
            <w:tcBorders>
              <w:top w:val="single" w:sz="6" w:space="0" w:color="auto"/>
              <w:left w:val="single" w:sz="6" w:space="0" w:color="auto"/>
              <w:bottom w:val="single" w:sz="4" w:space="0" w:color="auto"/>
              <w:right w:val="nil"/>
            </w:tcBorders>
            <w:vAlign w:val="center"/>
            <w:hideMark/>
          </w:tcPr>
          <w:p w:rsidR="009E338C" w:rsidRPr="004F3AD6" w:rsidRDefault="009E338C" w:rsidP="009E338C">
            <w:pPr>
              <w:rPr>
                <w:rFonts w:ascii="Times New Roman" w:hAnsi="Times New Roman" w:cs="Times New Roman"/>
                <w:sz w:val="24"/>
                <w:szCs w:val="24"/>
              </w:rPr>
            </w:pPr>
          </w:p>
        </w:tc>
        <w:tc>
          <w:tcPr>
            <w:tcW w:w="5240" w:type="dxa"/>
            <w:gridSpan w:val="4"/>
            <w:vMerge/>
            <w:tcBorders>
              <w:top w:val="single" w:sz="6" w:space="0" w:color="auto"/>
              <w:left w:val="single" w:sz="6" w:space="0" w:color="auto"/>
              <w:bottom w:val="single" w:sz="4" w:space="0" w:color="auto"/>
              <w:right w:val="single" w:sz="6" w:space="0" w:color="auto"/>
            </w:tcBorders>
            <w:vAlign w:val="center"/>
            <w:hideMark/>
          </w:tcPr>
          <w:p w:rsidR="009E338C" w:rsidRPr="004F3AD6" w:rsidRDefault="009E338C" w:rsidP="009E338C">
            <w:pPr>
              <w:rPr>
                <w:rFonts w:ascii="Times New Roman" w:hAnsi="Times New Roman" w:cs="Times New Roman"/>
                <w:color w:val="000000"/>
                <w:sz w:val="24"/>
                <w:szCs w:val="24"/>
              </w:rPr>
            </w:pPr>
          </w:p>
        </w:tc>
      </w:tr>
      <w:tr w:rsidR="009E338C" w:rsidRPr="004F3AD6" w:rsidTr="009E338C">
        <w:trPr>
          <w:gridAfter w:val="1"/>
          <w:cantSplit/>
          <w:trHeight w:val="358"/>
        </w:trPr>
        <w:tc>
          <w:tcPr>
            <w:tcW w:w="0" w:type="auto"/>
            <w:gridSpan w:val="2"/>
            <w:tcBorders>
              <w:top w:val="single" w:sz="6" w:space="0" w:color="auto"/>
              <w:left w:val="single" w:sz="4" w:space="0" w:color="auto"/>
              <w:bottom w:val="single" w:sz="6" w:space="0" w:color="auto"/>
              <w:right w:val="single" w:sz="4" w:space="0" w:color="auto"/>
            </w:tcBorders>
            <w:vAlign w:val="center"/>
            <w:hideMark/>
          </w:tcPr>
          <w:p w:rsidR="009E338C" w:rsidRPr="004F3AD6" w:rsidRDefault="009E338C" w:rsidP="009E338C">
            <w:pPr>
              <w:jc w:val="center"/>
              <w:rPr>
                <w:rFonts w:ascii="Times New Roman" w:hAnsi="Times New Roman" w:cs="Times New Roman"/>
                <w:b/>
                <w:color w:val="000000"/>
                <w:sz w:val="24"/>
                <w:szCs w:val="24"/>
              </w:rPr>
            </w:pPr>
            <w:r w:rsidRPr="004F3AD6">
              <w:rPr>
                <w:rFonts w:ascii="Times New Roman" w:hAnsi="Times New Roman" w:cs="Times New Roman"/>
                <w:b/>
                <w:sz w:val="24"/>
                <w:szCs w:val="24"/>
              </w:rPr>
              <w:t xml:space="preserve">Глава </w:t>
            </w:r>
            <w:r w:rsidRPr="004F3AD6">
              <w:rPr>
                <w:rFonts w:ascii="Times New Roman" w:hAnsi="Times New Roman" w:cs="Times New Roman"/>
                <w:b/>
                <w:sz w:val="24"/>
                <w:szCs w:val="24"/>
                <w:lang w:val="en-US"/>
              </w:rPr>
              <w:t>I</w:t>
            </w:r>
            <w:r w:rsidRPr="004F3AD6">
              <w:rPr>
                <w:rFonts w:ascii="Times New Roman" w:hAnsi="Times New Roman" w:cs="Times New Roman"/>
                <w:b/>
                <w:sz w:val="24"/>
                <w:szCs w:val="24"/>
              </w:rPr>
              <w:t>. Рациональные выражения.</w:t>
            </w:r>
          </w:p>
        </w:tc>
        <w:tc>
          <w:tcPr>
            <w:tcW w:w="1004" w:type="dxa"/>
            <w:tcBorders>
              <w:top w:val="single" w:sz="6" w:space="0" w:color="auto"/>
              <w:left w:val="single" w:sz="4" w:space="0" w:color="auto"/>
              <w:bottom w:val="single" w:sz="6" w:space="0" w:color="auto"/>
              <w:right w:val="single" w:sz="4" w:space="0" w:color="auto"/>
            </w:tcBorders>
            <w:vAlign w:val="center"/>
          </w:tcPr>
          <w:p w:rsidR="009E338C" w:rsidRPr="004F3AD6" w:rsidRDefault="009E338C" w:rsidP="009E338C">
            <w:pPr>
              <w:rPr>
                <w:rFonts w:ascii="Times New Roman" w:hAnsi="Times New Roman" w:cs="Times New Roman"/>
                <w:b/>
                <w:color w:val="000000"/>
                <w:sz w:val="24"/>
                <w:szCs w:val="24"/>
              </w:rPr>
            </w:pPr>
            <w:r w:rsidRPr="004F3AD6">
              <w:rPr>
                <w:rFonts w:ascii="Times New Roman" w:hAnsi="Times New Roman" w:cs="Times New Roman"/>
                <w:b/>
                <w:color w:val="000000"/>
                <w:sz w:val="24"/>
                <w:szCs w:val="24"/>
              </w:rPr>
              <w:t>44</w:t>
            </w:r>
          </w:p>
        </w:tc>
        <w:tc>
          <w:tcPr>
            <w:tcW w:w="5240" w:type="dxa"/>
            <w:gridSpan w:val="4"/>
            <w:tcBorders>
              <w:top w:val="single" w:sz="6" w:space="0" w:color="auto"/>
              <w:left w:val="single" w:sz="4" w:space="0" w:color="auto"/>
              <w:bottom w:val="single" w:sz="6" w:space="0" w:color="auto"/>
              <w:right w:val="single" w:sz="6" w:space="0" w:color="auto"/>
            </w:tcBorders>
          </w:tcPr>
          <w:p w:rsidR="009E338C" w:rsidRPr="004F3AD6" w:rsidRDefault="009E338C" w:rsidP="009E338C">
            <w:pPr>
              <w:jc w:val="center"/>
              <w:rPr>
                <w:rFonts w:ascii="Times New Roman" w:hAnsi="Times New Roman" w:cs="Times New Roman"/>
                <w:b/>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Рациональные дроби</w:t>
            </w:r>
          </w:p>
        </w:tc>
        <w:tc>
          <w:tcPr>
            <w:tcW w:w="1004" w:type="dxa"/>
            <w:tcBorders>
              <w:top w:val="single" w:sz="6" w:space="0" w:color="auto"/>
              <w:left w:val="single" w:sz="6" w:space="0" w:color="auto"/>
              <w:bottom w:val="single" w:sz="6" w:space="0" w:color="auto"/>
              <w:right w:val="single" w:sz="4" w:space="0" w:color="auto"/>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240" w:type="dxa"/>
            <w:gridSpan w:val="4"/>
            <w:vMerge w:val="restart"/>
            <w:tcBorders>
              <w:top w:val="single" w:sz="4" w:space="0" w:color="auto"/>
              <w:left w:val="single" w:sz="6" w:space="0" w:color="auto"/>
              <w:right w:val="single" w:sz="6" w:space="0" w:color="auto"/>
            </w:tcBorders>
            <w:vAlign w:val="center"/>
          </w:tcPr>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Распознавать</w:t>
            </w:r>
            <w:r w:rsidRPr="004F3AD6">
              <w:rPr>
                <w:rFonts w:ascii="Times New Roman" w:hAnsi="Times New Roman"/>
                <w:sz w:val="24"/>
                <w:szCs w:val="24"/>
              </w:rPr>
              <w:t xml:space="preserve"> целые рациональные выражения, </w:t>
            </w:r>
          </w:p>
          <w:p w:rsidR="009E338C" w:rsidRPr="004F3AD6" w:rsidRDefault="009E338C" w:rsidP="009E338C">
            <w:pPr>
              <w:pStyle w:val="ab"/>
              <w:rPr>
                <w:rFonts w:ascii="Times New Roman" w:hAnsi="Times New Roman"/>
                <w:sz w:val="24"/>
                <w:szCs w:val="24"/>
              </w:rPr>
            </w:pP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дробные рациональные выражения, приводить примеры таких выражений.</w:t>
            </w:r>
          </w:p>
          <w:p w:rsidR="009E338C" w:rsidRPr="004F3AD6" w:rsidRDefault="009E338C" w:rsidP="009E338C">
            <w:pPr>
              <w:pStyle w:val="ab"/>
              <w:rPr>
                <w:rFonts w:ascii="Times New Roman" w:hAnsi="Times New Roman"/>
                <w:i/>
                <w:sz w:val="24"/>
                <w:szCs w:val="24"/>
              </w:rPr>
            </w:pPr>
          </w:p>
          <w:p w:rsidR="009E338C" w:rsidRPr="004F3AD6" w:rsidRDefault="009E338C" w:rsidP="009E338C">
            <w:pPr>
              <w:pStyle w:val="ab"/>
              <w:rPr>
                <w:rFonts w:ascii="Times New Roman" w:hAnsi="Times New Roman"/>
                <w:i/>
                <w:sz w:val="24"/>
                <w:szCs w:val="24"/>
              </w:rPr>
            </w:pPr>
            <w:r w:rsidRPr="004F3AD6">
              <w:rPr>
                <w:rFonts w:ascii="Times New Roman" w:hAnsi="Times New Roman"/>
                <w:i/>
                <w:sz w:val="24"/>
                <w:szCs w:val="24"/>
              </w:rPr>
              <w:t>Формулировать:</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определения:</w:t>
            </w:r>
            <w:r w:rsidRPr="004F3AD6">
              <w:rPr>
                <w:rFonts w:ascii="Times New Roman" w:hAnsi="Times New Roman"/>
                <w:sz w:val="24"/>
                <w:szCs w:val="24"/>
              </w:rPr>
              <w:t xml:space="preserve"> рационального выражения,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допустимых значений переменной, тождественно равных выражений, тождества,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равносильных уравнений,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рационального уравнения,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степени с нулевым показателем,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степени с целым отрицательным показателем,</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стандартного вида числа,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обратной пропорциональности;</w:t>
            </w:r>
          </w:p>
          <w:p w:rsidR="009E338C" w:rsidRPr="004F3AD6" w:rsidRDefault="009E338C" w:rsidP="009E338C">
            <w:pPr>
              <w:pStyle w:val="ab"/>
              <w:rPr>
                <w:rFonts w:ascii="Times New Roman" w:hAnsi="Times New Roman"/>
                <w:sz w:val="24"/>
                <w:szCs w:val="24"/>
              </w:rPr>
            </w:pP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lastRenderedPageBreak/>
              <w:t>свойства:</w:t>
            </w:r>
            <w:r w:rsidRPr="004F3AD6">
              <w:rPr>
                <w:rFonts w:ascii="Times New Roman" w:hAnsi="Times New Roman"/>
                <w:sz w:val="24"/>
                <w:szCs w:val="24"/>
              </w:rPr>
              <w:t xml:space="preserve"> основное свойство рациональной дроби,</w:t>
            </w:r>
            <w:r w:rsidR="007A08DE">
              <w:rPr>
                <w:rFonts w:ascii="Times New Roman" w:hAnsi="Times New Roman"/>
                <w:sz w:val="24"/>
                <w:szCs w:val="24"/>
              </w:rPr>
              <w:t xml:space="preserve"> </w:t>
            </w:r>
            <w:r w:rsidRPr="004F3AD6">
              <w:rPr>
                <w:rFonts w:ascii="Times New Roman" w:hAnsi="Times New Roman"/>
                <w:sz w:val="24"/>
                <w:szCs w:val="24"/>
              </w:rPr>
              <w:t>свойства степени с целым показателем, уравнений, функции</w:t>
            </w:r>
            <w:r w:rsidRPr="004F3AD6">
              <w:rPr>
                <w:rFonts w:ascii="Times New Roman" w:hAnsi="Times New Roman"/>
                <w:position w:val="-24"/>
                <w:sz w:val="24"/>
                <w:szCs w:val="24"/>
              </w:rPr>
              <w:object w:dxaOrig="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0.75pt" o:ole="">
                  <v:imagedata r:id="rId8" o:title=""/>
                </v:shape>
                <o:OLEObject Type="Embed" ProgID="Equation.DSMT4" ShapeID="_x0000_i1025" DrawAspect="Content" ObjectID="_1677220734" r:id="rId9"/>
              </w:object>
            </w:r>
            <w:r w:rsidRPr="004F3AD6">
              <w:rPr>
                <w:rFonts w:ascii="Times New Roman" w:hAnsi="Times New Roman"/>
                <w:sz w:val="24"/>
                <w:szCs w:val="24"/>
              </w:rPr>
              <w:t>;</w:t>
            </w:r>
          </w:p>
          <w:p w:rsidR="009E338C" w:rsidRPr="004F3AD6" w:rsidRDefault="009E338C" w:rsidP="009E338C">
            <w:pPr>
              <w:pStyle w:val="ab"/>
              <w:rPr>
                <w:rFonts w:ascii="Times New Roman" w:hAnsi="Times New Roman"/>
                <w:sz w:val="24"/>
                <w:szCs w:val="24"/>
              </w:rPr>
            </w:pP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правила:</w:t>
            </w:r>
            <w:r w:rsidRPr="004F3AD6">
              <w:rPr>
                <w:rFonts w:ascii="Times New Roman" w:hAnsi="Times New Roman"/>
                <w:sz w:val="24"/>
                <w:szCs w:val="24"/>
              </w:rPr>
              <w:t xml:space="preserve"> сложения, вычитания, умножения, деления дробей, возведения дроби в степень;</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условие</w:t>
            </w:r>
            <w:r w:rsidRPr="004F3AD6">
              <w:rPr>
                <w:rFonts w:ascii="Times New Roman" w:hAnsi="Times New Roman"/>
                <w:sz w:val="24"/>
                <w:szCs w:val="24"/>
              </w:rPr>
              <w:t xml:space="preserve"> равенства дроби нулю.</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Доказывать</w:t>
            </w:r>
            <w:r w:rsidRPr="004F3AD6">
              <w:rPr>
                <w:rFonts w:ascii="Times New Roman" w:hAnsi="Times New Roman"/>
                <w:sz w:val="24"/>
                <w:szCs w:val="24"/>
              </w:rPr>
              <w:t xml:space="preserve"> свойства степени с целым показателем.</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графический метод решения уравнений с одной переменной.</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Применять</w:t>
            </w:r>
            <w:r w:rsidRPr="004F3AD6">
              <w:rPr>
                <w:rFonts w:ascii="Times New Roman" w:hAnsi="Times New Roman"/>
                <w:sz w:val="24"/>
                <w:szCs w:val="24"/>
              </w:rPr>
              <w:t xml:space="preserve"> основное свойство рациональной дроби для сокращения и преобразования дробей.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Приводить дроби к новому (общему) знаменателю.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Находить сумму, разность, произведение и частное дробей.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Выполнять тождественные преобразования рациональных выражений.</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Решать</w:t>
            </w:r>
            <w:r w:rsidRPr="004F3AD6">
              <w:rPr>
                <w:rFonts w:ascii="Times New Roman" w:hAnsi="Times New Roman"/>
                <w:sz w:val="24"/>
                <w:szCs w:val="24"/>
              </w:rPr>
              <w:t xml:space="preserve"> уравнения с переменной в знаменателе дроби.</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Применять</w:t>
            </w:r>
            <w:r w:rsidRPr="004F3AD6">
              <w:rPr>
                <w:rFonts w:ascii="Times New Roman" w:hAnsi="Times New Roman"/>
                <w:sz w:val="24"/>
                <w:szCs w:val="24"/>
              </w:rPr>
              <w:t xml:space="preserve"> свойства степени с целым показателем для преобразования выражений.</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Записывать</w:t>
            </w:r>
            <w:r w:rsidRPr="004F3AD6">
              <w:rPr>
                <w:rFonts w:ascii="Times New Roman" w:hAnsi="Times New Roman"/>
                <w:sz w:val="24"/>
                <w:szCs w:val="24"/>
              </w:rPr>
              <w:t xml:space="preserve"> числа в стандартном виде.</w:t>
            </w:r>
          </w:p>
          <w:p w:rsidR="009E338C" w:rsidRPr="004F3AD6" w:rsidRDefault="009E338C" w:rsidP="009E338C">
            <w:pPr>
              <w:rPr>
                <w:rFonts w:ascii="Times New Roman" w:hAnsi="Times New Roman" w:cs="Times New Roman"/>
                <w:color w:val="000000"/>
                <w:sz w:val="24"/>
                <w:szCs w:val="24"/>
              </w:rPr>
            </w:pPr>
            <w:r w:rsidRPr="004F3AD6">
              <w:rPr>
                <w:rFonts w:ascii="Times New Roman" w:hAnsi="Times New Roman" w:cs="Times New Roman"/>
                <w:i/>
                <w:sz w:val="24"/>
                <w:szCs w:val="24"/>
              </w:rPr>
              <w:t>Выполнять</w:t>
            </w:r>
            <w:r w:rsidRPr="004F3AD6">
              <w:rPr>
                <w:rFonts w:ascii="Times New Roman" w:hAnsi="Times New Roman" w:cs="Times New Roman"/>
                <w:sz w:val="24"/>
                <w:szCs w:val="24"/>
              </w:rPr>
              <w:t xml:space="preserve"> построение и чтение графика функции </w:t>
            </w:r>
            <w:r w:rsidRPr="004F3AD6">
              <w:rPr>
                <w:rFonts w:ascii="Times New Roman" w:hAnsi="Times New Roman" w:cs="Times New Roman"/>
                <w:position w:val="-24"/>
                <w:sz w:val="24"/>
                <w:szCs w:val="24"/>
              </w:rPr>
              <w:object w:dxaOrig="620" w:dyaOrig="620">
                <v:shape id="_x0000_i1026" type="#_x0000_t75" style="width:30.75pt;height:30.75pt" o:ole="">
                  <v:imagedata r:id="rId10" o:title=""/>
                </v:shape>
                <o:OLEObject Type="Embed" ProgID="Equation.DSMT4" ShapeID="_x0000_i1026" DrawAspect="Content" ObjectID="_1677220735" r:id="rId11"/>
              </w:object>
            </w:r>
            <w:r w:rsidRPr="004F3AD6">
              <w:rPr>
                <w:rFonts w:ascii="Times New Roman" w:hAnsi="Times New Roman" w:cs="Times New Roman"/>
                <w:sz w:val="24"/>
                <w:szCs w:val="24"/>
              </w:rPr>
              <w:t xml:space="preserve">    </w:t>
            </w: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Основное свойство рациональной дроби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6" w:space="0" w:color="auto"/>
              <w:right w:val="single" w:sz="6" w:space="0" w:color="auto"/>
            </w:tcBorders>
            <w:vAlign w:val="center"/>
          </w:tcPr>
          <w:p w:rsidR="009E338C" w:rsidRPr="004F3AD6" w:rsidRDefault="009E338C" w:rsidP="009E338C">
            <w:pPr>
              <w:rPr>
                <w:rFonts w:ascii="Times New Roman" w:hAnsi="Times New Roman" w:cs="Times New Roman"/>
                <w:color w:val="000000"/>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Сложение и вычитание рациональных дробей с одинаковыми знаменателями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color w:val="000000"/>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Сложение и вычитание рациональных дробей с разными знаменателями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color w:val="000000"/>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9E338C" w:rsidRPr="004F3AD6" w:rsidRDefault="009E338C" w:rsidP="009E338C">
            <w:pPr>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1 по теме «Рациональные дроби»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color w:val="000000"/>
                <w:sz w:val="24"/>
                <w:szCs w:val="24"/>
              </w:rPr>
            </w:pPr>
          </w:p>
        </w:tc>
      </w:tr>
      <w:tr w:rsidR="009E338C" w:rsidRPr="004F3AD6" w:rsidTr="009E338C">
        <w:trPr>
          <w:gridAfter w:val="1"/>
          <w:cantSplit/>
          <w:trHeight w:val="828"/>
        </w:trPr>
        <w:tc>
          <w:tcPr>
            <w:tcW w:w="0" w:type="auto"/>
            <w:tcBorders>
              <w:top w:val="single" w:sz="6" w:space="0" w:color="auto"/>
              <w:left w:val="single" w:sz="4"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Умножение и деление рациональных дробей. Возведение рациональной дроби в степень</w:t>
            </w:r>
          </w:p>
        </w:tc>
        <w:tc>
          <w:tcPr>
            <w:tcW w:w="1004" w:type="dxa"/>
            <w:tcBorders>
              <w:top w:val="single" w:sz="6" w:space="0" w:color="auto"/>
              <w:left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b/>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Тождественные</w:t>
            </w:r>
            <w:r w:rsidRPr="004F3AD6">
              <w:rPr>
                <w:rFonts w:ascii="Times New Roman" w:hAnsi="Times New Roman" w:cs="Times New Roman"/>
                <w:sz w:val="24"/>
                <w:szCs w:val="24"/>
                <w:lang w:val="en-US"/>
              </w:rPr>
              <w:t xml:space="preserve"> </w:t>
            </w:r>
            <w:r w:rsidRPr="004F3AD6">
              <w:rPr>
                <w:rFonts w:ascii="Times New Roman" w:hAnsi="Times New Roman" w:cs="Times New Roman"/>
                <w:sz w:val="24"/>
                <w:szCs w:val="24"/>
              </w:rPr>
              <w:t>преобразования</w:t>
            </w:r>
            <w:r w:rsidRPr="004F3AD6">
              <w:rPr>
                <w:rFonts w:ascii="Times New Roman" w:hAnsi="Times New Roman" w:cs="Times New Roman"/>
                <w:sz w:val="24"/>
                <w:szCs w:val="24"/>
                <w:lang w:val="en-US"/>
              </w:rPr>
              <w:t xml:space="preserve"> </w:t>
            </w:r>
            <w:r w:rsidRPr="004F3AD6">
              <w:rPr>
                <w:rFonts w:ascii="Times New Roman" w:hAnsi="Times New Roman" w:cs="Times New Roman"/>
                <w:sz w:val="24"/>
                <w:szCs w:val="24"/>
              </w:rPr>
              <w:t>рациональных</w:t>
            </w:r>
            <w:r w:rsidRPr="004F3AD6">
              <w:rPr>
                <w:rFonts w:ascii="Times New Roman" w:hAnsi="Times New Roman" w:cs="Times New Roman"/>
                <w:sz w:val="24"/>
                <w:szCs w:val="24"/>
                <w:lang w:val="en-US"/>
              </w:rPr>
              <w:t xml:space="preserve"> </w:t>
            </w:r>
            <w:r w:rsidRPr="004F3AD6">
              <w:rPr>
                <w:rFonts w:ascii="Times New Roman" w:hAnsi="Times New Roman" w:cs="Times New Roman"/>
                <w:sz w:val="24"/>
                <w:szCs w:val="24"/>
              </w:rPr>
              <w:t>выражений</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7</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2 по теме: «Тождественные преобразования рациональных выражений»</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565"/>
        </w:trPr>
        <w:tc>
          <w:tcPr>
            <w:tcW w:w="0" w:type="auto"/>
            <w:tcBorders>
              <w:top w:val="single" w:sz="6" w:space="0" w:color="auto"/>
              <w:left w:val="single" w:sz="4" w:space="0" w:color="auto"/>
              <w:bottom w:val="single" w:sz="4"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4"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Равносильные уравнения.</w:t>
            </w:r>
            <w:r w:rsidRPr="004F3AD6">
              <w:rPr>
                <w:rFonts w:ascii="Times New Roman" w:hAnsi="Times New Roman"/>
                <w:sz w:val="24"/>
                <w:szCs w:val="24"/>
                <w:lang w:val="en-US"/>
              </w:rPr>
              <w:t xml:space="preserve"> </w:t>
            </w:r>
            <w:r w:rsidRPr="004F3AD6">
              <w:rPr>
                <w:rFonts w:ascii="Times New Roman" w:hAnsi="Times New Roman"/>
                <w:sz w:val="24"/>
                <w:szCs w:val="24"/>
              </w:rPr>
              <w:t>Рациональные уравнения</w:t>
            </w:r>
          </w:p>
        </w:tc>
        <w:tc>
          <w:tcPr>
            <w:tcW w:w="1004" w:type="dxa"/>
            <w:tcBorders>
              <w:top w:val="single" w:sz="6" w:space="0" w:color="auto"/>
              <w:left w:val="single" w:sz="6" w:space="0" w:color="auto"/>
              <w:bottom w:val="single" w:sz="4"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Степень с целым отрицательным показателем</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Свойства степени с целым показателем</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Функция </w:t>
            </w:r>
            <w:r w:rsidRPr="004F3AD6">
              <w:rPr>
                <w:rFonts w:ascii="Times New Roman" w:hAnsi="Times New Roman"/>
                <w:position w:val="-24"/>
                <w:sz w:val="24"/>
                <w:szCs w:val="24"/>
              </w:rPr>
              <w:object w:dxaOrig="620" w:dyaOrig="620">
                <v:shape id="_x0000_i1027" type="#_x0000_t75" style="width:30.75pt;height:30.75pt" o:ole="">
                  <v:imagedata r:id="rId12" o:title=""/>
                </v:shape>
                <o:OLEObject Type="Embed" ProgID="Equation.DSMT4" ShapeID="_x0000_i1027" DrawAspect="Content" ObjectID="_1677220736" r:id="rId13"/>
              </w:object>
            </w:r>
            <w:r w:rsidRPr="004F3AD6">
              <w:rPr>
                <w:rFonts w:ascii="Times New Roman" w:hAnsi="Times New Roman"/>
                <w:sz w:val="24"/>
                <w:szCs w:val="24"/>
              </w:rPr>
              <w:t xml:space="preserve"> и её график</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240" w:type="dxa"/>
            <w:gridSpan w:val="4"/>
            <w:vMerge/>
            <w:tcBorders>
              <w:left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3 по теме: «Рациональные уравнения»</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tcBorders>
              <w:top w:val="single" w:sz="8" w:space="0" w:color="auto"/>
              <w:left w:val="single" w:sz="4" w:space="0" w:color="auto"/>
              <w:bottom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9E338C" w:rsidRPr="004F3AD6" w:rsidTr="009E338C">
        <w:trPr>
          <w:gridAfter w:val="5"/>
          <w:wAfter w:w="5283" w:type="dxa"/>
          <w:cantSplit/>
          <w:trHeight w:val="601"/>
        </w:trPr>
        <w:tc>
          <w:tcPr>
            <w:tcW w:w="0" w:type="auto"/>
            <w:gridSpan w:val="2"/>
            <w:tcBorders>
              <w:top w:val="single" w:sz="6" w:space="0" w:color="auto"/>
              <w:left w:val="single" w:sz="4" w:space="0" w:color="auto"/>
              <w:bottom w:val="single" w:sz="8" w:space="0" w:color="auto"/>
              <w:right w:val="single" w:sz="4" w:space="0" w:color="auto"/>
            </w:tcBorders>
            <w:vAlign w:val="center"/>
          </w:tcPr>
          <w:p w:rsidR="009E338C" w:rsidRPr="004F3AD6" w:rsidRDefault="009E338C" w:rsidP="009E338C">
            <w:pPr>
              <w:rPr>
                <w:rFonts w:ascii="Times New Roman" w:hAnsi="Times New Roman" w:cs="Times New Roman"/>
                <w:b/>
                <w:sz w:val="24"/>
                <w:szCs w:val="24"/>
              </w:rPr>
            </w:pPr>
            <w:r w:rsidRPr="004F3AD6">
              <w:rPr>
                <w:rFonts w:ascii="Times New Roman" w:hAnsi="Times New Roman" w:cs="Times New Roman"/>
                <w:b/>
                <w:sz w:val="24"/>
                <w:szCs w:val="24"/>
              </w:rPr>
              <w:t xml:space="preserve">Глава II </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 xml:space="preserve">Квадратные корни. Действительные числа. </w:t>
            </w:r>
          </w:p>
          <w:p w:rsidR="009E338C" w:rsidRPr="004F3AD6" w:rsidRDefault="009E338C" w:rsidP="009E338C">
            <w:pPr>
              <w:rPr>
                <w:rFonts w:ascii="Times New Roman" w:hAnsi="Times New Roman" w:cs="Times New Roman"/>
                <w:sz w:val="24"/>
                <w:szCs w:val="24"/>
              </w:rPr>
            </w:pPr>
          </w:p>
        </w:tc>
        <w:tc>
          <w:tcPr>
            <w:tcW w:w="1004" w:type="dxa"/>
            <w:tcBorders>
              <w:top w:val="single" w:sz="4" w:space="0" w:color="auto"/>
              <w:left w:val="single" w:sz="4" w:space="0" w:color="auto"/>
              <w:bottom w:val="single" w:sz="8" w:space="0" w:color="auto"/>
              <w:right w:val="single" w:sz="6" w:space="0" w:color="auto"/>
            </w:tcBorders>
          </w:tcPr>
          <w:p w:rsidR="009E338C" w:rsidRPr="004F3AD6" w:rsidRDefault="009E338C" w:rsidP="009E338C">
            <w:pPr>
              <w:jc w:val="center"/>
              <w:rPr>
                <w:rFonts w:ascii="Times New Roman" w:hAnsi="Times New Roman" w:cs="Times New Roman"/>
                <w:b/>
                <w:sz w:val="24"/>
                <w:szCs w:val="24"/>
              </w:rPr>
            </w:pPr>
            <w:r w:rsidRPr="004F3AD6">
              <w:rPr>
                <w:rFonts w:ascii="Times New Roman" w:hAnsi="Times New Roman" w:cs="Times New Roman"/>
                <w:b/>
                <w:sz w:val="24"/>
                <w:szCs w:val="24"/>
              </w:rPr>
              <w:t>25</w:t>
            </w:r>
          </w:p>
        </w:tc>
      </w:tr>
      <w:tr w:rsidR="009E338C" w:rsidRPr="004F3AD6" w:rsidTr="009E338C">
        <w:trPr>
          <w:gridAfter w:val="1"/>
          <w:cantSplit/>
          <w:trHeight w:val="735"/>
        </w:trPr>
        <w:tc>
          <w:tcPr>
            <w:tcW w:w="0" w:type="auto"/>
            <w:tcBorders>
              <w:top w:val="single" w:sz="8" w:space="0" w:color="auto"/>
              <w:left w:val="single" w:sz="8" w:space="0" w:color="auto"/>
              <w:bottom w:val="single" w:sz="8"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r w:rsidRPr="004F3AD6">
              <w:rPr>
                <w:rFonts w:ascii="Times New Roman" w:hAnsi="Times New Roman" w:cs="Times New Roman"/>
                <w:sz w:val="24"/>
                <w:szCs w:val="24"/>
              </w:rPr>
              <w:t xml:space="preserve"> </w:t>
            </w:r>
          </w:p>
        </w:tc>
        <w:tc>
          <w:tcPr>
            <w:tcW w:w="0" w:type="auto"/>
            <w:tcBorders>
              <w:top w:val="single" w:sz="8" w:space="0" w:color="auto"/>
              <w:left w:val="single" w:sz="6" w:space="0" w:color="auto"/>
              <w:bottom w:val="single" w:sz="8"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Функция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x</w:t>
            </w:r>
            <w:r w:rsidRPr="004F3AD6">
              <w:rPr>
                <w:rFonts w:ascii="Times New Roman" w:hAnsi="Times New Roman"/>
                <w:i/>
                <w:sz w:val="24"/>
                <w:szCs w:val="24"/>
                <w:vertAlign w:val="superscript"/>
              </w:rPr>
              <w:t>2</w:t>
            </w:r>
            <w:r w:rsidRPr="004F3AD6">
              <w:rPr>
                <w:rFonts w:ascii="Times New Roman" w:hAnsi="Times New Roman"/>
                <w:sz w:val="24"/>
                <w:szCs w:val="24"/>
              </w:rPr>
              <w:br/>
              <w:t>и её график</w:t>
            </w:r>
          </w:p>
        </w:tc>
        <w:tc>
          <w:tcPr>
            <w:tcW w:w="1004" w:type="dxa"/>
            <w:tcBorders>
              <w:top w:val="single" w:sz="8" w:space="0" w:color="auto"/>
              <w:left w:val="single" w:sz="6" w:space="0" w:color="auto"/>
              <w:bottom w:val="single" w:sz="8"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val="restart"/>
            <w:tcBorders>
              <w:top w:val="single" w:sz="8" w:space="0" w:color="auto"/>
              <w:left w:val="single" w:sz="6" w:space="0" w:color="auto"/>
              <w:right w:val="single" w:sz="4" w:space="0" w:color="auto"/>
            </w:tcBorders>
            <w:vAlign w:val="center"/>
          </w:tcPr>
          <w:p w:rsidR="009E338C" w:rsidRPr="004F3AD6" w:rsidRDefault="009E338C" w:rsidP="009E338C">
            <w:pPr>
              <w:pStyle w:val="ab"/>
              <w:rPr>
                <w:rFonts w:ascii="Times New Roman" w:hAnsi="Times New Roman"/>
                <w:sz w:val="24"/>
                <w:szCs w:val="24"/>
              </w:rPr>
            </w:pPr>
            <w:bookmarkStart w:id="0" w:name="_GoBack"/>
            <w:bookmarkEnd w:id="0"/>
            <w:r w:rsidRPr="004F3AD6">
              <w:rPr>
                <w:rFonts w:ascii="Times New Roman" w:hAnsi="Times New Roman"/>
                <w:i/>
                <w:sz w:val="24"/>
                <w:szCs w:val="24"/>
              </w:rPr>
              <w:t>Описывать:</w:t>
            </w:r>
            <w:r w:rsidRPr="004F3AD6">
              <w:rPr>
                <w:rFonts w:ascii="Times New Roman" w:hAnsi="Times New Roman"/>
                <w:sz w:val="24"/>
                <w:szCs w:val="24"/>
              </w:rPr>
              <w:t xml:space="preserve"> понятие множества, элемента множества, способы задания множеств; множество натуральных чисел, множество целых чисел, </w:t>
            </w:r>
          </w:p>
          <w:p w:rsidR="009E338C" w:rsidRPr="004F3AD6" w:rsidRDefault="009E338C" w:rsidP="009E338C">
            <w:pPr>
              <w:pStyle w:val="ab"/>
              <w:rPr>
                <w:rFonts w:ascii="Times New Roman" w:hAnsi="Times New Roman"/>
                <w:sz w:val="24"/>
                <w:szCs w:val="24"/>
              </w:rPr>
            </w:pP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множество рациональных чисел,</w:t>
            </w:r>
            <w:r w:rsidR="007A08DE">
              <w:rPr>
                <w:rFonts w:ascii="Times New Roman" w:hAnsi="Times New Roman"/>
                <w:sz w:val="24"/>
                <w:szCs w:val="24"/>
              </w:rPr>
              <w:t xml:space="preserve"> </w:t>
            </w:r>
            <w:r w:rsidRPr="004F3AD6">
              <w:rPr>
                <w:rFonts w:ascii="Times New Roman" w:hAnsi="Times New Roman"/>
                <w:sz w:val="24"/>
                <w:szCs w:val="24"/>
              </w:rPr>
              <w:t>множество действительных чисел и связи между этими числовыми множествами; связь между бесконечными десятичными дробями и рациональными, иррациональными числами.</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Распознавать</w:t>
            </w:r>
            <w:r w:rsidRPr="004F3AD6">
              <w:rPr>
                <w:rFonts w:ascii="Times New Roman" w:hAnsi="Times New Roman"/>
                <w:sz w:val="24"/>
                <w:szCs w:val="24"/>
              </w:rPr>
              <w:t xml:space="preserve"> рациональные и иррациональные числа.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Приводить примеры рациональных чисел и </w:t>
            </w:r>
            <w:r w:rsidRPr="004F3AD6">
              <w:rPr>
                <w:rFonts w:ascii="Times New Roman" w:hAnsi="Times New Roman"/>
                <w:sz w:val="24"/>
                <w:szCs w:val="24"/>
              </w:rPr>
              <w:lastRenderedPageBreak/>
              <w:t>иррациональных чисел.</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Записывать</w:t>
            </w:r>
            <w:r w:rsidRPr="004F3AD6">
              <w:rPr>
                <w:rFonts w:ascii="Times New Roman" w:hAnsi="Times New Roman"/>
                <w:sz w:val="24"/>
                <w:szCs w:val="24"/>
              </w:rPr>
              <w:t xml:space="preserve"> с помощью формул свойства действий с действительными числами.</w:t>
            </w:r>
          </w:p>
          <w:p w:rsidR="009E338C" w:rsidRPr="004F3AD6" w:rsidRDefault="009E338C" w:rsidP="009E338C">
            <w:pPr>
              <w:pStyle w:val="ab"/>
              <w:rPr>
                <w:rFonts w:ascii="Times New Roman" w:hAnsi="Times New Roman"/>
                <w:i/>
                <w:sz w:val="24"/>
                <w:szCs w:val="24"/>
              </w:rPr>
            </w:pPr>
            <w:r w:rsidRPr="004F3AD6">
              <w:rPr>
                <w:rFonts w:ascii="Times New Roman" w:hAnsi="Times New Roman"/>
                <w:i/>
                <w:sz w:val="24"/>
                <w:szCs w:val="24"/>
              </w:rPr>
              <w:t>Формулировать:</w:t>
            </w:r>
          </w:p>
          <w:p w:rsidR="009E338C" w:rsidRPr="004F3AD6" w:rsidRDefault="009E338C" w:rsidP="009E338C">
            <w:pPr>
              <w:pStyle w:val="ab"/>
              <w:rPr>
                <w:rFonts w:ascii="Times New Roman" w:hAnsi="Times New Roman"/>
                <w:i/>
                <w:sz w:val="24"/>
                <w:szCs w:val="24"/>
              </w:rPr>
            </w:pPr>
            <w:r w:rsidRPr="004F3AD6">
              <w:rPr>
                <w:rFonts w:ascii="Times New Roman" w:hAnsi="Times New Roman"/>
                <w:i/>
                <w:sz w:val="24"/>
                <w:szCs w:val="24"/>
              </w:rPr>
              <w:t>определения:</w:t>
            </w:r>
            <w:r w:rsidRPr="004F3AD6">
              <w:rPr>
                <w:rFonts w:ascii="Times New Roman" w:hAnsi="Times New Roman"/>
                <w:sz w:val="24"/>
                <w:szCs w:val="24"/>
              </w:rPr>
              <w:t xml:space="preserve"> квадратного корня из числа, арифметического квадратного корня из числа, равных множеств, подмножества, пересечения множеств,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объединения множеств;</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свойства:</w:t>
            </w:r>
            <w:r w:rsidRPr="004F3AD6">
              <w:rPr>
                <w:rFonts w:ascii="Times New Roman" w:hAnsi="Times New Roman"/>
                <w:sz w:val="24"/>
                <w:szCs w:val="24"/>
              </w:rPr>
              <w:t xml:space="preserve"> функции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x</w:t>
            </w:r>
            <w:r w:rsidRPr="004F3AD6">
              <w:rPr>
                <w:rFonts w:ascii="Times New Roman" w:hAnsi="Times New Roman"/>
                <w:i/>
                <w:sz w:val="24"/>
                <w:szCs w:val="24"/>
                <w:vertAlign w:val="superscript"/>
              </w:rPr>
              <w:t>2</w:t>
            </w:r>
            <w:r w:rsidRPr="004F3AD6">
              <w:rPr>
                <w:rFonts w:ascii="Times New Roman" w:hAnsi="Times New Roman"/>
                <w:sz w:val="24"/>
                <w:szCs w:val="24"/>
              </w:rPr>
              <w:t xml:space="preserve">, арифметического квадратного корня, функции </w:t>
            </w:r>
            <w:r w:rsidRPr="004F3AD6">
              <w:rPr>
                <w:rFonts w:ascii="Times New Roman" w:hAnsi="Times New Roman"/>
                <w:position w:val="-10"/>
                <w:sz w:val="24"/>
                <w:szCs w:val="24"/>
              </w:rPr>
              <w:object w:dxaOrig="760" w:dyaOrig="380">
                <v:shape id="_x0000_i1028" type="#_x0000_t75" style="width:37.5pt;height:18.75pt" o:ole="">
                  <v:imagedata r:id="rId14" o:title=""/>
                </v:shape>
                <o:OLEObject Type="Embed" ProgID="Equation.DSMT4" ShapeID="_x0000_i1028" DrawAspect="Content" ObjectID="_1677220737" r:id="rId15"/>
              </w:object>
            </w:r>
            <w:r w:rsidRPr="004F3AD6">
              <w:rPr>
                <w:rFonts w:ascii="Times New Roman" w:hAnsi="Times New Roman"/>
                <w:sz w:val="24"/>
                <w:szCs w:val="24"/>
              </w:rPr>
              <w:t>.</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Доказывать свойства арифметического квадратного корня.</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Строить</w:t>
            </w:r>
            <w:r w:rsidRPr="004F3AD6">
              <w:rPr>
                <w:rFonts w:ascii="Times New Roman" w:hAnsi="Times New Roman"/>
                <w:sz w:val="24"/>
                <w:szCs w:val="24"/>
              </w:rPr>
              <w:t xml:space="preserve"> графики функций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x</w:t>
            </w:r>
            <w:r w:rsidRPr="004F3AD6">
              <w:rPr>
                <w:rFonts w:ascii="Times New Roman" w:hAnsi="Times New Roman"/>
                <w:i/>
                <w:sz w:val="24"/>
                <w:szCs w:val="24"/>
                <w:vertAlign w:val="superscript"/>
              </w:rPr>
              <w:t>2</w:t>
            </w:r>
            <w:r w:rsidRPr="004F3AD6">
              <w:rPr>
                <w:rFonts w:ascii="Times New Roman" w:hAnsi="Times New Roman"/>
                <w:sz w:val="24"/>
                <w:szCs w:val="24"/>
                <w:vertAlign w:val="superscript"/>
              </w:rPr>
              <w:t xml:space="preserve"> </w:t>
            </w:r>
            <w:r w:rsidRPr="004F3AD6">
              <w:rPr>
                <w:rFonts w:ascii="Times New Roman" w:hAnsi="Times New Roman"/>
                <w:sz w:val="24"/>
                <w:szCs w:val="24"/>
              </w:rPr>
              <w:t>и</w:t>
            </w:r>
            <w:r w:rsidRPr="004F3AD6">
              <w:rPr>
                <w:rFonts w:ascii="Times New Roman" w:hAnsi="Times New Roman"/>
                <w:position w:val="-10"/>
                <w:sz w:val="24"/>
                <w:szCs w:val="24"/>
              </w:rPr>
              <w:object w:dxaOrig="760" w:dyaOrig="380">
                <v:shape id="_x0000_i1029" type="#_x0000_t75" style="width:37.5pt;height:18.75pt" o:ole="">
                  <v:imagedata r:id="rId16" o:title=""/>
                </v:shape>
                <o:OLEObject Type="Embed" ProgID="Equation.DSMT4" ShapeID="_x0000_i1029" DrawAspect="Content" ObjectID="_1677220738" r:id="rId17"/>
              </w:object>
            </w:r>
            <w:r w:rsidRPr="004F3AD6">
              <w:rPr>
                <w:rFonts w:ascii="Times New Roman" w:hAnsi="Times New Roman"/>
                <w:sz w:val="24"/>
                <w:szCs w:val="24"/>
              </w:rPr>
              <w:t>.</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Применять</w:t>
            </w:r>
            <w:r w:rsidRPr="004F3AD6">
              <w:rPr>
                <w:rFonts w:ascii="Times New Roman" w:hAnsi="Times New Roman"/>
                <w:sz w:val="24"/>
                <w:szCs w:val="24"/>
              </w:rPr>
              <w:t xml:space="preserve"> понятие арифметического квадратного корня для вычисления значений выражений.</w:t>
            </w:r>
          </w:p>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i/>
                <w:sz w:val="24"/>
                <w:szCs w:val="24"/>
              </w:rPr>
              <w:t>Упрощать</w:t>
            </w:r>
            <w:r w:rsidRPr="004F3AD6">
              <w:rPr>
                <w:rFonts w:ascii="Times New Roman" w:hAnsi="Times New Roman" w:cs="Times New Roman"/>
                <w:sz w:val="24"/>
                <w:szCs w:val="24"/>
              </w:rPr>
              <w:t xml:space="preserve"> выражения, содержащие арифметические квадратные корни.</w:t>
            </w:r>
            <w:r w:rsidR="007A08DE">
              <w:rPr>
                <w:rFonts w:ascii="Times New Roman" w:hAnsi="Times New Roman" w:cs="Times New Roman"/>
                <w:sz w:val="24"/>
                <w:szCs w:val="24"/>
              </w:rPr>
              <w:t xml:space="preserve"> </w:t>
            </w:r>
            <w:r w:rsidRPr="004F3AD6">
              <w:rPr>
                <w:rFonts w:ascii="Times New Roman" w:hAnsi="Times New Roman" w:cs="Times New Roman"/>
                <w:sz w:val="24"/>
                <w:szCs w:val="24"/>
              </w:rPr>
              <w:t xml:space="preserve">Решать уравнения. </w:t>
            </w:r>
            <w:r w:rsidR="007A08DE">
              <w:rPr>
                <w:rFonts w:ascii="Times New Roman" w:hAnsi="Times New Roman" w:cs="Times New Roman"/>
                <w:sz w:val="24"/>
                <w:szCs w:val="24"/>
              </w:rPr>
              <w:t xml:space="preserve"> </w:t>
            </w:r>
            <w:r w:rsidRPr="004F3AD6">
              <w:rPr>
                <w:rFonts w:ascii="Times New Roman" w:hAnsi="Times New Roman" w:cs="Times New Roman"/>
                <w:sz w:val="24"/>
                <w:szCs w:val="24"/>
              </w:rPr>
              <w:t xml:space="preserve">Сравнивать значения выражений. Выполнять преобразование выражений с применением вынесения множителя из-под знака корня, внесения множителя под знак корня. </w:t>
            </w:r>
            <w:r w:rsidR="007A08DE">
              <w:rPr>
                <w:rFonts w:ascii="Times New Roman" w:hAnsi="Times New Roman" w:cs="Times New Roman"/>
                <w:sz w:val="24"/>
                <w:szCs w:val="24"/>
              </w:rPr>
              <w:t xml:space="preserve"> </w:t>
            </w:r>
            <w:r w:rsidRPr="004F3AD6">
              <w:rPr>
                <w:rFonts w:ascii="Times New Roman" w:hAnsi="Times New Roman" w:cs="Times New Roman"/>
                <w:sz w:val="24"/>
                <w:szCs w:val="24"/>
              </w:rPr>
              <w:t>Выполнять освобождение от иррациональности в знаменателе дроби, анализ соотношений между числовыми множествами и их элементами</w:t>
            </w: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Квадратные корни. Арифметический квадратный корень</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Множество и его элементы</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Подмножество. Операции над множествами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Числовые</w:t>
            </w:r>
            <w:r w:rsidRPr="004F3AD6">
              <w:rPr>
                <w:rFonts w:ascii="Times New Roman" w:hAnsi="Times New Roman"/>
                <w:sz w:val="24"/>
                <w:szCs w:val="24"/>
              </w:rPr>
              <w:cr/>
              <w:t>множества</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Свойства арифметического квадратного корня</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Тождественные преобразования выражений, содержащих квадратные корни</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709"/>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Функция </w:t>
            </w:r>
            <w:r w:rsidRPr="004F3AD6">
              <w:rPr>
                <w:rFonts w:ascii="Times New Roman" w:hAnsi="Times New Roman"/>
                <w:position w:val="-10"/>
                <w:sz w:val="24"/>
                <w:szCs w:val="24"/>
              </w:rPr>
              <w:object w:dxaOrig="760" w:dyaOrig="380">
                <v:shape id="_x0000_i1030" type="#_x0000_t75" style="width:37.5pt;height:18.75pt" o:ole="">
                  <v:imagedata r:id="rId18" o:title=""/>
                </v:shape>
                <o:OLEObject Type="Embed" ProgID="Equation.DSMT4" ShapeID="_x0000_i1030" DrawAspect="Content" ObjectID="_1677220739" r:id="rId19"/>
              </w:object>
            </w:r>
            <w:r w:rsidRPr="004F3AD6">
              <w:rPr>
                <w:rFonts w:ascii="Times New Roman" w:hAnsi="Times New Roman"/>
                <w:sz w:val="24"/>
                <w:szCs w:val="24"/>
              </w:rPr>
              <w:t>и её график</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776"/>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jc w:val="cente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9E338C" w:rsidRPr="004F3AD6" w:rsidRDefault="009E338C" w:rsidP="009E338C">
            <w:pPr>
              <w:pStyle w:val="ab"/>
              <w:rPr>
                <w:rFonts w:ascii="Times New Roman" w:hAnsi="Times New Roman"/>
                <w:b/>
                <w:sz w:val="24"/>
                <w:szCs w:val="24"/>
              </w:rPr>
            </w:pPr>
            <w:r w:rsidRPr="004F3AD6">
              <w:rPr>
                <w:rFonts w:ascii="Times New Roman" w:hAnsi="Times New Roman"/>
                <w:b/>
                <w:sz w:val="24"/>
                <w:szCs w:val="24"/>
              </w:rPr>
              <w:t>Контрольная работа № 4 по теме: «Квадратные корни. Действительные числа»</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tcBorders>
              <w:top w:val="single" w:sz="4" w:space="0" w:color="auto"/>
              <w:left w:val="single" w:sz="6" w:space="0" w:color="auto"/>
              <w:bottom w:val="single" w:sz="4"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9E338C" w:rsidRPr="004F3AD6" w:rsidTr="009E338C">
        <w:trPr>
          <w:cantSplit/>
          <w:trHeight w:val="358"/>
        </w:trPr>
        <w:tc>
          <w:tcPr>
            <w:tcW w:w="0" w:type="auto"/>
            <w:gridSpan w:val="2"/>
            <w:tcBorders>
              <w:top w:val="single" w:sz="6" w:space="0" w:color="auto"/>
              <w:left w:val="single" w:sz="4" w:space="0" w:color="auto"/>
              <w:bottom w:val="single" w:sz="6" w:space="0" w:color="auto"/>
              <w:right w:val="single" w:sz="4" w:space="0" w:color="auto"/>
            </w:tcBorders>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b/>
                <w:sz w:val="24"/>
                <w:szCs w:val="24"/>
              </w:rPr>
              <w:t xml:space="preserve">Глава III. Квадратные уравнения. </w:t>
            </w:r>
          </w:p>
        </w:tc>
        <w:tc>
          <w:tcPr>
            <w:tcW w:w="1004" w:type="dxa"/>
            <w:tcBorders>
              <w:top w:val="single" w:sz="6" w:space="0" w:color="auto"/>
              <w:left w:val="single" w:sz="4" w:space="0" w:color="auto"/>
              <w:bottom w:val="single" w:sz="6" w:space="0" w:color="auto"/>
              <w:right w:val="single" w:sz="6" w:space="0" w:color="auto"/>
            </w:tcBorders>
          </w:tcPr>
          <w:p w:rsidR="009E338C" w:rsidRPr="004F3AD6" w:rsidRDefault="009E338C" w:rsidP="009E338C">
            <w:pPr>
              <w:jc w:val="center"/>
              <w:rPr>
                <w:rFonts w:ascii="Times New Roman" w:hAnsi="Times New Roman" w:cs="Times New Roman"/>
                <w:b/>
                <w:sz w:val="24"/>
                <w:szCs w:val="24"/>
              </w:rPr>
            </w:pPr>
            <w:r w:rsidRPr="004F3AD6">
              <w:rPr>
                <w:rFonts w:ascii="Times New Roman" w:hAnsi="Times New Roman" w:cs="Times New Roman"/>
                <w:b/>
                <w:sz w:val="24"/>
                <w:szCs w:val="24"/>
              </w:rPr>
              <w:t>26</w:t>
            </w:r>
          </w:p>
        </w:tc>
        <w:tc>
          <w:tcPr>
            <w:tcW w:w="1544" w:type="dxa"/>
          </w:tcPr>
          <w:p w:rsidR="009E338C" w:rsidRPr="004F3AD6" w:rsidRDefault="009E338C" w:rsidP="009E338C">
            <w:pPr>
              <w:rPr>
                <w:rFonts w:ascii="Times New Roman" w:hAnsi="Times New Roman" w:cs="Times New Roman"/>
                <w:sz w:val="24"/>
                <w:szCs w:val="24"/>
              </w:rPr>
            </w:pPr>
          </w:p>
        </w:tc>
        <w:tc>
          <w:tcPr>
            <w:tcW w:w="0" w:type="auto"/>
          </w:tcPr>
          <w:p w:rsidR="009E338C" w:rsidRPr="004F3AD6" w:rsidRDefault="009E338C" w:rsidP="009E338C">
            <w:pPr>
              <w:rPr>
                <w:rFonts w:ascii="Times New Roman" w:hAnsi="Times New Roman" w:cs="Times New Roman"/>
                <w:sz w:val="24"/>
                <w:szCs w:val="24"/>
              </w:rPr>
            </w:pPr>
          </w:p>
        </w:tc>
        <w:tc>
          <w:tcPr>
            <w:tcW w:w="0" w:type="auto"/>
          </w:tcPr>
          <w:p w:rsidR="009E338C" w:rsidRPr="004F3AD6" w:rsidRDefault="009E338C" w:rsidP="009E338C">
            <w:pPr>
              <w:rPr>
                <w:rFonts w:ascii="Times New Roman" w:hAnsi="Times New Roman" w:cs="Times New Roman"/>
                <w:sz w:val="24"/>
                <w:szCs w:val="24"/>
              </w:rPr>
            </w:pPr>
          </w:p>
        </w:tc>
        <w:tc>
          <w:tcPr>
            <w:tcW w:w="0" w:type="auto"/>
            <w:gridSpan w:val="2"/>
          </w:tcPr>
          <w:p w:rsidR="009E338C" w:rsidRPr="004F3AD6" w:rsidRDefault="009E338C" w:rsidP="009E338C">
            <w:pPr>
              <w:jc w:val="both"/>
              <w:rPr>
                <w:rFonts w:ascii="Times New Roman" w:hAnsi="Times New Roman" w:cs="Times New Roman"/>
                <w:i/>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b"/>
              <w:numPr>
                <w:ilvl w:val="0"/>
                <w:numId w:val="25"/>
              </w:numPr>
              <w:jc w:val="center"/>
              <w:rPr>
                <w:rFonts w:ascii="Times New Roman" w:hAnsi="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Квадратные уравнения. Решение неполных квадратных уравнений</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val="restart"/>
            <w:tcBorders>
              <w:top w:val="single" w:sz="4" w:space="0" w:color="auto"/>
              <w:left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Распознавать</w:t>
            </w:r>
            <w:r w:rsidRPr="004F3AD6">
              <w:rPr>
                <w:rFonts w:ascii="Times New Roman" w:hAnsi="Times New Roman"/>
                <w:sz w:val="24"/>
                <w:szCs w:val="24"/>
              </w:rPr>
              <w:t xml:space="preserve"> и приводить примеры квадратных уравнений различных видов (полных, неполных, приведённых), квадратных трёхчленов.</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в общем виде решение неполных квадратных уравнений.</w:t>
            </w:r>
          </w:p>
          <w:p w:rsidR="009E338C" w:rsidRPr="007A08DE" w:rsidRDefault="007A08DE" w:rsidP="009E338C">
            <w:pPr>
              <w:pStyle w:val="ab"/>
              <w:rPr>
                <w:rFonts w:ascii="Times New Roman" w:hAnsi="Times New Roman"/>
                <w:i/>
                <w:sz w:val="24"/>
                <w:szCs w:val="24"/>
              </w:rPr>
            </w:pPr>
            <w:r>
              <w:rPr>
                <w:rFonts w:ascii="Times New Roman" w:hAnsi="Times New Roman"/>
                <w:i/>
                <w:sz w:val="24"/>
                <w:szCs w:val="24"/>
              </w:rPr>
              <w:t xml:space="preserve">Формулировать </w:t>
            </w:r>
            <w:r w:rsidR="009E338C" w:rsidRPr="004F3AD6">
              <w:rPr>
                <w:rFonts w:ascii="Times New Roman" w:hAnsi="Times New Roman"/>
                <w:i/>
                <w:sz w:val="24"/>
                <w:szCs w:val="24"/>
              </w:rPr>
              <w:t>определения:</w:t>
            </w:r>
            <w:r w:rsidR="009E338C" w:rsidRPr="004F3AD6">
              <w:rPr>
                <w:rFonts w:ascii="Times New Roman" w:hAnsi="Times New Roman"/>
                <w:sz w:val="24"/>
                <w:szCs w:val="24"/>
              </w:rPr>
              <w:t xml:space="preserve">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уравнения первой степени,</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 квадратного уравнения;</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 квадратного трёхчлена,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дискриминанта квадратного уравнения и </w:t>
            </w:r>
            <w:r w:rsidRPr="004F3AD6">
              <w:rPr>
                <w:rFonts w:ascii="Times New Roman" w:hAnsi="Times New Roman"/>
                <w:sz w:val="24"/>
                <w:szCs w:val="24"/>
              </w:rPr>
              <w:lastRenderedPageBreak/>
              <w:t xml:space="preserve">квадратного трёхчлена,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корня квадратного трёхчлена; биквадратного уравнения;</w:t>
            </w:r>
            <w:r w:rsidRPr="004F3AD6">
              <w:rPr>
                <w:rFonts w:ascii="Times New Roman" w:hAnsi="Times New Roman"/>
                <w:sz w:val="24"/>
                <w:szCs w:val="24"/>
              </w:rPr>
              <w:cr/>
            </w:r>
            <w:r w:rsidRPr="004F3AD6">
              <w:rPr>
                <w:rFonts w:ascii="Times New Roman" w:hAnsi="Times New Roman"/>
                <w:i/>
                <w:sz w:val="24"/>
                <w:szCs w:val="24"/>
              </w:rPr>
              <w:t>свойства</w:t>
            </w:r>
            <w:r w:rsidRPr="004F3AD6">
              <w:rPr>
                <w:rFonts w:ascii="Times New Roman" w:hAnsi="Times New Roman"/>
                <w:sz w:val="24"/>
                <w:szCs w:val="24"/>
              </w:rPr>
              <w:t xml:space="preserve"> квадратного трёхчлена;</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теорему</w:t>
            </w:r>
            <w:r w:rsidRPr="004F3AD6">
              <w:rPr>
                <w:rFonts w:ascii="Times New Roman" w:hAnsi="Times New Roman"/>
                <w:sz w:val="24"/>
                <w:szCs w:val="24"/>
              </w:rPr>
              <w:t xml:space="preserve"> Виета и обратную ей теорему.</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Записывать</w:t>
            </w:r>
            <w:r w:rsidRPr="004F3AD6">
              <w:rPr>
                <w:rFonts w:ascii="Times New Roman" w:hAnsi="Times New Roman"/>
                <w:sz w:val="24"/>
                <w:szCs w:val="24"/>
              </w:rPr>
              <w:t xml:space="preserve"> и доказывать формулу корней квадратного уравнения.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Исследовать количество корней квадратного уравнения в зависимости от знака его дискриминанта.</w:t>
            </w:r>
          </w:p>
          <w:p w:rsidR="009E338C" w:rsidRPr="004F3AD6" w:rsidRDefault="009E338C" w:rsidP="009E338C">
            <w:pPr>
              <w:pStyle w:val="ab"/>
              <w:rPr>
                <w:rFonts w:ascii="Times New Roman" w:hAnsi="Times New Roman"/>
                <w:i/>
                <w:sz w:val="24"/>
                <w:szCs w:val="24"/>
              </w:rPr>
            </w:pPr>
            <w:r w:rsidRPr="004F3AD6">
              <w:rPr>
                <w:rFonts w:ascii="Times New Roman" w:hAnsi="Times New Roman"/>
                <w:i/>
                <w:sz w:val="24"/>
                <w:szCs w:val="24"/>
              </w:rPr>
              <w:t>Доказывать теоремы:</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 xml:space="preserve"> </w:t>
            </w:r>
            <w:r w:rsidRPr="004F3AD6">
              <w:rPr>
                <w:rFonts w:ascii="Times New Roman" w:hAnsi="Times New Roman"/>
                <w:sz w:val="24"/>
                <w:szCs w:val="24"/>
              </w:rPr>
              <w:t>Виета (</w:t>
            </w:r>
            <w:proofErr w:type="gramStart"/>
            <w:r w:rsidRPr="004F3AD6">
              <w:rPr>
                <w:rFonts w:ascii="Times New Roman" w:hAnsi="Times New Roman"/>
                <w:sz w:val="24"/>
                <w:szCs w:val="24"/>
              </w:rPr>
              <w:t>прямую</w:t>
            </w:r>
            <w:proofErr w:type="gramEnd"/>
            <w:r w:rsidRPr="004F3AD6">
              <w:rPr>
                <w:rFonts w:ascii="Times New Roman" w:hAnsi="Times New Roman"/>
                <w:sz w:val="24"/>
                <w:szCs w:val="24"/>
              </w:rPr>
              <w:t xml:space="preserve"> и обратную),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о разложении квадратного трёхчлена на множители, о свойстве квадратного трёхчлена с отрицательным дискриминантом.</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на примерах метод замены переменной для решения уравнений.</w:t>
            </w:r>
          </w:p>
          <w:p w:rsidR="009E338C" w:rsidRPr="004F3AD6" w:rsidRDefault="009E338C" w:rsidP="009E338C">
            <w:pPr>
              <w:pStyle w:val="ab"/>
              <w:rPr>
                <w:rFonts w:ascii="Times New Roman" w:hAnsi="Times New Roman"/>
                <w:sz w:val="24"/>
                <w:szCs w:val="24"/>
              </w:rPr>
            </w:pPr>
            <w:r w:rsidRPr="004F3AD6">
              <w:rPr>
                <w:rFonts w:ascii="Times New Roman" w:hAnsi="Times New Roman"/>
                <w:i/>
                <w:sz w:val="24"/>
                <w:szCs w:val="24"/>
              </w:rPr>
              <w:t>Находить</w:t>
            </w:r>
            <w:r w:rsidRPr="004F3AD6">
              <w:rPr>
                <w:rFonts w:ascii="Times New Roman" w:hAnsi="Times New Roman"/>
                <w:sz w:val="24"/>
                <w:szCs w:val="24"/>
              </w:rPr>
              <w:t xml:space="preserve"> корни квадратных уравнений различных видов.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Применять теорему Виета и обратную ей теорему.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Выполнять разложение квадратного трёхчлена на множители.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Находить корни уравнений, которые сводятся </w:t>
            </w:r>
            <w:proofErr w:type="gramStart"/>
            <w:r w:rsidRPr="004F3AD6">
              <w:rPr>
                <w:rFonts w:ascii="Times New Roman" w:hAnsi="Times New Roman"/>
                <w:sz w:val="24"/>
                <w:szCs w:val="24"/>
              </w:rPr>
              <w:t>к</w:t>
            </w:r>
            <w:proofErr w:type="gramEnd"/>
            <w:r w:rsidRPr="004F3AD6">
              <w:rPr>
                <w:rFonts w:ascii="Times New Roman" w:hAnsi="Times New Roman"/>
                <w:sz w:val="24"/>
                <w:szCs w:val="24"/>
              </w:rPr>
              <w:t xml:space="preserve"> квадратным.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Составлять квадратные уравнения и уравнения, </w:t>
            </w:r>
          </w:p>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 xml:space="preserve">сводящиеся к квадратным, </w:t>
            </w:r>
          </w:p>
          <w:p w:rsidR="009E338C" w:rsidRPr="004F3AD6" w:rsidRDefault="009E338C" w:rsidP="009E338C">
            <w:pPr>
              <w:pStyle w:val="ab"/>
              <w:rPr>
                <w:rFonts w:ascii="Times New Roman" w:hAnsi="Times New Roman"/>
                <w:sz w:val="24"/>
                <w:szCs w:val="24"/>
              </w:rPr>
            </w:pPr>
            <w:proofErr w:type="gramStart"/>
            <w:r w:rsidRPr="004F3AD6">
              <w:rPr>
                <w:rFonts w:ascii="Times New Roman" w:hAnsi="Times New Roman"/>
                <w:sz w:val="24"/>
                <w:szCs w:val="24"/>
              </w:rPr>
              <w:t>являющиеся</w:t>
            </w:r>
            <w:proofErr w:type="gramEnd"/>
            <w:r w:rsidRPr="004F3AD6">
              <w:rPr>
                <w:rFonts w:ascii="Times New Roman" w:hAnsi="Times New Roman"/>
                <w:sz w:val="24"/>
                <w:szCs w:val="24"/>
              </w:rPr>
              <w:t xml:space="preserve"> математическими моделями реальных ситуаций</w:t>
            </w: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b"/>
              <w:numPr>
                <w:ilvl w:val="0"/>
                <w:numId w:val="25"/>
              </w:numPr>
              <w:rPr>
                <w:rFonts w:ascii="Times New Roman" w:hAnsi="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Формула корней квадратного уравнения</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240" w:type="dxa"/>
            <w:gridSpan w:val="4"/>
            <w:vMerge/>
            <w:tcBorders>
              <w:left w:val="single" w:sz="6"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b"/>
              <w:numPr>
                <w:ilvl w:val="0"/>
                <w:numId w:val="25"/>
              </w:numPr>
              <w:rPr>
                <w:rFonts w:ascii="Times New Roman" w:hAnsi="Times New Roman"/>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b/>
                <w:i/>
                <w:sz w:val="24"/>
                <w:szCs w:val="24"/>
              </w:rPr>
              <w:t>Контрольная работа № 5 по теме «Квадратные уравнения»</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vMerge/>
            <w:tcBorders>
              <w:left w:val="single" w:sz="6"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Квадратный трёхчлен</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240" w:type="dxa"/>
            <w:gridSpan w:val="4"/>
            <w:vMerge/>
            <w:tcBorders>
              <w:left w:val="single" w:sz="6" w:space="0" w:color="auto"/>
              <w:right w:val="single" w:sz="6" w:space="0" w:color="auto"/>
            </w:tcBorders>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Решение уравнений, сводящихся к квадратным уравнениям</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5240" w:type="dxa"/>
            <w:gridSpan w:val="4"/>
            <w:vMerge/>
            <w:tcBorders>
              <w:left w:val="single" w:sz="6"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pStyle w:val="ab"/>
              <w:rPr>
                <w:rFonts w:ascii="Times New Roman" w:hAnsi="Times New Roman"/>
                <w:sz w:val="24"/>
                <w:szCs w:val="24"/>
              </w:rPr>
            </w:pPr>
            <w:r w:rsidRPr="004F3AD6">
              <w:rPr>
                <w:rFonts w:ascii="Times New Roman" w:hAnsi="Times New Roman"/>
                <w:sz w:val="24"/>
                <w:szCs w:val="24"/>
              </w:rPr>
              <w:t>Рациональные уравнения как математические модели реальных ситуаций</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5240" w:type="dxa"/>
            <w:gridSpan w:val="4"/>
            <w:vMerge/>
            <w:tcBorders>
              <w:left w:val="single" w:sz="6"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b/>
                <w:i/>
                <w:sz w:val="24"/>
                <w:szCs w:val="24"/>
              </w:rPr>
              <w:t>Контрольная работа № 6 по теме  «</w:t>
            </w:r>
            <w:r w:rsidRPr="004F3AD6">
              <w:rPr>
                <w:rFonts w:ascii="Times New Roman" w:hAnsi="Times New Roman" w:cs="Times New Roman"/>
                <w:b/>
                <w:sz w:val="24"/>
                <w:szCs w:val="24"/>
              </w:rPr>
              <w:t>Применение квадратных уравнений</w:t>
            </w:r>
            <w:r w:rsidRPr="004F3AD6">
              <w:rPr>
                <w:rFonts w:ascii="Times New Roman" w:hAnsi="Times New Roman" w:cs="Times New Roman"/>
                <w:b/>
                <w:i/>
                <w:sz w:val="24"/>
                <w:szCs w:val="24"/>
              </w:rPr>
              <w:t>»</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tcBorders>
              <w:top w:val="single" w:sz="4" w:space="0" w:color="auto"/>
              <w:left w:val="single" w:sz="6" w:space="0" w:color="auto"/>
              <w:bottom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9E338C" w:rsidRPr="004F3AD6" w:rsidTr="009E338C">
        <w:trPr>
          <w:gridAfter w:val="5"/>
          <w:wAfter w:w="5283" w:type="dxa"/>
          <w:cantSplit/>
          <w:trHeight w:val="358"/>
        </w:trPr>
        <w:tc>
          <w:tcPr>
            <w:tcW w:w="0" w:type="auto"/>
            <w:gridSpan w:val="2"/>
            <w:tcBorders>
              <w:top w:val="single" w:sz="6" w:space="0" w:color="auto"/>
              <w:left w:val="single" w:sz="4" w:space="0" w:color="auto"/>
              <w:bottom w:val="single" w:sz="6" w:space="0" w:color="auto"/>
              <w:right w:val="single" w:sz="4" w:space="0" w:color="auto"/>
            </w:tcBorders>
            <w:vAlign w:val="center"/>
          </w:tcPr>
          <w:p w:rsidR="009E338C" w:rsidRPr="00185E78" w:rsidRDefault="009E338C" w:rsidP="00185E78">
            <w:pPr>
              <w:jc w:val="center"/>
              <w:rPr>
                <w:rFonts w:ascii="Times New Roman" w:hAnsi="Times New Roman" w:cs="Times New Roman"/>
                <w:b/>
                <w:sz w:val="24"/>
                <w:szCs w:val="24"/>
              </w:rPr>
            </w:pPr>
            <w:r w:rsidRPr="004F3AD6">
              <w:rPr>
                <w:rFonts w:ascii="Times New Roman" w:hAnsi="Times New Roman" w:cs="Times New Roman"/>
                <w:b/>
                <w:sz w:val="24"/>
                <w:szCs w:val="24"/>
              </w:rPr>
              <w:t>Повторение и систематизация учебного</w:t>
            </w:r>
            <w:r w:rsidR="00185E78">
              <w:rPr>
                <w:rFonts w:ascii="Times New Roman" w:hAnsi="Times New Roman" w:cs="Times New Roman"/>
                <w:b/>
                <w:sz w:val="24"/>
                <w:szCs w:val="24"/>
              </w:rPr>
              <w:t xml:space="preserve"> </w:t>
            </w:r>
            <w:r w:rsidRPr="004F3AD6">
              <w:rPr>
                <w:rFonts w:ascii="Times New Roman" w:hAnsi="Times New Roman" w:cs="Times New Roman"/>
                <w:b/>
                <w:sz w:val="24"/>
                <w:szCs w:val="24"/>
              </w:rPr>
              <w:t>материала.</w:t>
            </w:r>
          </w:p>
        </w:tc>
        <w:tc>
          <w:tcPr>
            <w:tcW w:w="1004" w:type="dxa"/>
            <w:tcBorders>
              <w:right w:val="single" w:sz="4" w:space="0" w:color="auto"/>
            </w:tcBorders>
            <w:shd w:val="clear" w:color="auto" w:fill="auto"/>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10</w:t>
            </w: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Упражнения для повторения курса 8 класса</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9</w:t>
            </w:r>
          </w:p>
        </w:tc>
        <w:tc>
          <w:tcPr>
            <w:tcW w:w="5240" w:type="dxa"/>
            <w:gridSpan w:val="4"/>
            <w:vMerge w:val="restart"/>
            <w:tcBorders>
              <w:top w:val="single" w:sz="4" w:space="0" w:color="auto"/>
              <w:left w:val="single" w:sz="6" w:space="0" w:color="auto"/>
              <w:right w:val="single" w:sz="6" w:space="0" w:color="auto"/>
            </w:tcBorders>
          </w:tcPr>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 xml:space="preserve">Обобщить приобретенные знания, навыки и умения за 8 класс. </w:t>
            </w:r>
          </w:p>
          <w:p w:rsidR="009E338C" w:rsidRPr="004F3AD6" w:rsidRDefault="009E338C" w:rsidP="009E338C">
            <w:pPr>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9E338C" w:rsidRPr="004F3AD6" w:rsidTr="009E338C">
        <w:trPr>
          <w:gridAfter w:val="1"/>
          <w:cantSplit/>
          <w:trHeight w:val="358"/>
        </w:trPr>
        <w:tc>
          <w:tcPr>
            <w:tcW w:w="0" w:type="auto"/>
            <w:tcBorders>
              <w:top w:val="single" w:sz="6" w:space="0" w:color="auto"/>
              <w:left w:val="single" w:sz="4" w:space="0" w:color="auto"/>
              <w:bottom w:val="single" w:sz="6" w:space="0" w:color="auto"/>
              <w:right w:val="single" w:sz="6" w:space="0" w:color="auto"/>
            </w:tcBorders>
            <w:vAlign w:val="center"/>
          </w:tcPr>
          <w:p w:rsidR="009E338C" w:rsidRPr="004F3AD6" w:rsidRDefault="009E338C" w:rsidP="009E338C">
            <w:pPr>
              <w:pStyle w:val="a3"/>
              <w:numPr>
                <w:ilvl w:val="0"/>
                <w:numId w:val="25"/>
              </w:numPr>
              <w:rPr>
                <w:rFonts w:ascii="Times New Roman" w:hAnsi="Times New Roman" w:cs="Times New Roman"/>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9E338C" w:rsidRPr="004F3AD6" w:rsidRDefault="009E338C" w:rsidP="009E338C">
            <w:pPr>
              <w:rPr>
                <w:rFonts w:ascii="Times New Roman" w:hAnsi="Times New Roman" w:cs="Times New Roman"/>
                <w:b/>
                <w:sz w:val="24"/>
                <w:szCs w:val="24"/>
              </w:rPr>
            </w:pPr>
            <w:r w:rsidRPr="004F3AD6">
              <w:rPr>
                <w:rFonts w:ascii="Times New Roman" w:hAnsi="Times New Roman" w:cs="Times New Roman"/>
                <w:b/>
                <w:sz w:val="24"/>
                <w:szCs w:val="24"/>
              </w:rPr>
              <w:t>Итоговая контрольная работа №7</w:t>
            </w:r>
          </w:p>
        </w:tc>
        <w:tc>
          <w:tcPr>
            <w:tcW w:w="1004" w:type="dxa"/>
            <w:tcBorders>
              <w:top w:val="single" w:sz="6" w:space="0" w:color="auto"/>
              <w:left w:val="single" w:sz="6" w:space="0" w:color="auto"/>
              <w:bottom w:val="single" w:sz="6" w:space="0" w:color="auto"/>
              <w:right w:val="nil"/>
            </w:tcBorders>
            <w:vAlign w:val="center"/>
          </w:tcPr>
          <w:p w:rsidR="009E338C" w:rsidRPr="004F3AD6" w:rsidRDefault="009E338C" w:rsidP="009E338C">
            <w:pPr>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240" w:type="dxa"/>
            <w:gridSpan w:val="4"/>
            <w:vMerge/>
            <w:tcBorders>
              <w:left w:val="single" w:sz="6" w:space="0" w:color="auto"/>
              <w:bottom w:val="single" w:sz="4" w:space="0" w:color="auto"/>
              <w:right w:val="single" w:sz="6" w:space="0" w:color="auto"/>
            </w:tcBorders>
            <w:vAlign w:val="center"/>
          </w:tcPr>
          <w:p w:rsidR="009E338C" w:rsidRPr="004F3AD6" w:rsidRDefault="009E338C" w:rsidP="009E338C">
            <w:pPr>
              <w:rPr>
                <w:rFonts w:ascii="Times New Roman" w:hAnsi="Times New Roman" w:cs="Times New Roman"/>
                <w:sz w:val="24"/>
                <w:szCs w:val="24"/>
              </w:rPr>
            </w:pPr>
          </w:p>
        </w:tc>
      </w:tr>
    </w:tbl>
    <w:p w:rsidR="009E338C" w:rsidRPr="004F3AD6" w:rsidRDefault="009E338C" w:rsidP="009E338C">
      <w:pPr>
        <w:ind w:left="284"/>
        <w:jc w:val="center"/>
        <w:rPr>
          <w:rFonts w:ascii="Times New Roman" w:hAnsi="Times New Roman" w:cs="Times New Roman"/>
          <w:b/>
          <w:sz w:val="24"/>
          <w:szCs w:val="24"/>
          <w:u w:val="single"/>
        </w:rPr>
      </w:pPr>
    </w:p>
    <w:p w:rsidR="009E338C" w:rsidRPr="004F3AD6" w:rsidRDefault="009E338C" w:rsidP="009E338C">
      <w:pPr>
        <w:ind w:left="284"/>
        <w:jc w:val="center"/>
        <w:rPr>
          <w:rFonts w:ascii="Times New Roman" w:hAnsi="Times New Roman" w:cs="Times New Roman"/>
          <w:b/>
          <w:sz w:val="24"/>
          <w:szCs w:val="24"/>
          <w:u w:val="single"/>
        </w:rPr>
      </w:pPr>
    </w:p>
    <w:tbl>
      <w:tblPr>
        <w:tblpPr w:leftFromText="180" w:rightFromText="180" w:vertAnchor="text" w:horzAnchor="margin" w:tblpY="179"/>
        <w:tblW w:w="0" w:type="auto"/>
        <w:tblLayout w:type="fixed"/>
        <w:tblLook w:val="04A0"/>
      </w:tblPr>
      <w:tblGrid>
        <w:gridCol w:w="9981"/>
        <w:gridCol w:w="236"/>
        <w:gridCol w:w="236"/>
      </w:tblGrid>
      <w:tr w:rsidR="009E338C" w:rsidRPr="004F3AD6" w:rsidTr="00185E78">
        <w:trPr>
          <w:trHeight w:val="2388"/>
        </w:trPr>
        <w:tc>
          <w:tcPr>
            <w:tcW w:w="9981" w:type="dxa"/>
          </w:tcPr>
          <w:p w:rsidR="009E338C" w:rsidRPr="004F3AD6" w:rsidRDefault="009E338C" w:rsidP="00185E78">
            <w:pPr>
              <w:pStyle w:val="30"/>
              <w:shd w:val="clear" w:color="auto" w:fill="auto"/>
              <w:tabs>
                <w:tab w:val="left" w:pos="301"/>
              </w:tabs>
              <w:spacing w:line="240" w:lineRule="auto"/>
              <w:ind w:left="20" w:right="40" w:firstLine="0"/>
              <w:jc w:val="center"/>
              <w:rPr>
                <w:rFonts w:cs="Times New Roman"/>
                <w:b/>
                <w:bCs/>
                <w:sz w:val="24"/>
                <w:szCs w:val="24"/>
                <w:u w:val="single"/>
              </w:rPr>
            </w:pPr>
            <w:r w:rsidRPr="004F3AD6">
              <w:rPr>
                <w:rFonts w:cs="Times New Roman"/>
                <w:b/>
                <w:bCs/>
                <w:sz w:val="24"/>
                <w:szCs w:val="24"/>
                <w:u w:val="single"/>
              </w:rPr>
              <w:lastRenderedPageBreak/>
              <w:t>Тематическое планирование.</w:t>
            </w:r>
          </w:p>
          <w:p w:rsidR="009E338C" w:rsidRPr="004F3AD6" w:rsidRDefault="009E338C" w:rsidP="009E338C">
            <w:pPr>
              <w:pStyle w:val="30"/>
              <w:shd w:val="clear" w:color="auto" w:fill="auto"/>
              <w:tabs>
                <w:tab w:val="left" w:pos="301"/>
              </w:tabs>
              <w:spacing w:line="240" w:lineRule="auto"/>
              <w:ind w:left="20" w:right="40" w:firstLine="0"/>
              <w:jc w:val="center"/>
              <w:rPr>
                <w:rFonts w:cs="Times New Roman"/>
                <w:b/>
                <w:bCs/>
                <w:sz w:val="24"/>
                <w:szCs w:val="24"/>
                <w:u w:val="single"/>
              </w:rPr>
            </w:pPr>
          </w:p>
          <w:p w:rsidR="009E338C" w:rsidRPr="004F3AD6" w:rsidRDefault="009E338C" w:rsidP="009E338C">
            <w:pPr>
              <w:pStyle w:val="30"/>
              <w:shd w:val="clear" w:color="auto" w:fill="auto"/>
              <w:tabs>
                <w:tab w:val="left" w:pos="301"/>
              </w:tabs>
              <w:spacing w:line="240" w:lineRule="auto"/>
              <w:ind w:left="20" w:right="40" w:firstLine="0"/>
              <w:jc w:val="center"/>
              <w:rPr>
                <w:rFonts w:cs="Times New Roman"/>
                <w:b/>
                <w:bCs/>
                <w:sz w:val="24"/>
                <w:szCs w:val="24"/>
              </w:rPr>
            </w:pPr>
            <w:r w:rsidRPr="004F3AD6">
              <w:rPr>
                <w:rFonts w:cs="Times New Roman"/>
                <w:b/>
                <w:bCs/>
                <w:sz w:val="24"/>
                <w:szCs w:val="24"/>
              </w:rPr>
              <w:t>Алгебра  9 класс</w:t>
            </w:r>
          </w:p>
          <w:tbl>
            <w:tblPr>
              <w:tblStyle w:val="a9"/>
              <w:tblW w:w="0" w:type="auto"/>
              <w:tblInd w:w="20" w:type="dxa"/>
              <w:tblLayout w:type="fixed"/>
              <w:tblLook w:val="04A0"/>
            </w:tblPr>
            <w:tblGrid>
              <w:gridCol w:w="826"/>
              <w:gridCol w:w="3402"/>
              <w:gridCol w:w="850"/>
              <w:gridCol w:w="4657"/>
            </w:tblGrid>
            <w:tr w:rsidR="00185E78" w:rsidRPr="004F3AD6" w:rsidTr="00185E78">
              <w:tc>
                <w:tcPr>
                  <w:tcW w:w="826" w:type="dxa"/>
                  <w:vAlign w:val="center"/>
                </w:tcPr>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 урока</w:t>
                  </w:r>
                </w:p>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p>
              </w:tc>
              <w:tc>
                <w:tcPr>
                  <w:tcW w:w="3402" w:type="dxa"/>
                  <w:vAlign w:val="center"/>
                </w:tcPr>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Содержание</w:t>
                  </w:r>
                </w:p>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(разделы, темы)</w:t>
                  </w:r>
                </w:p>
              </w:tc>
              <w:tc>
                <w:tcPr>
                  <w:tcW w:w="850" w:type="dxa"/>
                  <w:vAlign w:val="center"/>
                </w:tcPr>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Кол-во</w:t>
                  </w:r>
                </w:p>
                <w:p w:rsidR="00BA2D45" w:rsidRPr="004F3AD6" w:rsidRDefault="00BA2D45"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часов</w:t>
                  </w:r>
                </w:p>
              </w:tc>
              <w:tc>
                <w:tcPr>
                  <w:tcW w:w="4657" w:type="dxa"/>
                </w:tcPr>
                <w:p w:rsidR="00BA2D45" w:rsidRPr="004F3AD6" w:rsidRDefault="00BA2D45" w:rsidP="00F137ED">
                  <w:pPr>
                    <w:framePr w:hSpace="180" w:wrap="around" w:vAnchor="text" w:hAnchor="margin" w:y="179"/>
                    <w:shd w:val="clear" w:color="auto" w:fill="FFFFFF"/>
                    <w:jc w:val="center"/>
                    <w:rPr>
                      <w:rFonts w:ascii="Times New Roman" w:hAnsi="Times New Roman" w:cs="Times New Roman"/>
                      <w:color w:val="000000"/>
                      <w:sz w:val="24"/>
                      <w:szCs w:val="24"/>
                    </w:rPr>
                  </w:pPr>
                  <w:r w:rsidRPr="004F3AD6">
                    <w:rPr>
                      <w:rFonts w:ascii="Times New Roman" w:hAnsi="Times New Roman" w:cs="Times New Roman"/>
                      <w:color w:val="000000"/>
                      <w:sz w:val="24"/>
                      <w:szCs w:val="24"/>
                    </w:rPr>
                    <w:t>Основные виды учебной деятельности (УУД)</w:t>
                  </w:r>
                </w:p>
              </w:tc>
            </w:tr>
            <w:tr w:rsidR="00BA2D45" w:rsidRPr="004F3AD6" w:rsidTr="00185E78">
              <w:tc>
                <w:tcPr>
                  <w:tcW w:w="4228" w:type="dxa"/>
                  <w:gridSpan w:val="2"/>
                  <w:vAlign w:val="center"/>
                </w:tcPr>
                <w:p w:rsidR="00BA2D45" w:rsidRPr="004F3AD6" w:rsidRDefault="00BA2D45" w:rsidP="00F137ED">
                  <w:pPr>
                    <w:framePr w:hSpace="180" w:wrap="around" w:vAnchor="text" w:hAnchor="margin" w:y="179"/>
                    <w:jc w:val="center"/>
                    <w:rPr>
                      <w:rFonts w:ascii="Times New Roman" w:hAnsi="Times New Roman" w:cs="Times New Roman"/>
                      <w:b/>
                      <w:color w:val="000000"/>
                      <w:sz w:val="24"/>
                      <w:szCs w:val="24"/>
                    </w:rPr>
                  </w:pPr>
                  <w:r w:rsidRPr="004F3AD6">
                    <w:rPr>
                      <w:rFonts w:ascii="Times New Roman" w:hAnsi="Times New Roman" w:cs="Times New Roman"/>
                      <w:b/>
                      <w:sz w:val="24"/>
                      <w:szCs w:val="24"/>
                    </w:rPr>
                    <w:t xml:space="preserve">Глава </w:t>
                  </w:r>
                  <w:r w:rsidRPr="004F3AD6">
                    <w:rPr>
                      <w:rFonts w:ascii="Times New Roman" w:hAnsi="Times New Roman" w:cs="Times New Roman"/>
                      <w:b/>
                      <w:sz w:val="24"/>
                      <w:szCs w:val="24"/>
                      <w:lang w:val="en-US"/>
                    </w:rPr>
                    <w:t>I</w:t>
                  </w:r>
                  <w:r w:rsidRPr="004F3AD6">
                    <w:rPr>
                      <w:rFonts w:ascii="Times New Roman" w:hAnsi="Times New Roman" w:cs="Times New Roman"/>
                      <w:b/>
                      <w:sz w:val="24"/>
                      <w:szCs w:val="24"/>
                    </w:rPr>
                    <w:t>. Неравенства.</w:t>
                  </w:r>
                </w:p>
              </w:tc>
              <w:tc>
                <w:tcPr>
                  <w:tcW w:w="850" w:type="dxa"/>
                  <w:vAlign w:val="center"/>
                </w:tcPr>
                <w:p w:rsidR="00BA2D45" w:rsidRPr="004F3AD6" w:rsidRDefault="00BA2D45"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20</w:t>
                  </w:r>
                </w:p>
              </w:tc>
              <w:tc>
                <w:tcPr>
                  <w:tcW w:w="4657" w:type="dxa"/>
                </w:tcPr>
                <w:p w:rsidR="00BA2D45" w:rsidRPr="004F3AD6" w:rsidRDefault="00BA2D45" w:rsidP="00F137ED">
                  <w:pPr>
                    <w:framePr w:hSpace="180" w:wrap="around" w:vAnchor="text" w:hAnchor="margin" w:y="179"/>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Числовые неравенства</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val="restart"/>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Распознавать</w:t>
                  </w:r>
                  <w:r w:rsidRPr="004F3AD6">
                    <w:rPr>
                      <w:rFonts w:ascii="Times New Roman" w:hAnsi="Times New Roman"/>
                      <w:sz w:val="24"/>
                      <w:szCs w:val="24"/>
                    </w:rPr>
                    <w:t xml:space="preserve"> и приводить примеры числовых неравенств,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неравенств с переменными,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линейных неравенств с одной переменной, двойных неравенств.</w:t>
                  </w:r>
                </w:p>
                <w:p w:rsidR="00BA2D45" w:rsidRPr="004F3AD6" w:rsidRDefault="00BA2D45" w:rsidP="00F137ED">
                  <w:pPr>
                    <w:pStyle w:val="ab"/>
                    <w:framePr w:hSpace="180" w:wrap="around" w:vAnchor="text" w:hAnchor="margin" w:y="179"/>
                    <w:rPr>
                      <w:rFonts w:ascii="Times New Roman" w:hAnsi="Times New Roman"/>
                      <w:i/>
                      <w:sz w:val="24"/>
                      <w:szCs w:val="24"/>
                    </w:rPr>
                  </w:pPr>
                  <w:r w:rsidRPr="004F3AD6">
                    <w:rPr>
                      <w:rFonts w:ascii="Times New Roman" w:hAnsi="Times New Roman"/>
                      <w:i/>
                      <w:sz w:val="24"/>
                      <w:szCs w:val="24"/>
                    </w:rPr>
                    <w:t>Формулировать:</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определения:</w:t>
                  </w:r>
                  <w:r w:rsidRPr="004F3AD6">
                    <w:rPr>
                      <w:rFonts w:ascii="Times New Roman" w:hAnsi="Times New Roman"/>
                      <w:sz w:val="24"/>
                      <w:szCs w:val="24"/>
                    </w:rPr>
                    <w:t xml:space="preserve"> сравнения двух чисел,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решения неравенства с одной переменной, равносильных неравенств,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решения системы неравенств с одной переменной,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области определения выражения;</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свойства</w:t>
                  </w:r>
                  <w:r w:rsidRPr="004F3AD6">
                    <w:rPr>
                      <w:rFonts w:ascii="Times New Roman" w:hAnsi="Times New Roman"/>
                      <w:sz w:val="24"/>
                      <w:szCs w:val="24"/>
                    </w:rPr>
                    <w:t xml:space="preserve"> числовых неравенств,</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 сложения и умножения числовых неравенств</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Доказывать:</w:t>
                  </w:r>
                  <w:r w:rsidRPr="004F3AD6">
                    <w:rPr>
                      <w:rFonts w:ascii="Times New Roman" w:hAnsi="Times New Roman"/>
                      <w:sz w:val="24"/>
                      <w:szCs w:val="24"/>
                    </w:rPr>
                    <w:t xml:space="preserve"> свойства числовых неравенств,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теоремы о сложении и умножении числовых неравенств.</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Решать</w:t>
                  </w:r>
                  <w:r w:rsidRPr="004F3AD6">
                    <w:rPr>
                      <w:rFonts w:ascii="Times New Roman" w:hAnsi="Times New Roman"/>
                      <w:sz w:val="24"/>
                      <w:szCs w:val="24"/>
                    </w:rPr>
                    <w:t xml:space="preserve"> линейные неравенства.</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Записывать решения неравенств и их систем в виде числовых промежутков, объединения,</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пересечения числовых промежутков.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Решать систему неравенств с одной переменной.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Оценивать значение выражения. </w:t>
                  </w:r>
                </w:p>
                <w:p w:rsidR="00BA2D45" w:rsidRPr="004F3AD6" w:rsidRDefault="00BA2D45"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Изображать на координатной прямой заданные неравенствами числовые промежутки</w:t>
                  </w: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Основные свойства числовых неравенств</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Сложение и умножение числовых неравенств. Оценивание значения выражения</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Неравенства с одной переменной</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Решение неравенств с одной переменной. Числовые промежутки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Системы линейных неравенств с одной переменной</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vAlign w:val="center"/>
                </w:tcPr>
                <w:p w:rsidR="00BA2D45" w:rsidRPr="004F3AD6" w:rsidRDefault="00BA2D45" w:rsidP="00F137ED">
                  <w:pPr>
                    <w:framePr w:hSpace="180" w:wrap="around" w:vAnchor="text" w:hAnchor="margin" w:y="179"/>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1 по теме «Неравенства и системы неравенств с одной переменной»</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BA2D45" w:rsidRPr="004F3AD6" w:rsidTr="00185E78">
              <w:tc>
                <w:tcPr>
                  <w:tcW w:w="4228" w:type="dxa"/>
                  <w:gridSpan w:val="2"/>
                  <w:vAlign w:val="center"/>
                </w:tcPr>
                <w:p w:rsidR="00BA2D45" w:rsidRPr="004F3AD6" w:rsidRDefault="00BA2D45" w:rsidP="00F137ED">
                  <w:pPr>
                    <w:framePr w:hSpace="180" w:wrap="around" w:vAnchor="text" w:hAnchor="margin" w:y="179"/>
                    <w:jc w:val="center"/>
                    <w:rPr>
                      <w:rFonts w:ascii="Times New Roman" w:hAnsi="Times New Roman" w:cs="Times New Roman"/>
                      <w:b/>
                      <w:sz w:val="24"/>
                      <w:szCs w:val="24"/>
                    </w:rPr>
                  </w:pPr>
                  <w:r w:rsidRPr="004F3AD6">
                    <w:rPr>
                      <w:rFonts w:ascii="Times New Roman" w:hAnsi="Times New Roman" w:cs="Times New Roman"/>
                      <w:b/>
                      <w:sz w:val="24"/>
                      <w:szCs w:val="24"/>
                    </w:rPr>
                    <w:t xml:space="preserve">Глава II </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Квадратичная функция.</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38</w:t>
                  </w:r>
                </w:p>
              </w:tc>
              <w:tc>
                <w:tcPr>
                  <w:tcW w:w="4657" w:type="dxa"/>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r w:rsidRPr="004F3AD6">
                    <w:rPr>
                      <w:rFonts w:ascii="Times New Roman" w:hAnsi="Times New Roman" w:cs="Times New Roman"/>
                      <w:sz w:val="24"/>
                      <w:szCs w:val="24"/>
                    </w:rPr>
                    <w:t xml:space="preserve"> </w:t>
                  </w: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Повторение и расширение сведений о функции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val="restart"/>
                </w:tcPr>
                <w:p w:rsidR="00BA2D45" w:rsidRPr="004F3AD6" w:rsidRDefault="00BA2D45" w:rsidP="00F137ED">
                  <w:pPr>
                    <w:pStyle w:val="ab"/>
                    <w:framePr w:hSpace="180" w:wrap="around" w:vAnchor="text" w:hAnchor="margin" w:y="179"/>
                    <w:rPr>
                      <w:rFonts w:ascii="Times New Roman" w:hAnsi="Times New Roman"/>
                      <w:i/>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понятие функции как правила, устанавливающего связь между элементами двух множеств.</w:t>
                  </w:r>
                </w:p>
                <w:p w:rsidR="007A08DE" w:rsidRDefault="00BA2D45" w:rsidP="00F137ED">
                  <w:pPr>
                    <w:pStyle w:val="ab"/>
                    <w:framePr w:hSpace="180" w:wrap="around" w:vAnchor="text" w:hAnchor="margin" w:y="179"/>
                    <w:rPr>
                      <w:rFonts w:ascii="Times New Roman" w:hAnsi="Times New Roman"/>
                      <w:i/>
                      <w:sz w:val="24"/>
                      <w:szCs w:val="24"/>
                    </w:rPr>
                  </w:pPr>
                  <w:r w:rsidRPr="004F3AD6">
                    <w:rPr>
                      <w:rFonts w:ascii="Times New Roman" w:hAnsi="Times New Roman"/>
                      <w:i/>
                      <w:sz w:val="24"/>
                      <w:szCs w:val="24"/>
                    </w:rPr>
                    <w:t>Формулировать:</w:t>
                  </w:r>
                </w:p>
                <w:p w:rsidR="00BA2D45" w:rsidRPr="004F3AD6" w:rsidRDefault="00BA2D45" w:rsidP="00F137ED">
                  <w:pPr>
                    <w:pStyle w:val="ab"/>
                    <w:framePr w:hSpace="180" w:wrap="around" w:vAnchor="text" w:hAnchor="margin" w:y="179"/>
                    <w:rPr>
                      <w:rFonts w:ascii="Times New Roman" w:hAnsi="Times New Roman"/>
                      <w:sz w:val="24"/>
                      <w:szCs w:val="24"/>
                    </w:rPr>
                  </w:pPr>
                  <w:proofErr w:type="gramStart"/>
                  <w:r w:rsidRPr="004F3AD6">
                    <w:rPr>
                      <w:rFonts w:ascii="Times New Roman" w:hAnsi="Times New Roman"/>
                      <w:i/>
                      <w:sz w:val="24"/>
                      <w:szCs w:val="24"/>
                    </w:rPr>
                    <w:t>определения:</w:t>
                  </w:r>
                  <w:r w:rsidRPr="004F3AD6">
                    <w:rPr>
                      <w:rFonts w:ascii="Times New Roman" w:hAnsi="Times New Roman"/>
                      <w:sz w:val="24"/>
                      <w:szCs w:val="24"/>
                    </w:rPr>
                    <w:t xml:space="preserve"> нуля функции; </w:t>
                  </w:r>
                  <w:r w:rsidR="007A08DE">
                    <w:rPr>
                      <w:rFonts w:ascii="Times New Roman" w:hAnsi="Times New Roman"/>
                      <w:sz w:val="24"/>
                      <w:szCs w:val="24"/>
                    </w:rPr>
                    <w:t xml:space="preserve"> </w:t>
                  </w:r>
                  <w:r w:rsidRPr="004F3AD6">
                    <w:rPr>
                      <w:rFonts w:ascii="Times New Roman" w:hAnsi="Times New Roman"/>
                      <w:sz w:val="24"/>
                      <w:szCs w:val="24"/>
                    </w:rPr>
                    <w:t xml:space="preserve">промежутков </w:t>
                  </w:r>
                  <w:proofErr w:type="spellStart"/>
                  <w:r w:rsidRPr="004F3AD6">
                    <w:rPr>
                      <w:rFonts w:ascii="Times New Roman" w:hAnsi="Times New Roman"/>
                      <w:sz w:val="24"/>
                      <w:szCs w:val="24"/>
                    </w:rPr>
                    <w:t>знакопостоянства</w:t>
                  </w:r>
                  <w:proofErr w:type="spellEnd"/>
                  <w:r w:rsidRPr="004F3AD6">
                    <w:rPr>
                      <w:rFonts w:ascii="Times New Roman" w:hAnsi="Times New Roman"/>
                      <w:sz w:val="24"/>
                      <w:szCs w:val="24"/>
                    </w:rPr>
                    <w:t xml:space="preserve"> функции; функции, возрастающей (убывающей) на множестве; квадратичной функции; квадратного неравенства;</w:t>
                  </w:r>
                  <w:r w:rsidRPr="004F3AD6">
                    <w:rPr>
                      <w:rFonts w:ascii="Times New Roman" w:hAnsi="Times New Roman"/>
                      <w:sz w:val="24"/>
                      <w:szCs w:val="24"/>
                    </w:rPr>
                    <w:cr/>
                  </w:r>
                  <w:r w:rsidRPr="004F3AD6">
                    <w:rPr>
                      <w:rFonts w:ascii="Times New Roman" w:hAnsi="Times New Roman"/>
                      <w:i/>
                      <w:sz w:val="24"/>
                      <w:szCs w:val="24"/>
                    </w:rPr>
                    <w:t>свойства</w:t>
                  </w:r>
                  <w:r w:rsidRPr="004F3AD6">
                    <w:rPr>
                      <w:rFonts w:ascii="Times New Roman" w:hAnsi="Times New Roman"/>
                      <w:sz w:val="24"/>
                      <w:szCs w:val="24"/>
                    </w:rPr>
                    <w:t xml:space="preserve"> квадратичной функции;</w:t>
                  </w:r>
                  <w:r w:rsidRPr="004F3AD6">
                    <w:rPr>
                      <w:rFonts w:ascii="Times New Roman" w:hAnsi="Times New Roman"/>
                      <w:sz w:val="24"/>
                      <w:szCs w:val="24"/>
                    </w:rPr>
                    <w:cr/>
                  </w:r>
                  <w:r w:rsidRPr="004F3AD6">
                    <w:rPr>
                      <w:rFonts w:ascii="Times New Roman" w:hAnsi="Times New Roman"/>
                      <w:i/>
                      <w:sz w:val="24"/>
                      <w:szCs w:val="24"/>
                    </w:rPr>
                    <w:t>правила</w:t>
                  </w:r>
                  <w:r w:rsidRPr="004F3AD6">
                    <w:rPr>
                      <w:rFonts w:ascii="Times New Roman" w:hAnsi="Times New Roman"/>
                      <w:sz w:val="24"/>
                      <w:szCs w:val="24"/>
                    </w:rPr>
                    <w:t xml:space="preserve"> построения графиков функций с помощью преобразований вида</w:t>
                  </w:r>
                  <w:r w:rsidRPr="004F3AD6">
                    <w:rPr>
                      <w:rFonts w:ascii="Times New Roman" w:hAnsi="Times New Roman"/>
                      <w:i/>
                      <w:sz w:val="24"/>
                      <w:szCs w:val="24"/>
                    </w:rPr>
                    <w:t xml:space="preserve"> </w:t>
                  </w:r>
                  <w:proofErr w:type="gramEnd"/>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 xml:space="preserve">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b</w:t>
                  </w:r>
                  <w:proofErr w:type="spellEnd"/>
                  <w:r w:rsidRPr="004F3AD6">
                    <w:rPr>
                      <w:rFonts w:ascii="Times New Roman" w:hAnsi="Times New Roman"/>
                      <w:sz w:val="24"/>
                      <w:szCs w:val="24"/>
                    </w:rPr>
                    <w:t>;</w:t>
                  </w:r>
                  <w:r w:rsidRPr="004F3AD6">
                    <w:rPr>
                      <w:rFonts w:ascii="Times New Roman" w:hAnsi="Times New Roman"/>
                      <w:sz w:val="24"/>
                      <w:szCs w:val="24"/>
                    </w:rPr>
                    <w:cr/>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а)</w:t>
                  </w:r>
                  <w:r w:rsidRPr="004F3AD6">
                    <w:rPr>
                      <w:rFonts w:ascii="Times New Roman" w:hAnsi="Times New Roman"/>
                      <w:sz w:val="24"/>
                      <w:szCs w:val="24"/>
                    </w:rPr>
                    <w:t>;</w:t>
                  </w:r>
                  <w:r w:rsidRPr="004F3AD6">
                    <w:rPr>
                      <w:rFonts w:ascii="Times New Roman" w:hAnsi="Times New Roman"/>
                      <w:i/>
                      <w:sz w:val="24"/>
                      <w:szCs w:val="24"/>
                    </w:rPr>
                    <w:t xml:space="preserve">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kf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Строить</w:t>
                  </w:r>
                  <w:r w:rsidRPr="004F3AD6">
                    <w:rPr>
                      <w:rFonts w:ascii="Times New Roman" w:hAnsi="Times New Roman"/>
                      <w:sz w:val="24"/>
                      <w:szCs w:val="24"/>
                    </w:rPr>
                    <w:t xml:space="preserve"> графики функций с помощью преобразований вида </w:t>
                  </w:r>
                </w:p>
                <w:p w:rsidR="00BA2D45" w:rsidRPr="004F3AD6" w:rsidRDefault="00BA2D45" w:rsidP="00F137ED">
                  <w:pPr>
                    <w:pStyle w:val="ab"/>
                    <w:framePr w:hSpace="180" w:wrap="around" w:vAnchor="text" w:hAnchor="margin" w:y="179"/>
                    <w:rPr>
                      <w:rFonts w:ascii="Times New Roman" w:hAnsi="Times New Roman"/>
                      <w:sz w:val="24"/>
                      <w:szCs w:val="24"/>
                    </w:rPr>
                  </w:pPr>
                  <w:proofErr w:type="spellStart"/>
                  <w:r w:rsidRPr="004F3AD6">
                    <w:rPr>
                      <w:rFonts w:ascii="Times New Roman" w:hAnsi="Times New Roman"/>
                      <w:i/>
                      <w:sz w:val="24"/>
                      <w:szCs w:val="24"/>
                    </w:rPr>
                    <w:lastRenderedPageBreak/>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b</w:t>
                  </w:r>
                  <w:proofErr w:type="spellEnd"/>
                  <w:r w:rsidRPr="004F3AD6">
                    <w:rPr>
                      <w:rFonts w:ascii="Times New Roman" w:hAnsi="Times New Roman"/>
                      <w:sz w:val="24"/>
                      <w:szCs w:val="24"/>
                    </w:rPr>
                    <w:t xml:space="preserve">;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а)</w:t>
                  </w:r>
                  <w:r w:rsidRPr="004F3AD6">
                    <w:rPr>
                      <w:rFonts w:ascii="Times New Roman" w:hAnsi="Times New Roman"/>
                      <w:sz w:val="24"/>
                      <w:szCs w:val="24"/>
                    </w:rPr>
                    <w:t>;</w:t>
                  </w:r>
                  <w:r w:rsidRPr="004F3AD6">
                    <w:rPr>
                      <w:rFonts w:ascii="Times New Roman" w:hAnsi="Times New Roman"/>
                      <w:i/>
                      <w:sz w:val="24"/>
                      <w:szCs w:val="24"/>
                    </w:rPr>
                    <w:t xml:space="preserve">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kf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Строить</w:t>
                  </w:r>
                  <w:r w:rsidRPr="004F3AD6">
                    <w:rPr>
                      <w:rFonts w:ascii="Times New Roman" w:hAnsi="Times New Roman"/>
                      <w:sz w:val="24"/>
                      <w:szCs w:val="24"/>
                    </w:rPr>
                    <w:t xml:space="preserve"> график квадратичной функции.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По графику квадратичной функции описывать её свойства.</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Решать</w:t>
                  </w:r>
                  <w:r w:rsidRPr="004F3AD6">
                    <w:rPr>
                      <w:rFonts w:ascii="Times New Roman" w:hAnsi="Times New Roman"/>
                      <w:sz w:val="24"/>
                      <w:szCs w:val="24"/>
                    </w:rPr>
                    <w:t xml:space="preserve"> квадратные неравенства, используя схему расположения параболы относительно оси абсцисс.</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графический метод решения системы двух уравнений с двумя переменными, </w:t>
                  </w:r>
                </w:p>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метод подстановки и метод сложения для решения системы двух уравнений с двумя переменными,</w:t>
                  </w:r>
                </w:p>
                <w:p w:rsidR="00BA2D45" w:rsidRPr="004F3AD6" w:rsidRDefault="00BA2D45" w:rsidP="00F137ED">
                  <w:pPr>
                    <w:pStyle w:val="ab"/>
                    <w:framePr w:hSpace="180" w:wrap="around" w:vAnchor="text" w:hAnchor="margin" w:y="179"/>
                    <w:rPr>
                      <w:rFonts w:ascii="Times New Roman" w:hAnsi="Times New Roman"/>
                      <w:sz w:val="24"/>
                      <w:szCs w:val="24"/>
                    </w:rPr>
                  </w:pPr>
                  <w:proofErr w:type="gramStart"/>
                  <w:r w:rsidRPr="004F3AD6">
                    <w:rPr>
                      <w:rFonts w:ascii="Times New Roman" w:hAnsi="Times New Roman"/>
                      <w:sz w:val="24"/>
                      <w:szCs w:val="24"/>
                    </w:rPr>
                    <w:t>одно</w:t>
                  </w:r>
                  <w:proofErr w:type="gramEnd"/>
                  <w:r w:rsidRPr="004F3AD6">
                    <w:rPr>
                      <w:rFonts w:ascii="Times New Roman" w:hAnsi="Times New Roman"/>
                      <w:sz w:val="24"/>
                      <w:szCs w:val="24"/>
                    </w:rPr>
                    <w:t xml:space="preserve"> из которых не является линейным.</w:t>
                  </w:r>
                </w:p>
                <w:p w:rsidR="00BA2D45" w:rsidRPr="007A08DE" w:rsidRDefault="00BA2D45" w:rsidP="00F137ED">
                  <w:pPr>
                    <w:pStyle w:val="ab"/>
                    <w:framePr w:hSpace="180" w:wrap="around" w:vAnchor="text" w:hAnchor="margin" w:y="179"/>
                    <w:rPr>
                      <w:rFonts w:ascii="Times New Roman" w:hAnsi="Times New Roman"/>
                      <w:i/>
                      <w:sz w:val="24"/>
                      <w:szCs w:val="24"/>
                    </w:rPr>
                  </w:pPr>
                  <w:r w:rsidRPr="004F3AD6">
                    <w:rPr>
                      <w:rFonts w:ascii="Times New Roman" w:hAnsi="Times New Roman"/>
                      <w:i/>
                      <w:sz w:val="24"/>
                      <w:szCs w:val="24"/>
                    </w:rPr>
                    <w:t>Решать</w:t>
                  </w:r>
                  <w:r w:rsidRPr="004F3AD6">
                    <w:rPr>
                      <w:rFonts w:ascii="Times New Roman" w:hAnsi="Times New Roman"/>
                      <w:sz w:val="24"/>
                      <w:szCs w:val="24"/>
                    </w:rPr>
                    <w:t xml:space="preserve"> текстовые задачи, в которых система двух уравнений с двумя переменными является математической моделью реального процесса, и интерпретировать результат решения системы</w:t>
                  </w: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Свойства функции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Как построить график функции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kf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w:t>
                  </w:r>
                  <w:r w:rsidRPr="004F3AD6">
                    <w:rPr>
                      <w:rFonts w:ascii="Times New Roman" w:hAnsi="Times New Roman"/>
                      <w:sz w:val="24"/>
                      <w:szCs w:val="24"/>
                    </w:rPr>
                    <w:t xml:space="preserve"> если известен график функции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i/>
                      <w:sz w:val="24"/>
                      <w:szCs w:val="24"/>
                    </w:rPr>
                  </w:pPr>
                  <w:r w:rsidRPr="004F3AD6">
                    <w:rPr>
                      <w:rFonts w:ascii="Times New Roman" w:hAnsi="Times New Roman"/>
                      <w:sz w:val="24"/>
                      <w:szCs w:val="24"/>
                    </w:rPr>
                    <w:t xml:space="preserve">Как построить графики функций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b</w:t>
                  </w:r>
                  <w:proofErr w:type="spellEnd"/>
                  <w:r w:rsidRPr="004F3AD6">
                    <w:rPr>
                      <w:rFonts w:ascii="Times New Roman" w:hAnsi="Times New Roman"/>
                      <w:i/>
                      <w:sz w:val="24"/>
                      <w:szCs w:val="24"/>
                    </w:rPr>
                    <w:t xml:space="preserve"> </w:t>
                  </w:r>
                  <w:r w:rsidRPr="004F3AD6">
                    <w:rPr>
                      <w:rFonts w:ascii="Times New Roman" w:hAnsi="Times New Roman"/>
                      <w:sz w:val="24"/>
                      <w:szCs w:val="24"/>
                    </w:rPr>
                    <w:t xml:space="preserve">и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a</w:t>
                  </w:r>
                  <w:proofErr w:type="spellEnd"/>
                  <w:r w:rsidRPr="004F3AD6">
                    <w:rPr>
                      <w:rFonts w:ascii="Times New Roman" w:hAnsi="Times New Roman"/>
                      <w:i/>
                      <w:sz w:val="24"/>
                      <w:szCs w:val="24"/>
                    </w:rPr>
                    <w:t>)</w:t>
                  </w:r>
                  <w:r w:rsidRPr="004F3AD6">
                    <w:rPr>
                      <w:rFonts w:ascii="Times New Roman" w:hAnsi="Times New Roman"/>
                      <w:sz w:val="24"/>
                      <w:szCs w:val="24"/>
                    </w:rPr>
                    <w:t xml:space="preserve">, если известен график функции </w:t>
                  </w:r>
                  <w:proofErr w:type="spellStart"/>
                  <w:r w:rsidRPr="004F3AD6">
                    <w:rPr>
                      <w:rFonts w:ascii="Times New Roman" w:hAnsi="Times New Roman"/>
                      <w:i/>
                      <w:sz w:val="24"/>
                      <w:szCs w:val="24"/>
                    </w:rPr>
                    <w:t>y</w:t>
                  </w:r>
                  <w:proofErr w:type="spellEnd"/>
                  <w:r w:rsidRPr="004F3AD6">
                    <w:rPr>
                      <w:rFonts w:ascii="Times New Roman" w:hAnsi="Times New Roman"/>
                      <w:i/>
                      <w:sz w:val="24"/>
                      <w:szCs w:val="24"/>
                    </w:rPr>
                    <w:t xml:space="preserve"> = </w:t>
                  </w:r>
                  <w:proofErr w:type="spellStart"/>
                  <w:r w:rsidRPr="004F3AD6">
                    <w:rPr>
                      <w:rFonts w:ascii="Times New Roman" w:hAnsi="Times New Roman"/>
                      <w:i/>
                      <w:sz w:val="24"/>
                      <w:szCs w:val="24"/>
                    </w:rPr>
                    <w:t>f</w:t>
                  </w:r>
                  <w:proofErr w:type="spellEnd"/>
                  <w:r w:rsidRPr="004F3AD6">
                    <w:rPr>
                      <w:rFonts w:ascii="Times New Roman" w:hAnsi="Times New Roman"/>
                      <w:i/>
                      <w:sz w:val="24"/>
                      <w:szCs w:val="24"/>
                    </w:rPr>
                    <w:t>(</w:t>
                  </w:r>
                  <w:proofErr w:type="spellStart"/>
                  <w:r w:rsidRPr="004F3AD6">
                    <w:rPr>
                      <w:rFonts w:ascii="Times New Roman" w:hAnsi="Times New Roman"/>
                      <w:i/>
                      <w:sz w:val="24"/>
                      <w:szCs w:val="24"/>
                    </w:rPr>
                    <w:t>x</w:t>
                  </w:r>
                  <w:proofErr w:type="spellEnd"/>
                  <w:r w:rsidRPr="004F3AD6">
                    <w:rPr>
                      <w:rFonts w:ascii="Times New Roman" w:hAnsi="Times New Roman"/>
                      <w:i/>
                      <w:sz w:val="24"/>
                      <w:szCs w:val="24"/>
                    </w:rPr>
                    <w:t>)</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Квадратичная функция, её график и свойства</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vAlign w:val="center"/>
                </w:tcPr>
                <w:p w:rsidR="00BA2D45" w:rsidRPr="004F3AD6" w:rsidRDefault="00BA2D45"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 xml:space="preserve">Контрольная работа № 2 по теме: «Квадратичная </w:t>
                  </w:r>
                  <w:r w:rsidRPr="004F3AD6">
                    <w:rPr>
                      <w:rFonts w:ascii="Times New Roman" w:hAnsi="Times New Roman"/>
                      <w:b/>
                      <w:sz w:val="24"/>
                      <w:szCs w:val="24"/>
                    </w:rPr>
                    <w:lastRenderedPageBreak/>
                    <w:t>функция»</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lastRenderedPageBreak/>
                    <w:t>1</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Решение квадратных неравенств</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6</w:t>
                  </w:r>
                </w:p>
                <w:p w:rsidR="00BA2D45" w:rsidRPr="004F3AD6" w:rsidRDefault="00BA2D45" w:rsidP="00F137ED">
                  <w:pPr>
                    <w:framePr w:hSpace="180" w:wrap="around" w:vAnchor="text" w:hAnchor="margin" w:y="179"/>
                    <w:jc w:val="center"/>
                    <w:rPr>
                      <w:rFonts w:ascii="Times New Roman" w:hAnsi="Times New Roman" w:cs="Times New Roman"/>
                      <w:sz w:val="24"/>
                      <w:szCs w:val="24"/>
                    </w:rPr>
                  </w:pP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Системы уравнений с двумя переменными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Решение задач с помощью систем уравнений второй степени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tcPr>
                <w:p w:rsidR="00BA2D45" w:rsidRPr="004F3AD6" w:rsidRDefault="00BA2D45"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Решение задач с помощью систем уравнений второй степени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A2D45" w:rsidRPr="004F3AD6" w:rsidRDefault="00BA2D45" w:rsidP="00F137ED">
                  <w:pPr>
                    <w:pStyle w:val="a3"/>
                    <w:framePr w:hSpace="180" w:wrap="around" w:vAnchor="text" w:hAnchor="margin" w:y="179"/>
                    <w:numPr>
                      <w:ilvl w:val="0"/>
                      <w:numId w:val="26"/>
                    </w:numPr>
                    <w:jc w:val="center"/>
                    <w:rPr>
                      <w:rFonts w:ascii="Times New Roman" w:hAnsi="Times New Roman" w:cs="Times New Roman"/>
                      <w:sz w:val="24"/>
                      <w:szCs w:val="24"/>
                    </w:rPr>
                  </w:pPr>
                </w:p>
              </w:tc>
              <w:tc>
                <w:tcPr>
                  <w:tcW w:w="3402" w:type="dxa"/>
                  <w:vAlign w:val="center"/>
                </w:tcPr>
                <w:p w:rsidR="00BA2D45" w:rsidRPr="004F3AD6" w:rsidRDefault="00BA2D45"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3 по теме: «Решение уравнений и систем уравнений с двумя переменными»</w:t>
                  </w:r>
                </w:p>
              </w:tc>
              <w:tc>
                <w:tcPr>
                  <w:tcW w:w="850" w:type="dxa"/>
                  <w:vAlign w:val="center"/>
                </w:tcPr>
                <w:p w:rsidR="00BA2D45" w:rsidRPr="004F3AD6" w:rsidRDefault="00BA2D45"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A2D45" w:rsidRPr="004F3AD6" w:rsidRDefault="00BA2D45" w:rsidP="00F137ED">
                  <w:pPr>
                    <w:framePr w:hSpace="180" w:wrap="around" w:vAnchor="text" w:hAnchor="margin" w:y="179"/>
                    <w:jc w:val="center"/>
                    <w:rPr>
                      <w:rFonts w:ascii="Times New Roman" w:hAnsi="Times New Roman" w:cs="Times New Roman"/>
                      <w:sz w:val="24"/>
                      <w:szCs w:val="24"/>
                    </w:rPr>
                  </w:pPr>
                </w:p>
              </w:tc>
            </w:tr>
            <w:tr w:rsidR="00B95747" w:rsidRPr="004F3AD6" w:rsidTr="00185E78">
              <w:tc>
                <w:tcPr>
                  <w:tcW w:w="4228" w:type="dxa"/>
                  <w:gridSpan w:val="2"/>
                  <w:vAlign w:val="center"/>
                </w:tcPr>
                <w:p w:rsidR="00B95747" w:rsidRPr="004F3AD6" w:rsidRDefault="00B95747" w:rsidP="00F137ED">
                  <w:pPr>
                    <w:framePr w:hSpace="180" w:wrap="around" w:vAnchor="text" w:hAnchor="margin" w:y="179"/>
                    <w:jc w:val="center"/>
                    <w:rPr>
                      <w:rFonts w:ascii="Times New Roman" w:hAnsi="Times New Roman" w:cs="Times New Roman"/>
                      <w:b/>
                      <w:sz w:val="24"/>
                      <w:szCs w:val="24"/>
                    </w:rPr>
                  </w:pPr>
                  <w:r w:rsidRPr="004F3AD6">
                    <w:rPr>
                      <w:rFonts w:ascii="Times New Roman" w:hAnsi="Times New Roman" w:cs="Times New Roman"/>
                      <w:b/>
                      <w:sz w:val="24"/>
                      <w:szCs w:val="24"/>
                    </w:rPr>
                    <w:t>Глава III. Элементы прикладной математики.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20</w:t>
                  </w:r>
                </w:p>
              </w:tc>
              <w:tc>
                <w:tcPr>
                  <w:tcW w:w="4657" w:type="dxa"/>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b"/>
                    <w:framePr w:hSpace="180" w:wrap="around" w:vAnchor="text" w:hAnchor="margin" w:y="179"/>
                    <w:numPr>
                      <w:ilvl w:val="0"/>
                      <w:numId w:val="26"/>
                    </w:numPr>
                    <w:rPr>
                      <w:rFonts w:ascii="Times New Roman" w:hAnsi="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Математическое моделирование</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val="restart"/>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Приводить примеры:</w:t>
                  </w:r>
                  <w:r w:rsidRPr="004F3AD6">
                    <w:rPr>
                      <w:rFonts w:ascii="Times New Roman" w:hAnsi="Times New Roman"/>
                      <w:sz w:val="24"/>
                      <w:szCs w:val="24"/>
                    </w:rPr>
                    <w:t xml:space="preserve"> математических моделей реальных ситуаций; прикладных задач; приближённых величин; использования комбинаторных правил суммы и произведения; случайных событий, включая достоверные и невозможные события; опытов с равновероятными исходами; представления статистических данных в виде таблиц, диаграмм, графиков; использования</w:t>
                  </w:r>
                  <w:r w:rsidRPr="004F3AD6">
                    <w:rPr>
                      <w:rFonts w:ascii="Times New Roman" w:hAnsi="Times New Roman"/>
                      <w:sz w:val="24"/>
                      <w:szCs w:val="24"/>
                    </w:rPr>
                    <w:cr/>
                    <w:t>вероятностных свойств окружающих явлений.</w:t>
                  </w:r>
                </w:p>
                <w:p w:rsidR="00B95747" w:rsidRPr="004F3AD6" w:rsidRDefault="00B95747" w:rsidP="00F137ED">
                  <w:pPr>
                    <w:pStyle w:val="ab"/>
                    <w:framePr w:hSpace="180" w:wrap="around" w:vAnchor="text" w:hAnchor="margin" w:y="179"/>
                    <w:rPr>
                      <w:rFonts w:ascii="Times New Roman" w:hAnsi="Times New Roman"/>
                      <w:i/>
                      <w:sz w:val="24"/>
                      <w:szCs w:val="24"/>
                    </w:rPr>
                  </w:pPr>
                  <w:r w:rsidRPr="004F3AD6">
                    <w:rPr>
                      <w:rFonts w:ascii="Times New Roman" w:hAnsi="Times New Roman"/>
                      <w:i/>
                      <w:sz w:val="24"/>
                      <w:szCs w:val="24"/>
                    </w:rPr>
                    <w:t>Формулировать:</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определения:</w:t>
                  </w:r>
                  <w:r w:rsidRPr="004F3AD6">
                    <w:rPr>
                      <w:rFonts w:ascii="Times New Roman" w:hAnsi="Times New Roman"/>
                      <w:sz w:val="24"/>
                      <w:szCs w:val="24"/>
                    </w:rPr>
                    <w:t xml:space="preserve"> абсолютной погрешности, относительной погрешности, достоверного события, невозможного события; классическое определение вероятности;</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правила:</w:t>
                  </w:r>
                  <w:r w:rsidRPr="004F3AD6">
                    <w:rPr>
                      <w:rFonts w:ascii="Times New Roman" w:hAnsi="Times New Roman"/>
                      <w:sz w:val="24"/>
                      <w:szCs w:val="24"/>
                    </w:rPr>
                    <w:t xml:space="preserve"> комбинаторное правило суммы, комбинаторное правило произведения.</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этапы решения прикладной задачи.</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Пояснять</w:t>
                  </w:r>
                  <w:r w:rsidRPr="004F3AD6">
                    <w:rPr>
                      <w:rFonts w:ascii="Times New Roman" w:hAnsi="Times New Roman"/>
                      <w:sz w:val="24"/>
                      <w:szCs w:val="24"/>
                    </w:rPr>
                    <w:t xml:space="preserve"> </w:t>
                  </w:r>
                  <w:r w:rsidRPr="004F3AD6">
                    <w:rPr>
                      <w:rFonts w:ascii="Times New Roman" w:hAnsi="Times New Roman"/>
                      <w:i/>
                      <w:sz w:val="24"/>
                      <w:szCs w:val="24"/>
                    </w:rPr>
                    <w:t>и записывать</w:t>
                  </w:r>
                  <w:r w:rsidRPr="004F3AD6">
                    <w:rPr>
                      <w:rFonts w:ascii="Times New Roman" w:hAnsi="Times New Roman"/>
                      <w:sz w:val="24"/>
                      <w:szCs w:val="24"/>
                    </w:rPr>
                    <w:t xml:space="preserve"> формулу сложных процентов. Проводить процентные расчёты с использованием сложных процентов.</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Находить</w:t>
                  </w:r>
                  <w:r w:rsidRPr="004F3AD6">
                    <w:rPr>
                      <w:rFonts w:ascii="Times New Roman" w:hAnsi="Times New Roman"/>
                      <w:sz w:val="24"/>
                      <w:szCs w:val="24"/>
                    </w:rPr>
                    <w:t xml:space="preserve"> точность приближения по </w:t>
                  </w:r>
                  <w:r w:rsidRPr="004F3AD6">
                    <w:rPr>
                      <w:rFonts w:ascii="Times New Roman" w:hAnsi="Times New Roman"/>
                      <w:sz w:val="24"/>
                      <w:szCs w:val="24"/>
                    </w:rPr>
                    <w:lastRenderedPageBreak/>
                    <w:t>таблице приближённых значений величины. Использовать различные формы записи приближённого значения величины. Оценивать приближённое значение величины.</w:t>
                  </w:r>
                </w:p>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b"/>
                    <w:framePr w:hSpace="180" w:wrap="around" w:vAnchor="text" w:hAnchor="margin" w:y="179"/>
                    <w:numPr>
                      <w:ilvl w:val="0"/>
                      <w:numId w:val="26"/>
                    </w:numPr>
                    <w:rPr>
                      <w:rFonts w:ascii="Times New Roman" w:hAnsi="Times New Roman"/>
                      <w:sz w:val="24"/>
                      <w:szCs w:val="24"/>
                    </w:rPr>
                  </w:pPr>
                </w:p>
              </w:tc>
              <w:tc>
                <w:tcPr>
                  <w:tcW w:w="3402" w:type="dxa"/>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Процентные</w:t>
                  </w:r>
                  <w:r w:rsidRPr="004F3AD6">
                    <w:rPr>
                      <w:rFonts w:ascii="Times New Roman" w:hAnsi="Times New Roman" w:cs="Times New Roman"/>
                      <w:sz w:val="24"/>
                      <w:szCs w:val="24"/>
                      <w:lang w:val="en-US"/>
                    </w:rPr>
                    <w:t xml:space="preserve"> </w:t>
                  </w:r>
                  <w:r w:rsidRPr="004F3AD6">
                    <w:rPr>
                      <w:rFonts w:ascii="Times New Roman" w:hAnsi="Times New Roman" w:cs="Times New Roman"/>
                      <w:sz w:val="24"/>
                      <w:szCs w:val="24"/>
                    </w:rPr>
                    <w:t>расчёты</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b"/>
                    <w:framePr w:hSpace="180" w:wrap="around" w:vAnchor="text" w:hAnchor="margin" w:y="179"/>
                    <w:numPr>
                      <w:ilvl w:val="0"/>
                      <w:numId w:val="26"/>
                    </w:numPr>
                    <w:rPr>
                      <w:rFonts w:ascii="Times New Roman" w:hAnsi="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Приближённые вычисления</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b"/>
                    <w:framePr w:hSpace="180" w:wrap="around" w:vAnchor="text" w:hAnchor="margin" w:y="179"/>
                    <w:numPr>
                      <w:ilvl w:val="0"/>
                      <w:numId w:val="26"/>
                    </w:numPr>
                    <w:rPr>
                      <w:rFonts w:ascii="Times New Roman" w:hAnsi="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Основные правила комбинаторики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Частота и вероятность случайного события</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Классическое определение</w:t>
                  </w:r>
                  <w:r w:rsidRPr="004F3AD6">
                    <w:rPr>
                      <w:rFonts w:ascii="Times New Roman" w:hAnsi="Times New Roman"/>
                      <w:sz w:val="24"/>
                      <w:szCs w:val="24"/>
                      <w:lang w:val="en-US"/>
                    </w:rPr>
                    <w:t xml:space="preserve"> </w:t>
                  </w:r>
                  <w:r w:rsidRPr="004F3AD6">
                    <w:rPr>
                      <w:rFonts w:ascii="Times New Roman" w:hAnsi="Times New Roman"/>
                      <w:sz w:val="24"/>
                      <w:szCs w:val="24"/>
                    </w:rPr>
                    <w:t>вероятности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Начальные сведения о статистике</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vAlign w:val="center"/>
                </w:tcPr>
                <w:p w:rsidR="00B95747" w:rsidRPr="004F3AD6" w:rsidRDefault="00B95747"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4 по теме: «Элементы прикладной математики»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B95747" w:rsidRPr="004F3AD6" w:rsidTr="00185E78">
              <w:tc>
                <w:tcPr>
                  <w:tcW w:w="4228" w:type="dxa"/>
                  <w:gridSpan w:val="2"/>
                  <w:vAlign w:val="center"/>
                </w:tcPr>
                <w:p w:rsidR="00B95747" w:rsidRPr="004F3AD6" w:rsidRDefault="00CE6D52"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lastRenderedPageBreak/>
                    <w:t xml:space="preserve">Глава </w:t>
                  </w:r>
                  <w:r w:rsidRPr="004F3AD6">
                    <w:rPr>
                      <w:rFonts w:ascii="Times New Roman" w:hAnsi="Times New Roman"/>
                      <w:b/>
                      <w:sz w:val="24"/>
                      <w:szCs w:val="24"/>
                      <w:lang w:val="en-US"/>
                    </w:rPr>
                    <w:t>IV</w:t>
                  </w:r>
                  <w:r w:rsidRPr="004F3AD6">
                    <w:rPr>
                      <w:rFonts w:ascii="Times New Roman" w:hAnsi="Times New Roman"/>
                      <w:b/>
                      <w:sz w:val="24"/>
                      <w:szCs w:val="24"/>
                    </w:rPr>
                    <w:t xml:space="preserve"> </w:t>
                  </w:r>
                  <w:r w:rsidR="00B5076C" w:rsidRPr="004F3AD6">
                    <w:rPr>
                      <w:rFonts w:ascii="Times New Roman" w:hAnsi="Times New Roman"/>
                      <w:b/>
                      <w:sz w:val="24"/>
                      <w:szCs w:val="24"/>
                    </w:rPr>
                    <w:t>Арифметическая и геометрическая прогрессии</w:t>
                  </w:r>
                </w:p>
              </w:tc>
              <w:tc>
                <w:tcPr>
                  <w:tcW w:w="850" w:type="dxa"/>
                  <w:vAlign w:val="center"/>
                </w:tcPr>
                <w:p w:rsidR="00B95747" w:rsidRPr="004F3AD6" w:rsidRDefault="00CE6D52" w:rsidP="00F137ED">
                  <w:pPr>
                    <w:framePr w:hSpace="180" w:wrap="around" w:vAnchor="text" w:hAnchor="margin" w:y="179"/>
                    <w:jc w:val="center"/>
                    <w:rPr>
                      <w:rFonts w:ascii="Times New Roman" w:hAnsi="Times New Roman" w:cs="Times New Roman"/>
                      <w:sz w:val="24"/>
                      <w:szCs w:val="24"/>
                      <w:lang w:val="en-US"/>
                    </w:rPr>
                  </w:pPr>
                  <w:r w:rsidRPr="004F3AD6">
                    <w:rPr>
                      <w:rFonts w:ascii="Times New Roman" w:hAnsi="Times New Roman" w:cs="Times New Roman"/>
                      <w:sz w:val="24"/>
                      <w:szCs w:val="24"/>
                      <w:lang w:val="en-US"/>
                    </w:rPr>
                    <w:t>17</w:t>
                  </w:r>
                </w:p>
              </w:tc>
              <w:tc>
                <w:tcPr>
                  <w:tcW w:w="4657" w:type="dxa"/>
                </w:tcPr>
                <w:p w:rsidR="00B95747" w:rsidRPr="004F3AD6" w:rsidRDefault="00B95747" w:rsidP="00F137ED">
                  <w:pPr>
                    <w:pStyle w:val="ab"/>
                    <w:framePr w:hSpace="180" w:wrap="around" w:vAnchor="text" w:hAnchor="margin" w:y="179"/>
                    <w:rPr>
                      <w:rFonts w:ascii="Times New Roman" w:hAnsi="Times New Roman"/>
                      <w:i/>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Числовые последовательности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val="restart"/>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Приводить примеры:</w:t>
                  </w:r>
                  <w:r w:rsidRPr="004F3AD6">
                    <w:rPr>
                      <w:rFonts w:ascii="Times New Roman" w:hAnsi="Times New Roman"/>
                      <w:sz w:val="24"/>
                      <w:szCs w:val="24"/>
                    </w:rPr>
                    <w:t xml:space="preserve"> последовательностей; числовых последовательностей, в частности арифметической и геометрической прогрессий; использования последовательностей в реальной жизни; задач, в которых рассматриваются суммы с бесконечным числом слагаемых.</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Описывать:</w:t>
                  </w:r>
                  <w:r w:rsidRPr="004F3AD6">
                    <w:rPr>
                      <w:rFonts w:ascii="Times New Roman" w:hAnsi="Times New Roman"/>
                      <w:sz w:val="24"/>
                      <w:szCs w:val="24"/>
                    </w:rPr>
                    <w:t xml:space="preserve"> понятия последовательности, члена последовательности; способы задания последовательности.</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Вычислять</w:t>
                  </w:r>
                  <w:r w:rsidRPr="004F3AD6">
                    <w:rPr>
                      <w:rFonts w:ascii="Times New Roman" w:hAnsi="Times New Roman"/>
                      <w:sz w:val="24"/>
                      <w:szCs w:val="24"/>
                    </w:rPr>
                    <w:t xml:space="preserve"> члены последовательности, заданной формулой n-го члена или рекуррентно.</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Формулировать:</w:t>
                  </w:r>
                  <w:r w:rsidRPr="004F3AD6">
                    <w:rPr>
                      <w:rFonts w:ascii="Times New Roman" w:hAnsi="Times New Roman"/>
                      <w:i/>
                      <w:sz w:val="24"/>
                      <w:szCs w:val="24"/>
                    </w:rPr>
                    <w:cr/>
                    <w:t>определения:</w:t>
                  </w:r>
                  <w:r w:rsidRPr="004F3AD6">
                    <w:rPr>
                      <w:rFonts w:ascii="Times New Roman" w:hAnsi="Times New Roman"/>
                      <w:sz w:val="24"/>
                      <w:szCs w:val="24"/>
                    </w:rPr>
                    <w:t xml:space="preserve"> арифметической прогрессии, геометрической прогрессии;</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свойства</w:t>
                  </w:r>
                  <w:r w:rsidRPr="004F3AD6">
                    <w:rPr>
                      <w:rFonts w:ascii="Times New Roman" w:hAnsi="Times New Roman"/>
                      <w:sz w:val="24"/>
                      <w:szCs w:val="24"/>
                    </w:rPr>
                    <w:t xml:space="preserve"> членов геометрической и арифметической прогрессий.</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Задавать</w:t>
                  </w:r>
                  <w:r w:rsidRPr="004F3AD6">
                    <w:rPr>
                      <w:rFonts w:ascii="Times New Roman" w:hAnsi="Times New Roman"/>
                      <w:sz w:val="24"/>
                      <w:szCs w:val="24"/>
                    </w:rPr>
                    <w:t xml:space="preserve"> арифметическую и геометрическую прогрессии рекуррентно.</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Записывать и пояснять</w:t>
                  </w:r>
                  <w:r w:rsidRPr="004F3AD6">
                    <w:rPr>
                      <w:rFonts w:ascii="Times New Roman" w:hAnsi="Times New Roman"/>
                      <w:sz w:val="24"/>
                      <w:szCs w:val="24"/>
                    </w:rPr>
                    <w:t xml:space="preserve"> формулы общего члена арифметической и геометрической прогрессий.</w:t>
                  </w:r>
                </w:p>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i/>
                      <w:sz w:val="24"/>
                      <w:szCs w:val="24"/>
                    </w:rPr>
                    <w:t>Записывать и доказывать:</w:t>
                  </w:r>
                  <w:r w:rsidRPr="004F3AD6">
                    <w:rPr>
                      <w:rFonts w:ascii="Times New Roman" w:hAnsi="Times New Roman"/>
                      <w:sz w:val="24"/>
                      <w:szCs w:val="24"/>
                    </w:rPr>
                    <w:t xml:space="preserve"> формулы суммы </w:t>
                  </w:r>
                  <w:proofErr w:type="spellStart"/>
                  <w:r w:rsidRPr="004F3AD6">
                    <w:rPr>
                      <w:rFonts w:ascii="Times New Roman" w:hAnsi="Times New Roman"/>
                      <w:i/>
                      <w:sz w:val="24"/>
                      <w:szCs w:val="24"/>
                    </w:rPr>
                    <w:t>n</w:t>
                  </w:r>
                  <w:proofErr w:type="spellEnd"/>
                  <w:r w:rsidRPr="004F3AD6">
                    <w:rPr>
                      <w:rFonts w:ascii="Times New Roman" w:hAnsi="Times New Roman"/>
                      <w:sz w:val="24"/>
                      <w:szCs w:val="24"/>
                    </w:rPr>
                    <w:t xml:space="preserve"> первых членов арифметической и геометрической прогрессий; формулы, выражающие свойства членов арифметической и геометрической прогрессий.</w:t>
                  </w:r>
                </w:p>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i/>
                      <w:sz w:val="24"/>
                      <w:szCs w:val="24"/>
                    </w:rPr>
                    <w:t>Вычислять</w:t>
                  </w:r>
                  <w:r w:rsidRPr="004F3AD6">
                    <w:rPr>
                      <w:rFonts w:ascii="Times New Roman" w:hAnsi="Times New Roman" w:cs="Times New Roman"/>
                      <w:sz w:val="24"/>
                      <w:szCs w:val="24"/>
                    </w:rPr>
                    <w:t xml:space="preserve"> сумму бесконечной геометрической прогрессии, у которой</w:t>
                  </w:r>
                </w:p>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 | </w:t>
                  </w:r>
                  <w:proofErr w:type="spellStart"/>
                  <w:r w:rsidRPr="004F3AD6">
                    <w:rPr>
                      <w:rFonts w:ascii="Times New Roman" w:hAnsi="Times New Roman" w:cs="Times New Roman"/>
                      <w:i/>
                      <w:sz w:val="24"/>
                      <w:szCs w:val="24"/>
                    </w:rPr>
                    <w:t>q</w:t>
                  </w:r>
                  <w:proofErr w:type="spellEnd"/>
                  <w:r w:rsidRPr="004F3AD6">
                    <w:rPr>
                      <w:rFonts w:ascii="Times New Roman" w:hAnsi="Times New Roman" w:cs="Times New Roman"/>
                      <w:sz w:val="24"/>
                      <w:szCs w:val="24"/>
                    </w:rPr>
                    <w:t xml:space="preserve"> | &lt; 1. </w:t>
                  </w:r>
                </w:p>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 xml:space="preserve">Представлять бесконечные периодические дроби в виде </w:t>
                  </w:r>
                  <w:proofErr w:type="gramStart"/>
                  <w:r w:rsidRPr="004F3AD6">
                    <w:rPr>
                      <w:rFonts w:ascii="Times New Roman" w:hAnsi="Times New Roman" w:cs="Times New Roman"/>
                      <w:sz w:val="24"/>
                      <w:szCs w:val="24"/>
                    </w:rPr>
                    <w:t>обыкновенных</w:t>
                  </w:r>
                  <w:proofErr w:type="gramEnd"/>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Арифметическая прогрессия</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Сумма </w:t>
                  </w:r>
                  <w:proofErr w:type="spellStart"/>
                  <w:r w:rsidRPr="004F3AD6">
                    <w:rPr>
                      <w:rFonts w:ascii="Times New Roman" w:hAnsi="Times New Roman"/>
                      <w:i/>
                      <w:sz w:val="24"/>
                      <w:szCs w:val="24"/>
                    </w:rPr>
                    <w:t>n</w:t>
                  </w:r>
                  <w:proofErr w:type="spellEnd"/>
                  <w:r w:rsidRPr="004F3AD6">
                    <w:rPr>
                      <w:rFonts w:ascii="Times New Roman" w:hAnsi="Times New Roman"/>
                      <w:sz w:val="24"/>
                      <w:szCs w:val="24"/>
                    </w:rPr>
                    <w:t xml:space="preserve"> первых членов арифметической прогрессии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Геометрическая прогрессия</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pStyle w:val="ab"/>
                    <w:framePr w:hSpace="180" w:wrap="around" w:vAnchor="text" w:hAnchor="margin" w:y="179"/>
                    <w:rPr>
                      <w:rFonts w:ascii="Times New Roman" w:hAnsi="Times New Roman"/>
                      <w:sz w:val="24"/>
                      <w:szCs w:val="24"/>
                    </w:rPr>
                  </w:pPr>
                  <w:r w:rsidRPr="004F3AD6">
                    <w:rPr>
                      <w:rFonts w:ascii="Times New Roman" w:hAnsi="Times New Roman"/>
                      <w:sz w:val="24"/>
                      <w:szCs w:val="24"/>
                    </w:rPr>
                    <w:t xml:space="preserve">Сумма </w:t>
                  </w:r>
                  <w:proofErr w:type="spellStart"/>
                  <w:r w:rsidRPr="004F3AD6">
                    <w:rPr>
                      <w:rFonts w:ascii="Times New Roman" w:hAnsi="Times New Roman"/>
                      <w:i/>
                      <w:sz w:val="24"/>
                      <w:szCs w:val="24"/>
                    </w:rPr>
                    <w:t>n</w:t>
                  </w:r>
                  <w:proofErr w:type="spellEnd"/>
                  <w:r w:rsidRPr="004F3AD6">
                    <w:rPr>
                      <w:rFonts w:ascii="Times New Roman" w:hAnsi="Times New Roman"/>
                      <w:sz w:val="24"/>
                      <w:szCs w:val="24"/>
                    </w:rPr>
                    <w:t xml:space="preserve"> первых членов геометрической прогрессии</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Сумма бесконечной геометрической прогрессии, у которой | </w:t>
                  </w:r>
                  <w:proofErr w:type="spellStart"/>
                  <w:r w:rsidRPr="004F3AD6">
                    <w:rPr>
                      <w:rFonts w:ascii="Times New Roman" w:hAnsi="Times New Roman" w:cs="Times New Roman"/>
                      <w:i/>
                      <w:sz w:val="24"/>
                      <w:szCs w:val="24"/>
                    </w:rPr>
                    <w:t>q</w:t>
                  </w:r>
                  <w:proofErr w:type="spellEnd"/>
                  <w:r w:rsidRPr="004F3AD6">
                    <w:rPr>
                      <w:rFonts w:ascii="Times New Roman" w:hAnsi="Times New Roman" w:cs="Times New Roman"/>
                      <w:sz w:val="24"/>
                      <w:szCs w:val="24"/>
                    </w:rPr>
                    <w:t xml:space="preserve"> | &lt; 1</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vAlign w:val="center"/>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b/>
                      <w:sz w:val="24"/>
                      <w:szCs w:val="24"/>
                    </w:rPr>
                    <w:t>Контрольная работа № 5 по теме</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Числовые последовательности</w:t>
                  </w:r>
                  <w:r w:rsidRPr="004F3AD6">
                    <w:rPr>
                      <w:rFonts w:ascii="Times New Roman" w:hAnsi="Times New Roman" w:cs="Times New Roman"/>
                      <w:b/>
                      <w:i/>
                      <w:sz w:val="24"/>
                      <w:szCs w:val="24"/>
                    </w:rPr>
                    <w:t>»</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4228" w:type="dxa"/>
                  <w:gridSpan w:val="2"/>
                  <w:vAlign w:val="center"/>
                </w:tcPr>
                <w:p w:rsidR="00185E78" w:rsidRPr="004F3AD6" w:rsidRDefault="00185E78"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b/>
                      <w:sz w:val="24"/>
                      <w:szCs w:val="24"/>
                    </w:rPr>
                    <w:t>Повторение и систематизация учебного материала.</w:t>
                  </w:r>
                </w:p>
                <w:p w:rsidR="00185E78" w:rsidRPr="004F3AD6" w:rsidRDefault="00185E78" w:rsidP="00F137ED">
                  <w:pPr>
                    <w:framePr w:hSpace="180" w:wrap="around" w:vAnchor="text" w:hAnchor="margin" w:y="179"/>
                    <w:rPr>
                      <w:rFonts w:ascii="Times New Roman" w:hAnsi="Times New Roman" w:cs="Times New Roman"/>
                      <w:sz w:val="24"/>
                      <w:szCs w:val="24"/>
                    </w:rPr>
                  </w:pPr>
                </w:p>
              </w:tc>
              <w:tc>
                <w:tcPr>
                  <w:tcW w:w="850" w:type="dxa"/>
                  <w:vAlign w:val="center"/>
                </w:tcPr>
                <w:p w:rsidR="00185E78" w:rsidRPr="004F3AD6" w:rsidRDefault="00185E78" w:rsidP="00F137ED">
                  <w:pPr>
                    <w:framePr w:hSpace="180" w:wrap="around" w:vAnchor="text" w:hAnchor="margin" w:y="179"/>
                    <w:jc w:val="center"/>
                    <w:rPr>
                      <w:rFonts w:ascii="Times New Roman" w:hAnsi="Times New Roman" w:cs="Times New Roman"/>
                      <w:sz w:val="24"/>
                      <w:szCs w:val="24"/>
                    </w:rPr>
                  </w:pPr>
                  <w:r>
                    <w:rPr>
                      <w:rFonts w:ascii="Times New Roman" w:hAnsi="Times New Roman" w:cs="Times New Roman"/>
                      <w:sz w:val="24"/>
                      <w:szCs w:val="24"/>
                    </w:rPr>
                    <w:t>7</w:t>
                  </w:r>
                </w:p>
              </w:tc>
              <w:tc>
                <w:tcPr>
                  <w:tcW w:w="4657" w:type="dxa"/>
                </w:tcPr>
                <w:p w:rsidR="00185E78" w:rsidRPr="004F3AD6" w:rsidRDefault="00185E78" w:rsidP="00F137ED">
                  <w:pPr>
                    <w:framePr w:hSpace="180" w:wrap="around" w:vAnchor="text" w:hAnchor="margin" w:y="179"/>
                    <w:jc w:val="center"/>
                    <w:rPr>
                      <w:rFonts w:ascii="Times New Roman" w:hAnsi="Times New Roman" w:cs="Times New Roman"/>
                      <w:sz w:val="24"/>
                      <w:szCs w:val="24"/>
                    </w:rPr>
                  </w:pPr>
                </w:p>
              </w:tc>
            </w:tr>
            <w:tr w:rsidR="00185E78" w:rsidRPr="004F3AD6" w:rsidTr="00185E78">
              <w:tc>
                <w:tcPr>
                  <w:tcW w:w="826" w:type="dxa"/>
                  <w:vAlign w:val="center"/>
                </w:tcPr>
                <w:p w:rsidR="00B95747" w:rsidRPr="004F3AD6" w:rsidRDefault="00B95747" w:rsidP="00F137ED">
                  <w:pPr>
                    <w:pStyle w:val="a3"/>
                    <w:framePr w:hSpace="180" w:wrap="around" w:vAnchor="text" w:hAnchor="margin" w:y="179"/>
                    <w:numPr>
                      <w:ilvl w:val="0"/>
                      <w:numId w:val="26"/>
                    </w:numPr>
                    <w:rPr>
                      <w:rFonts w:ascii="Times New Roman" w:hAnsi="Times New Roman" w:cs="Times New Roman"/>
                      <w:sz w:val="24"/>
                      <w:szCs w:val="24"/>
                    </w:rPr>
                  </w:pPr>
                </w:p>
              </w:tc>
              <w:tc>
                <w:tcPr>
                  <w:tcW w:w="3402" w:type="dxa"/>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Упражнения для повторения курса 9 класса</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4657" w:type="dxa"/>
                  <w:vMerge w:val="restart"/>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Обобщить приобретенные знания, навыки и умения за 9  класс. </w:t>
                  </w:r>
                </w:p>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185E78" w:rsidRPr="004F3AD6" w:rsidTr="00185E78">
              <w:tc>
                <w:tcPr>
                  <w:tcW w:w="826" w:type="dxa"/>
                  <w:vAlign w:val="center"/>
                </w:tcPr>
                <w:p w:rsidR="00B95747" w:rsidRPr="004F3AD6" w:rsidRDefault="00B95747" w:rsidP="00F137ED">
                  <w:pPr>
                    <w:pStyle w:val="a3"/>
                    <w:framePr w:hSpace="180" w:wrap="around" w:vAnchor="text" w:hAnchor="margin" w:y="179"/>
                    <w:ind w:left="360"/>
                    <w:rPr>
                      <w:rFonts w:ascii="Times New Roman" w:hAnsi="Times New Roman" w:cs="Times New Roman"/>
                      <w:sz w:val="24"/>
                      <w:szCs w:val="24"/>
                    </w:rPr>
                  </w:pPr>
                  <w:r w:rsidRPr="004F3AD6">
                    <w:rPr>
                      <w:rFonts w:ascii="Times New Roman" w:hAnsi="Times New Roman" w:cs="Times New Roman"/>
                      <w:sz w:val="24"/>
                      <w:szCs w:val="24"/>
                    </w:rPr>
                    <w:t>35</w:t>
                  </w:r>
                </w:p>
              </w:tc>
              <w:tc>
                <w:tcPr>
                  <w:tcW w:w="3402" w:type="dxa"/>
                </w:tcPr>
                <w:p w:rsidR="00B95747" w:rsidRPr="004F3AD6" w:rsidRDefault="00B95747"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b/>
                      <w:sz w:val="24"/>
                      <w:szCs w:val="24"/>
                    </w:rPr>
                    <w:t>Итоговая контрольная работа №6</w:t>
                  </w:r>
                </w:p>
              </w:tc>
              <w:tc>
                <w:tcPr>
                  <w:tcW w:w="850" w:type="dxa"/>
                  <w:vAlign w:val="center"/>
                </w:tcPr>
                <w:p w:rsidR="00B95747" w:rsidRPr="004F3AD6" w:rsidRDefault="00B95747"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657" w:type="dxa"/>
                  <w:vMerge/>
                </w:tcPr>
                <w:p w:rsidR="00B95747" w:rsidRPr="004F3AD6" w:rsidRDefault="00B95747" w:rsidP="00F137ED">
                  <w:pPr>
                    <w:framePr w:hSpace="180" w:wrap="around" w:vAnchor="text" w:hAnchor="margin" w:y="179"/>
                    <w:jc w:val="center"/>
                    <w:rPr>
                      <w:rFonts w:ascii="Times New Roman" w:hAnsi="Times New Roman" w:cs="Times New Roman"/>
                      <w:sz w:val="24"/>
                      <w:szCs w:val="24"/>
                    </w:rPr>
                  </w:pPr>
                </w:p>
              </w:tc>
            </w:tr>
          </w:tbl>
          <w:p w:rsidR="00B5076C" w:rsidRPr="004F3AD6" w:rsidRDefault="00B5076C" w:rsidP="00B5076C">
            <w:pPr>
              <w:spacing w:after="0" w:line="240" w:lineRule="auto"/>
              <w:jc w:val="center"/>
              <w:rPr>
                <w:rStyle w:val="FontStyle50"/>
                <w:b/>
                <w:i w:val="0"/>
                <w:sz w:val="24"/>
                <w:szCs w:val="24"/>
              </w:rPr>
            </w:pPr>
            <w:r w:rsidRPr="004F3AD6">
              <w:rPr>
                <w:rStyle w:val="FontStyle50"/>
                <w:b/>
                <w:i w:val="0"/>
                <w:sz w:val="24"/>
                <w:szCs w:val="24"/>
              </w:rPr>
              <w:t>Геометрия 7-9</w:t>
            </w:r>
          </w:p>
          <w:p w:rsidR="00B5076C" w:rsidRPr="004F3AD6" w:rsidRDefault="00B5076C" w:rsidP="00B5076C">
            <w:pPr>
              <w:pStyle w:val="c23"/>
              <w:spacing w:before="0" w:beforeAutospacing="0" w:after="0" w:afterAutospacing="0"/>
              <w:jc w:val="both"/>
              <w:rPr>
                <w:color w:val="000000"/>
              </w:rPr>
            </w:pPr>
            <w:r w:rsidRPr="004F3AD6">
              <w:rPr>
                <w:rStyle w:val="c16"/>
                <w:bCs/>
                <w:iCs/>
                <w:color w:val="000000"/>
              </w:rPr>
              <w:t>Целью</w:t>
            </w:r>
            <w:r w:rsidRPr="004F3AD6">
              <w:rPr>
                <w:rStyle w:val="c4"/>
                <w:color w:val="000000"/>
              </w:rPr>
              <w:t xml:space="preserve"> изучения курса геометрии  в 7-9 классах  является систематическое изучение свойств геометрических фигур на плоскости, формирование пространственных представлений, развитие логического мышления и подготовка аппарата, необходимого для изучения смежных </w:t>
            </w:r>
            <w:r w:rsidRPr="004F3AD6">
              <w:rPr>
                <w:rStyle w:val="c4"/>
                <w:color w:val="000000"/>
              </w:rPr>
              <w:lastRenderedPageBreak/>
              <w:t>дисциплин (физика, черчение и т.д.) и курса стереометрии в старших классах.</w:t>
            </w:r>
          </w:p>
          <w:p w:rsidR="00B5076C" w:rsidRPr="004F3AD6" w:rsidRDefault="00B5076C" w:rsidP="00B5076C">
            <w:pPr>
              <w:pStyle w:val="c23"/>
              <w:spacing w:before="0" w:beforeAutospacing="0" w:after="0" w:afterAutospacing="0"/>
              <w:jc w:val="both"/>
              <w:rPr>
                <w:color w:val="000000"/>
              </w:rPr>
            </w:pPr>
            <w:r w:rsidRPr="004F3AD6">
              <w:rPr>
                <w:rStyle w:val="c4"/>
                <w:color w:val="000000"/>
              </w:rPr>
              <w:t>Курс характеризуется рациональным сочетанием логической строгости  и геометрической наглядности. Увеличивается теоретическая значимость изучаемого материала, расширяются внутренние логические связи курса, повышается роль дедукции, степень абстрактности изучаемого материала. Учащиеся овладевают приёмами аналитико-синтетической деятельности при доказательстве теорем и решении задач. Систематическое изложение курса позволяет начать работу по формированию представлений учащихся о строении математической теории, обеспечивает развитие логического мышления школьников, Изложение материала характеризуется постоянным обращением к наглядности, использованием рисунков и чертежей на всех этапах обучения и развитием геометрической интуиции на этой основе. Целенаправленное обращение к примерам из практики развивает умения учащихся вычленять геометрические факты, формы и отношения в предметах и явлениях действительности, использовать язык геометрии для их описания.</w:t>
            </w:r>
          </w:p>
          <w:p w:rsidR="00B5076C" w:rsidRPr="004F3AD6" w:rsidRDefault="00B5076C" w:rsidP="00B5076C">
            <w:pPr>
              <w:spacing w:after="0" w:line="240" w:lineRule="auto"/>
              <w:jc w:val="both"/>
              <w:rPr>
                <w:rFonts w:ascii="Times New Roman" w:hAnsi="Times New Roman" w:cs="Times New Roman"/>
                <w:sz w:val="24"/>
                <w:szCs w:val="24"/>
                <w:shd w:val="clear" w:color="auto" w:fill="FFFFFF"/>
              </w:rPr>
            </w:pPr>
            <w:r w:rsidRPr="004F3AD6">
              <w:rPr>
                <w:rFonts w:ascii="Times New Roman" w:hAnsi="Times New Roman" w:cs="Times New Roman"/>
                <w:sz w:val="24"/>
                <w:szCs w:val="24"/>
                <w:shd w:val="clear" w:color="auto" w:fill="FFFFFF"/>
              </w:rPr>
              <w:t xml:space="preserve">Программой отводится на изучение геометрии в 7-8 по 2 урока в неделю, что составляет 140 часов в учебный год, в 9 классе - 2 часа в неделю, 68 часов в год.  </w:t>
            </w:r>
            <w:r w:rsidRPr="004F3AD6">
              <w:rPr>
                <w:rFonts w:ascii="Times New Roman" w:hAnsi="Times New Roman" w:cs="Times New Roman"/>
                <w:sz w:val="24"/>
                <w:szCs w:val="24"/>
              </w:rPr>
              <w:t>Промежуточная аттестация предусмотрена в виде административной контрольной работы для 7-8 классов и в формате ОГЭ для 9 класса.</w:t>
            </w:r>
          </w:p>
          <w:p w:rsidR="004F3AD6" w:rsidRPr="004F3AD6" w:rsidRDefault="004F3AD6" w:rsidP="004F3AD6">
            <w:pPr>
              <w:widowControl w:val="0"/>
              <w:ind w:firstLine="284"/>
              <w:jc w:val="center"/>
              <w:rPr>
                <w:rFonts w:ascii="Times New Roman" w:hAnsi="Times New Roman" w:cs="Times New Roman"/>
                <w:b/>
                <w:bCs/>
                <w:sz w:val="24"/>
                <w:szCs w:val="24"/>
              </w:rPr>
            </w:pPr>
            <w:r w:rsidRPr="004F3AD6">
              <w:rPr>
                <w:rFonts w:ascii="Times New Roman" w:hAnsi="Times New Roman" w:cs="Times New Roman"/>
                <w:b/>
                <w:bCs/>
                <w:sz w:val="24"/>
                <w:szCs w:val="24"/>
              </w:rPr>
              <w:t xml:space="preserve">Тематическое планирование </w:t>
            </w:r>
            <w:r w:rsidRPr="004F3AD6">
              <w:rPr>
                <w:rFonts w:ascii="Times New Roman" w:hAnsi="Times New Roman" w:cs="Times New Roman"/>
                <w:b/>
                <w:sz w:val="24"/>
                <w:szCs w:val="24"/>
              </w:rPr>
              <w:t>по геометрии в 7 классе</w:t>
            </w:r>
          </w:p>
          <w:p w:rsidR="004F3AD6" w:rsidRPr="004F3AD6" w:rsidRDefault="004F3AD6" w:rsidP="004F3AD6">
            <w:pPr>
              <w:pStyle w:val="ab"/>
              <w:rPr>
                <w:rFonts w:ascii="Times New Roman" w:hAnsi="Times New Roman"/>
                <w:sz w:val="24"/>
                <w:szCs w:val="24"/>
              </w:rPr>
            </w:pPr>
          </w:p>
          <w:tbl>
            <w:tblPr>
              <w:tblW w:w="0" w:type="auto"/>
              <w:tblInd w:w="40" w:type="dxa"/>
              <w:tblLayout w:type="fixed"/>
              <w:tblCellMar>
                <w:left w:w="40" w:type="dxa"/>
                <w:right w:w="40" w:type="dxa"/>
              </w:tblCellMar>
              <w:tblLook w:val="04A0"/>
            </w:tblPr>
            <w:tblGrid>
              <w:gridCol w:w="687"/>
              <w:gridCol w:w="3388"/>
              <w:gridCol w:w="660"/>
              <w:gridCol w:w="4977"/>
            </w:tblGrid>
            <w:tr w:rsidR="004F3AD6" w:rsidRPr="004F3AD6" w:rsidTr="00185E78">
              <w:trPr>
                <w:cantSplit/>
                <w:trHeight w:val="703"/>
              </w:trPr>
              <w:tc>
                <w:tcPr>
                  <w:tcW w:w="687" w:type="dxa"/>
                  <w:vMerge w:val="restart"/>
                  <w:tcBorders>
                    <w:top w:val="single" w:sz="6" w:space="0" w:color="auto"/>
                    <w:left w:val="single" w:sz="4" w:space="0" w:color="auto"/>
                    <w:bottom w:val="nil"/>
                    <w:right w:val="single" w:sz="6" w:space="0" w:color="auto"/>
                  </w:tcBorders>
                  <w:shd w:val="clear" w:color="auto" w:fill="FFFFFF"/>
                  <w:vAlign w:val="center"/>
                </w:tcPr>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 урока</w:t>
                  </w:r>
                </w:p>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p>
              </w:tc>
              <w:tc>
                <w:tcPr>
                  <w:tcW w:w="3388" w:type="dxa"/>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Содержание</w:t>
                  </w:r>
                </w:p>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(разделы, темы)</w:t>
                  </w:r>
                </w:p>
              </w:tc>
              <w:tc>
                <w:tcPr>
                  <w:tcW w:w="660" w:type="dxa"/>
                  <w:vMerge w:val="restart"/>
                  <w:tcBorders>
                    <w:top w:val="single" w:sz="6" w:space="0" w:color="auto"/>
                    <w:left w:val="single" w:sz="6" w:space="0" w:color="auto"/>
                    <w:bottom w:val="nil"/>
                    <w:right w:val="nil"/>
                  </w:tcBorders>
                  <w:shd w:val="clear" w:color="auto" w:fill="FFFFFF"/>
                  <w:vAlign w:val="center"/>
                  <w:hideMark/>
                </w:tcPr>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Кол-во</w:t>
                  </w:r>
                </w:p>
                <w:p w:rsidR="004F3AD6" w:rsidRPr="004F3AD6" w:rsidRDefault="004F3AD6" w:rsidP="00F137ED">
                  <w:pPr>
                    <w:framePr w:hSpace="180" w:wrap="around" w:vAnchor="text" w:hAnchor="margin" w:y="179"/>
                    <w:shd w:val="clear" w:color="auto" w:fill="FFFFFF"/>
                    <w:jc w:val="center"/>
                    <w:rPr>
                      <w:rFonts w:ascii="Times New Roman" w:hAnsi="Times New Roman" w:cs="Times New Roman"/>
                      <w:sz w:val="24"/>
                      <w:szCs w:val="24"/>
                    </w:rPr>
                  </w:pPr>
                  <w:r w:rsidRPr="004F3AD6">
                    <w:rPr>
                      <w:rFonts w:ascii="Times New Roman" w:hAnsi="Times New Roman" w:cs="Times New Roman"/>
                      <w:color w:val="000000"/>
                      <w:sz w:val="24"/>
                      <w:szCs w:val="24"/>
                    </w:rPr>
                    <w:t>часов</w:t>
                  </w:r>
                </w:p>
              </w:tc>
              <w:tc>
                <w:tcPr>
                  <w:tcW w:w="4977" w:type="dxa"/>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jc w:val="center"/>
                    <w:rPr>
                      <w:rFonts w:ascii="Times New Roman" w:hAnsi="Times New Roman" w:cs="Times New Roman"/>
                      <w:color w:val="000000"/>
                      <w:sz w:val="24"/>
                      <w:szCs w:val="24"/>
                    </w:rPr>
                  </w:pPr>
                  <w:r w:rsidRPr="004F3AD6">
                    <w:rPr>
                      <w:rFonts w:ascii="Times New Roman" w:hAnsi="Times New Roman" w:cs="Times New Roman"/>
                      <w:color w:val="000000"/>
                      <w:sz w:val="24"/>
                      <w:szCs w:val="24"/>
                    </w:rPr>
                    <w:t>Основные виды учебной деятельности (УУД)</w:t>
                  </w:r>
                </w:p>
              </w:tc>
            </w:tr>
            <w:tr w:rsidR="004F3AD6" w:rsidRPr="004F3AD6" w:rsidTr="00185E78">
              <w:trPr>
                <w:cantSplit/>
                <w:trHeight w:val="517"/>
              </w:trPr>
              <w:tc>
                <w:tcPr>
                  <w:tcW w:w="687" w:type="dxa"/>
                  <w:vMerge/>
                  <w:tcBorders>
                    <w:top w:val="single" w:sz="6" w:space="0" w:color="auto"/>
                    <w:left w:val="single" w:sz="4"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rPr>
                      <w:rFonts w:ascii="Times New Roman" w:hAnsi="Times New Roman" w:cs="Times New Roman"/>
                      <w:sz w:val="24"/>
                      <w:szCs w:val="24"/>
                    </w:rPr>
                  </w:pPr>
                </w:p>
              </w:tc>
              <w:tc>
                <w:tcPr>
                  <w:tcW w:w="3388" w:type="dxa"/>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rPr>
                      <w:rFonts w:ascii="Times New Roman" w:hAnsi="Times New Roman" w:cs="Times New Roman"/>
                      <w:sz w:val="24"/>
                      <w:szCs w:val="24"/>
                    </w:rPr>
                  </w:pPr>
                </w:p>
              </w:tc>
              <w:tc>
                <w:tcPr>
                  <w:tcW w:w="660" w:type="dxa"/>
                  <w:vMerge/>
                  <w:tcBorders>
                    <w:top w:val="single" w:sz="6" w:space="0" w:color="auto"/>
                    <w:left w:val="single" w:sz="6" w:space="0" w:color="auto"/>
                    <w:bottom w:val="single" w:sz="4" w:space="0" w:color="auto"/>
                    <w:right w:val="nil"/>
                  </w:tcBorders>
                  <w:vAlign w:val="center"/>
                  <w:hideMark/>
                </w:tcPr>
                <w:p w:rsidR="004F3AD6" w:rsidRPr="004F3AD6" w:rsidRDefault="004F3AD6" w:rsidP="00F137ED">
                  <w:pPr>
                    <w:framePr w:hSpace="180" w:wrap="around" w:vAnchor="text" w:hAnchor="margin" w:y="179"/>
                    <w:rPr>
                      <w:rFonts w:ascii="Times New Roman" w:hAnsi="Times New Roman" w:cs="Times New Roman"/>
                      <w:sz w:val="24"/>
                      <w:szCs w:val="24"/>
                    </w:rPr>
                  </w:pPr>
                </w:p>
              </w:tc>
              <w:tc>
                <w:tcPr>
                  <w:tcW w:w="4977" w:type="dxa"/>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4075" w:type="dxa"/>
                  <w:gridSpan w:val="2"/>
                  <w:tcBorders>
                    <w:top w:val="single" w:sz="6" w:space="0" w:color="auto"/>
                    <w:left w:val="single" w:sz="4" w:space="0" w:color="auto"/>
                    <w:bottom w:val="single" w:sz="6" w:space="0" w:color="auto"/>
                    <w:right w:val="single" w:sz="4" w:space="0" w:color="auto"/>
                  </w:tcBorders>
                  <w:vAlign w:val="center"/>
                  <w:hideMark/>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 xml:space="preserve">Глава </w:t>
                  </w:r>
                  <w:r w:rsidRPr="004F3AD6">
                    <w:rPr>
                      <w:rFonts w:ascii="Times New Roman" w:hAnsi="Times New Roman"/>
                      <w:b/>
                      <w:sz w:val="24"/>
                      <w:szCs w:val="24"/>
                      <w:lang w:val="en-US"/>
                    </w:rPr>
                    <w:t>I</w:t>
                  </w:r>
                  <w:r w:rsidRPr="004F3AD6">
                    <w:rPr>
                      <w:rFonts w:ascii="Times New Roman" w:hAnsi="Times New Roman"/>
                      <w:b/>
                      <w:sz w:val="24"/>
                      <w:szCs w:val="24"/>
                    </w:rPr>
                    <w:t>.  П</w:t>
                  </w:r>
                  <w:r w:rsidRPr="004F3AD6">
                    <w:rPr>
                      <w:rFonts w:ascii="Times New Roman" w:hAnsi="Times New Roman"/>
                      <w:b/>
                      <w:bCs/>
                      <w:sz w:val="24"/>
                      <w:szCs w:val="24"/>
                    </w:rPr>
                    <w:t xml:space="preserve">ростейшие геометрические фигуры и их свойства </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pStyle w:val="ab"/>
                    <w:framePr w:hSpace="180" w:wrap="around" w:vAnchor="text" w:hAnchor="margin" w:y="179"/>
                    <w:jc w:val="center"/>
                    <w:rPr>
                      <w:rFonts w:ascii="Times New Roman" w:hAnsi="Times New Roman"/>
                      <w:b/>
                      <w:sz w:val="24"/>
                      <w:szCs w:val="24"/>
                    </w:rPr>
                  </w:pPr>
                  <w:r w:rsidRPr="004F3AD6">
                    <w:rPr>
                      <w:rFonts w:ascii="Times New Roman" w:hAnsi="Times New Roman"/>
                      <w:b/>
                      <w:sz w:val="24"/>
                      <w:szCs w:val="24"/>
                    </w:rPr>
                    <w:t>15</w:t>
                  </w:r>
                </w:p>
              </w:tc>
              <w:tc>
                <w:tcPr>
                  <w:tcW w:w="497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p>
              </w:tc>
            </w:tr>
            <w:tr w:rsidR="004F3AD6" w:rsidRPr="004F3AD6" w:rsidTr="00185E78">
              <w:trPr>
                <w:cantSplit/>
                <w:trHeight w:val="829"/>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Точки и прямые</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val="restart"/>
                  <w:tcBorders>
                    <w:top w:val="single" w:sz="4" w:space="0" w:color="auto"/>
                    <w:left w:val="single" w:sz="6" w:space="0" w:color="auto"/>
                    <w:right w:val="single" w:sz="6" w:space="0" w:color="auto"/>
                  </w:tcBorders>
                  <w:vAlign w:val="center"/>
                </w:tcPr>
                <w:p w:rsidR="007A08DE"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Приводить</w:t>
                  </w:r>
                  <w:r w:rsidRPr="004F3AD6">
                    <w:rPr>
                      <w:rFonts w:ascii="Times New Roman" w:hAnsi="Times New Roman" w:cs="Times New Roman"/>
                      <w:sz w:val="24"/>
                      <w:szCs w:val="24"/>
                    </w:rPr>
                    <w:t xml:space="preserve"> примеры геометрических </w:t>
                  </w:r>
                  <w:proofErr w:type="spellStart"/>
                  <w:r w:rsidRPr="004F3AD6">
                    <w:rPr>
                      <w:rFonts w:ascii="Times New Roman" w:hAnsi="Times New Roman" w:cs="Times New Roman"/>
                      <w:sz w:val="24"/>
                      <w:szCs w:val="24"/>
                    </w:rPr>
                    <w:t>фигур</w:t>
                  </w:r>
                  <w:proofErr w:type="gramStart"/>
                  <w:r w:rsidRPr="004F3AD6">
                    <w:rPr>
                      <w:rFonts w:ascii="Times New Roman" w:hAnsi="Times New Roman" w:cs="Times New Roman"/>
                      <w:sz w:val="24"/>
                      <w:szCs w:val="24"/>
                    </w:rPr>
                    <w:t>.</w:t>
                  </w:r>
                  <w:r w:rsidRPr="004F3AD6">
                    <w:rPr>
                      <w:rFonts w:ascii="Times New Roman" w:hAnsi="Times New Roman" w:cs="Times New Roman"/>
                      <w:i/>
                      <w:sz w:val="24"/>
                      <w:szCs w:val="24"/>
                    </w:rPr>
                    <w:t>О</w:t>
                  </w:r>
                  <w:proofErr w:type="gramEnd"/>
                  <w:r w:rsidRPr="004F3AD6">
                    <w:rPr>
                      <w:rFonts w:ascii="Times New Roman" w:hAnsi="Times New Roman" w:cs="Times New Roman"/>
                      <w:i/>
                      <w:sz w:val="24"/>
                      <w:szCs w:val="24"/>
                    </w:rPr>
                    <w:t>писывать</w:t>
                  </w:r>
                  <w:proofErr w:type="spellEnd"/>
                  <w:r w:rsidRPr="004F3AD6">
                    <w:rPr>
                      <w:rFonts w:ascii="Times New Roman" w:hAnsi="Times New Roman" w:cs="Times New Roman"/>
                      <w:sz w:val="24"/>
                      <w:szCs w:val="24"/>
                    </w:rPr>
                    <w:t xml:space="preserve"> точку, прямую, отрезок, луч, угол.</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Формулировать</w:t>
                  </w:r>
                  <w:r w:rsidRPr="004F3AD6">
                    <w:rPr>
                      <w:rFonts w:ascii="Times New Roman" w:hAnsi="Times New Roman" w:cs="Times New Roman"/>
                      <w:sz w:val="24"/>
                      <w:szCs w:val="24"/>
                    </w:rPr>
                    <w:t>:</w:t>
                  </w:r>
                  <w:r w:rsidRPr="004F3AD6">
                    <w:rPr>
                      <w:rFonts w:ascii="Times New Roman" w:hAnsi="Times New Roman" w:cs="Times New Roman"/>
                      <w:sz w:val="24"/>
                      <w:szCs w:val="24"/>
                    </w:rPr>
                    <w:cr/>
                  </w:r>
                  <w:proofErr w:type="gramStart"/>
                  <w:r w:rsidRPr="004F3AD6">
                    <w:rPr>
                      <w:rFonts w:ascii="Times New Roman" w:hAnsi="Times New Roman" w:cs="Times New Roman"/>
                      <w:i/>
                      <w:sz w:val="24"/>
                      <w:szCs w:val="24"/>
                    </w:rPr>
                    <w:t>определения</w:t>
                  </w:r>
                  <w:r w:rsidRPr="004F3AD6">
                    <w:rPr>
                      <w:rFonts w:ascii="Times New Roman" w:hAnsi="Times New Roman" w:cs="Times New Roman"/>
                      <w:sz w:val="24"/>
                      <w:szCs w:val="24"/>
                    </w:rPr>
                    <w:t>: равных отрезков, середины отрезка, расстояния между двумя точками, дополнительных лучей, развёрнутого угла, равных углов, биссектрисы угла, смежных и вертикальных углов, пересекающихся прямых, перпендикулярных прямых, перпендикуляра, наклонной, расстояния от точки до прямой;</w:t>
                  </w:r>
                  <w:r w:rsidRPr="004F3AD6">
                    <w:rPr>
                      <w:rFonts w:ascii="Times New Roman" w:hAnsi="Times New Roman" w:cs="Times New Roman"/>
                      <w:sz w:val="24"/>
                      <w:szCs w:val="24"/>
                    </w:rPr>
                    <w:cr/>
                  </w:r>
                  <w:r w:rsidRPr="004F3AD6">
                    <w:rPr>
                      <w:rFonts w:ascii="Times New Roman" w:hAnsi="Times New Roman" w:cs="Times New Roman"/>
                      <w:i/>
                      <w:sz w:val="24"/>
                      <w:szCs w:val="24"/>
                    </w:rPr>
                    <w:t>свойства</w:t>
                  </w:r>
                  <w:r w:rsidRPr="004F3AD6">
                    <w:rPr>
                      <w:rFonts w:ascii="Times New Roman" w:hAnsi="Times New Roman" w:cs="Times New Roman"/>
                      <w:sz w:val="24"/>
                      <w:szCs w:val="24"/>
                    </w:rPr>
                    <w:t>: расположения точек на прямой, измерения отрезков и углов, смежных и вертикальных углов, перпендикулярных прямых; основное свойство прямой.</w:t>
                  </w:r>
                  <w:proofErr w:type="gramEnd"/>
                  <w:r w:rsidRPr="004F3AD6">
                    <w:rPr>
                      <w:rFonts w:ascii="Times New Roman" w:hAnsi="Times New Roman" w:cs="Times New Roman"/>
                      <w:sz w:val="24"/>
                      <w:szCs w:val="24"/>
                    </w:rPr>
                    <w:cr/>
                  </w:r>
                  <w:r w:rsidRPr="004F3AD6">
                    <w:rPr>
                      <w:rFonts w:ascii="Times New Roman" w:hAnsi="Times New Roman" w:cs="Times New Roman"/>
                      <w:i/>
                      <w:sz w:val="24"/>
                      <w:szCs w:val="24"/>
                    </w:rPr>
                    <w:t>Классифицировать</w:t>
                  </w:r>
                  <w:r w:rsidRPr="004F3AD6">
                    <w:rPr>
                      <w:rFonts w:ascii="Times New Roman" w:hAnsi="Times New Roman" w:cs="Times New Roman"/>
                      <w:sz w:val="24"/>
                      <w:szCs w:val="24"/>
                    </w:rPr>
                    <w:t xml:space="preserve"> углы.</w:t>
                  </w:r>
                  <w:r w:rsidRPr="004F3AD6">
                    <w:rPr>
                      <w:rFonts w:ascii="Times New Roman" w:hAnsi="Times New Roman" w:cs="Times New Roman"/>
                      <w:sz w:val="24"/>
                      <w:szCs w:val="24"/>
                    </w:rPr>
                    <w:cr/>
                  </w:r>
                  <w:r w:rsidRPr="004F3AD6">
                    <w:rPr>
                      <w:rFonts w:ascii="Times New Roman" w:hAnsi="Times New Roman" w:cs="Times New Roman"/>
                      <w:i/>
                      <w:sz w:val="24"/>
                      <w:szCs w:val="24"/>
                    </w:rPr>
                    <w:lastRenderedPageBreak/>
                    <w:t>Доказывать</w:t>
                  </w:r>
                  <w:r w:rsidRPr="004F3AD6">
                    <w:rPr>
                      <w:rFonts w:ascii="Times New Roman" w:hAnsi="Times New Roman" w:cs="Times New Roman"/>
                      <w:sz w:val="24"/>
                      <w:szCs w:val="24"/>
                    </w:rPr>
                    <w:t xml:space="preserve">: теоремы о пересекающихся прямых, о свойствах смежных и </w:t>
                  </w:r>
                  <w:proofErr w:type="spellStart"/>
                  <w:r w:rsidRPr="004F3AD6">
                    <w:rPr>
                      <w:rFonts w:ascii="Times New Roman" w:hAnsi="Times New Roman" w:cs="Times New Roman"/>
                      <w:sz w:val="24"/>
                      <w:szCs w:val="24"/>
                    </w:rPr>
                    <w:t>вертикальныхуглов</w:t>
                  </w:r>
                  <w:proofErr w:type="spellEnd"/>
                  <w:r w:rsidRPr="004F3AD6">
                    <w:rPr>
                      <w:rFonts w:ascii="Times New Roman" w:hAnsi="Times New Roman" w:cs="Times New Roman"/>
                      <w:sz w:val="24"/>
                      <w:szCs w:val="24"/>
                    </w:rPr>
                    <w:t xml:space="preserve">, о единственности прямой, перпендикулярной данной (случай, когда точка лежит </w:t>
                  </w:r>
                  <w:proofErr w:type="gramStart"/>
                  <w:r w:rsidRPr="004F3AD6">
                    <w:rPr>
                      <w:rFonts w:ascii="Times New Roman" w:hAnsi="Times New Roman" w:cs="Times New Roman"/>
                      <w:sz w:val="24"/>
                      <w:szCs w:val="24"/>
                    </w:rPr>
                    <w:t>на</w:t>
                  </w:r>
                  <w:proofErr w:type="gramEnd"/>
                  <w:r w:rsidRPr="004F3AD6">
                    <w:rPr>
                      <w:rFonts w:ascii="Times New Roman" w:hAnsi="Times New Roman" w:cs="Times New Roman"/>
                      <w:sz w:val="24"/>
                      <w:szCs w:val="24"/>
                    </w:rPr>
                    <w:t xml:space="preserve"> данной прямой).</w:t>
                  </w:r>
                  <w:r w:rsidRPr="004F3AD6">
                    <w:rPr>
                      <w:rFonts w:ascii="Times New Roman" w:hAnsi="Times New Roman" w:cs="Times New Roman"/>
                      <w:sz w:val="24"/>
                      <w:szCs w:val="24"/>
                    </w:rPr>
                    <w:cr/>
                  </w: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длину отрезка, градусную меру угла, используя свойства их измерений.</w:t>
                  </w:r>
                  <w:r w:rsidRPr="004F3AD6">
                    <w:rPr>
                      <w:rFonts w:ascii="Times New Roman" w:hAnsi="Times New Roman" w:cs="Times New Roman"/>
                      <w:sz w:val="24"/>
                      <w:szCs w:val="24"/>
                    </w:rPr>
                    <w:cr/>
                  </w:r>
                  <w:r w:rsidRPr="004F3AD6">
                    <w:rPr>
                      <w:rFonts w:ascii="Times New Roman" w:hAnsi="Times New Roman" w:cs="Times New Roman"/>
                      <w:i/>
                      <w:sz w:val="24"/>
                      <w:szCs w:val="24"/>
                    </w:rPr>
                    <w:t>Изображать</w:t>
                  </w:r>
                  <w:r w:rsidRPr="004F3AD6">
                    <w:rPr>
                      <w:rFonts w:ascii="Times New Roman" w:hAnsi="Times New Roman" w:cs="Times New Roman"/>
                      <w:sz w:val="24"/>
                      <w:szCs w:val="24"/>
                    </w:rPr>
                    <w:t xml:space="preserve"> с помощью чертёжных инструментов геометрические фигуры: отрезок, луч, угол, смежные и вертикальные углы, перпендикулярные прямые, отрезки и лучи.</w:t>
                  </w:r>
                  <w:r w:rsidRPr="004F3AD6">
                    <w:rPr>
                      <w:rFonts w:ascii="Times New Roman" w:hAnsi="Times New Roman" w:cs="Times New Roman"/>
                      <w:sz w:val="24"/>
                      <w:szCs w:val="24"/>
                    </w:rPr>
                    <w:cr/>
                  </w:r>
                  <w:r w:rsidRPr="004F3AD6">
                    <w:rPr>
                      <w:rFonts w:ascii="Times New Roman" w:hAnsi="Times New Roman" w:cs="Times New Roman"/>
                      <w:i/>
                      <w:sz w:val="24"/>
                      <w:szCs w:val="24"/>
                    </w:rPr>
                    <w:t>Пояснять</w:t>
                  </w:r>
                  <w:r w:rsidRPr="004F3AD6">
                    <w:rPr>
                      <w:rFonts w:ascii="Times New Roman" w:hAnsi="Times New Roman" w:cs="Times New Roman"/>
                      <w:sz w:val="24"/>
                      <w:szCs w:val="24"/>
                    </w:rPr>
                    <w:t>, что такое аксиома, определение.</w:t>
                  </w:r>
                </w:p>
                <w:p w:rsidR="004F3AD6" w:rsidRPr="004F3AD6" w:rsidRDefault="004F3AD6" w:rsidP="00F137ED">
                  <w:pPr>
                    <w:framePr w:hSpace="180" w:wrap="around" w:vAnchor="text" w:hAnchor="margin" w:y="179"/>
                    <w:rPr>
                      <w:rFonts w:ascii="Times New Roman" w:hAnsi="Times New Roman" w:cs="Times New Roman"/>
                      <w:color w:val="000000"/>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задачи на вычисление и доказательство, проводя необходимые доказательные рассуждения</w:t>
                  </w: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roofErr w:type="spellStart"/>
                  <w:r w:rsidRPr="004F3AD6">
                    <w:rPr>
                      <w:rFonts w:ascii="Times New Roman" w:hAnsi="Times New Roman" w:cs="Times New Roman"/>
                      <w:sz w:val="24"/>
                      <w:szCs w:val="24"/>
                    </w:rPr>
                    <w:t>Отрезоки</w:t>
                  </w:r>
                  <w:proofErr w:type="spellEnd"/>
                  <w:r w:rsidRPr="004F3AD6">
                    <w:rPr>
                      <w:rFonts w:ascii="Times New Roman" w:hAnsi="Times New Roman" w:cs="Times New Roman"/>
                      <w:sz w:val="24"/>
                      <w:szCs w:val="24"/>
                    </w:rPr>
                    <w:t xml:space="preserve"> его длина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Луч. </w:t>
                  </w:r>
                  <w:proofErr w:type="spellStart"/>
                  <w:r w:rsidRPr="004F3AD6">
                    <w:rPr>
                      <w:rFonts w:ascii="Times New Roman" w:hAnsi="Times New Roman" w:cs="Times New Roman"/>
                      <w:sz w:val="24"/>
                      <w:szCs w:val="24"/>
                    </w:rPr>
                    <w:t>Угол</w:t>
                  </w:r>
                  <w:proofErr w:type="gramStart"/>
                  <w:r w:rsidRPr="004F3AD6">
                    <w:rPr>
                      <w:rFonts w:ascii="Times New Roman" w:hAnsi="Times New Roman" w:cs="Times New Roman"/>
                      <w:sz w:val="24"/>
                      <w:szCs w:val="24"/>
                    </w:rPr>
                    <w:t>.И</w:t>
                  </w:r>
                  <w:proofErr w:type="gramEnd"/>
                  <w:r w:rsidRPr="004F3AD6">
                    <w:rPr>
                      <w:rFonts w:ascii="Times New Roman" w:hAnsi="Times New Roman" w:cs="Times New Roman"/>
                      <w:sz w:val="24"/>
                      <w:szCs w:val="24"/>
                    </w:rPr>
                    <w:t>змерение</w:t>
                  </w:r>
                  <w:proofErr w:type="spellEnd"/>
                  <w:r w:rsidRPr="004F3AD6">
                    <w:rPr>
                      <w:rFonts w:ascii="Times New Roman" w:hAnsi="Times New Roman" w:cs="Times New Roman"/>
                      <w:sz w:val="24"/>
                      <w:szCs w:val="24"/>
                    </w:rPr>
                    <w:t xml:space="preserve"> углов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Смежные и вертикальные углы</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Перпендикулярные прямые</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Аксиомы</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567"/>
              </w:trPr>
              <w:tc>
                <w:tcPr>
                  <w:tcW w:w="687" w:type="dxa"/>
                  <w:tcBorders>
                    <w:top w:val="single" w:sz="6" w:space="0" w:color="auto"/>
                    <w:left w:val="single" w:sz="4"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Повторение и систематизация учебного материала.</w:t>
                  </w:r>
                </w:p>
              </w:tc>
              <w:tc>
                <w:tcPr>
                  <w:tcW w:w="660" w:type="dxa"/>
                  <w:tcBorders>
                    <w:top w:val="single" w:sz="6" w:space="0" w:color="auto"/>
                    <w:left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567"/>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1 по теме «Простейшие геометрические фигуры и их свойства »</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color w:val="000000"/>
                      <w:sz w:val="24"/>
                      <w:szCs w:val="24"/>
                    </w:rPr>
                  </w:pPr>
                </w:p>
              </w:tc>
            </w:tr>
            <w:tr w:rsidR="004F3AD6" w:rsidRPr="004F3AD6" w:rsidTr="00185E78">
              <w:trPr>
                <w:cantSplit/>
                <w:trHeight w:val="358"/>
              </w:trPr>
              <w:tc>
                <w:tcPr>
                  <w:tcW w:w="4075"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pStyle w:val="ab"/>
                    <w:framePr w:hSpace="180" w:wrap="around" w:vAnchor="text" w:hAnchor="margin" w:y="179"/>
                    <w:jc w:val="center"/>
                    <w:rPr>
                      <w:rFonts w:ascii="Times New Roman" w:hAnsi="Times New Roman"/>
                      <w:b/>
                      <w:sz w:val="24"/>
                      <w:szCs w:val="24"/>
                    </w:rPr>
                  </w:pPr>
                  <w:r w:rsidRPr="004F3AD6">
                    <w:rPr>
                      <w:rFonts w:ascii="Times New Roman" w:hAnsi="Times New Roman"/>
                      <w:b/>
                      <w:sz w:val="24"/>
                      <w:szCs w:val="24"/>
                    </w:rPr>
                    <w:lastRenderedPageBreak/>
                    <w:t xml:space="preserve">Глава </w:t>
                  </w:r>
                  <w:r w:rsidRPr="004F3AD6">
                    <w:rPr>
                      <w:rFonts w:ascii="Times New Roman" w:hAnsi="Times New Roman"/>
                      <w:b/>
                      <w:sz w:val="24"/>
                      <w:szCs w:val="24"/>
                      <w:lang w:val="en-US"/>
                    </w:rPr>
                    <w:t>II</w:t>
                  </w:r>
                  <w:r w:rsidRPr="004F3AD6">
                    <w:rPr>
                      <w:rFonts w:ascii="Times New Roman" w:hAnsi="Times New Roman"/>
                      <w:b/>
                      <w:sz w:val="24"/>
                      <w:szCs w:val="24"/>
                    </w:rPr>
                    <w:t>.</w:t>
                  </w:r>
                  <w:r w:rsidRPr="004F3AD6">
                    <w:rPr>
                      <w:rFonts w:ascii="Times New Roman" w:hAnsi="Times New Roman"/>
                      <w:b/>
                      <w:bCs/>
                      <w:sz w:val="24"/>
                      <w:szCs w:val="24"/>
                    </w:rPr>
                    <w:t>Треугольники</w:t>
                  </w:r>
                </w:p>
              </w:tc>
              <w:tc>
                <w:tcPr>
                  <w:tcW w:w="660" w:type="dxa"/>
                  <w:tcBorders>
                    <w:right w:val="single" w:sz="4" w:space="0" w:color="auto"/>
                  </w:tcBorders>
                  <w:shd w:val="clear" w:color="auto" w:fill="auto"/>
                </w:tcPr>
                <w:p w:rsidR="004F3AD6" w:rsidRPr="004F3AD6" w:rsidRDefault="00D81B8E" w:rsidP="00F137ED">
                  <w:pPr>
                    <w:framePr w:hSpace="180" w:wrap="around" w:vAnchor="text" w:hAnchor="margin" w:y="179"/>
                    <w:jc w:val="center"/>
                    <w:rPr>
                      <w:rFonts w:ascii="Times New Roman" w:hAnsi="Times New Roman" w:cs="Times New Roman"/>
                      <w:b/>
                      <w:sz w:val="24"/>
                      <w:szCs w:val="24"/>
                    </w:rPr>
                  </w:pPr>
                  <w:r>
                    <w:rPr>
                      <w:rFonts w:ascii="Times New Roman" w:hAnsi="Times New Roman" w:cs="Times New Roman"/>
                      <w:b/>
                      <w:sz w:val="24"/>
                      <w:szCs w:val="24"/>
                    </w:rPr>
                    <w:t>18</w:t>
                  </w:r>
                </w:p>
              </w:tc>
              <w:tc>
                <w:tcPr>
                  <w:tcW w:w="4977" w:type="dxa"/>
                  <w:tcBorders>
                    <w:right w:val="single" w:sz="4" w:space="0" w:color="auto"/>
                  </w:tcBorders>
                  <w:shd w:val="clear" w:color="auto" w:fill="auto"/>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639"/>
              </w:trPr>
              <w:tc>
                <w:tcPr>
                  <w:tcW w:w="687" w:type="dxa"/>
                  <w:tcBorders>
                    <w:top w:val="single" w:sz="6" w:space="0" w:color="auto"/>
                    <w:left w:val="single" w:sz="4"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Равные треугольники. Высота, медиана, биссектриса треугольника</w:t>
                  </w:r>
                </w:p>
              </w:tc>
              <w:tc>
                <w:tcPr>
                  <w:tcW w:w="660" w:type="dxa"/>
                  <w:tcBorders>
                    <w:top w:val="single" w:sz="6" w:space="0" w:color="auto"/>
                    <w:left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val="restart"/>
                  <w:tcBorders>
                    <w:top w:val="single" w:sz="6" w:space="0" w:color="auto"/>
                    <w:left w:val="single" w:sz="4" w:space="0" w:color="auto"/>
                    <w:right w:val="single" w:sz="4"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i/>
                      <w:sz w:val="24"/>
                      <w:szCs w:val="24"/>
                    </w:rPr>
                    <w:t>Описывать</w:t>
                  </w:r>
                  <w:r w:rsidRPr="004F3AD6">
                    <w:rPr>
                      <w:rFonts w:ascii="Times New Roman" w:hAnsi="Times New Roman" w:cs="Times New Roman"/>
                      <w:sz w:val="24"/>
                      <w:szCs w:val="24"/>
                    </w:rPr>
                    <w:t xml:space="preserve"> смысл понятия «равные фигуры». Приводить примеры равных фигур.</w:t>
                  </w:r>
                  <w:r w:rsidRPr="004F3AD6">
                    <w:rPr>
                      <w:rFonts w:ascii="Times New Roman" w:hAnsi="Times New Roman" w:cs="Times New Roman"/>
                      <w:sz w:val="24"/>
                      <w:szCs w:val="24"/>
                    </w:rPr>
                    <w:cr/>
                  </w:r>
                  <w:r w:rsidRPr="004F3AD6">
                    <w:rPr>
                      <w:rFonts w:ascii="Times New Roman" w:hAnsi="Times New Roman" w:cs="Times New Roman"/>
                      <w:i/>
                      <w:sz w:val="24"/>
                      <w:szCs w:val="24"/>
                    </w:rPr>
                    <w:t>Изображать</w:t>
                  </w:r>
                  <w:r w:rsidRPr="004F3AD6">
                    <w:rPr>
                      <w:rFonts w:ascii="Times New Roman" w:hAnsi="Times New Roman" w:cs="Times New Roman"/>
                      <w:sz w:val="24"/>
                      <w:szCs w:val="24"/>
                    </w:rPr>
                    <w:t xml:space="preserve"> и находить на рисунках равносторонние, равнобедренные, прямоугольные, остроугольные, тупоугольные треугольники и их элементы.</w:t>
                  </w:r>
                  <w:r w:rsidRPr="004F3AD6">
                    <w:rPr>
                      <w:rFonts w:ascii="Times New Roman" w:hAnsi="Times New Roman" w:cs="Times New Roman"/>
                      <w:sz w:val="24"/>
                      <w:szCs w:val="24"/>
                    </w:rPr>
                    <w:cr/>
                  </w:r>
                  <w:r w:rsidRPr="004F3AD6">
                    <w:rPr>
                      <w:rFonts w:ascii="Times New Roman" w:hAnsi="Times New Roman" w:cs="Times New Roman"/>
                      <w:i/>
                      <w:sz w:val="24"/>
                      <w:szCs w:val="24"/>
                    </w:rPr>
                    <w:t>Классифицировать</w:t>
                  </w:r>
                  <w:r w:rsidRPr="004F3AD6">
                    <w:rPr>
                      <w:rFonts w:ascii="Times New Roman" w:hAnsi="Times New Roman" w:cs="Times New Roman"/>
                      <w:sz w:val="24"/>
                      <w:szCs w:val="24"/>
                    </w:rPr>
                    <w:t xml:space="preserve"> треугольники по сторонам и углам.</w:t>
                  </w:r>
                  <w:r w:rsidRPr="004F3AD6">
                    <w:rPr>
                      <w:rFonts w:ascii="Times New Roman" w:hAnsi="Times New Roman" w:cs="Times New Roman"/>
                      <w:sz w:val="24"/>
                      <w:szCs w:val="24"/>
                    </w:rPr>
                    <w:cr/>
                  </w:r>
                  <w:r w:rsidRPr="004F3AD6">
                    <w:rPr>
                      <w:rFonts w:ascii="Times New Roman" w:hAnsi="Times New Roman" w:cs="Times New Roman"/>
                      <w:i/>
                      <w:sz w:val="24"/>
                      <w:szCs w:val="24"/>
                    </w:rPr>
                    <w:t>Формулировать</w:t>
                  </w:r>
                  <w:r w:rsidRPr="004F3AD6">
                    <w:rPr>
                      <w:rFonts w:ascii="Times New Roman" w:hAnsi="Times New Roman" w:cs="Times New Roman"/>
                      <w:sz w:val="24"/>
                      <w:szCs w:val="24"/>
                    </w:rPr>
                    <w:t>:</w:t>
                  </w:r>
                  <w:r w:rsidRPr="004F3AD6">
                    <w:rPr>
                      <w:rFonts w:ascii="Times New Roman" w:hAnsi="Times New Roman" w:cs="Times New Roman"/>
                      <w:sz w:val="24"/>
                      <w:szCs w:val="24"/>
                    </w:rPr>
                    <w:cr/>
                  </w:r>
                  <w:proofErr w:type="gramStart"/>
                  <w:r w:rsidRPr="004F3AD6">
                    <w:rPr>
                      <w:rFonts w:ascii="Times New Roman" w:hAnsi="Times New Roman" w:cs="Times New Roman"/>
                      <w:i/>
                      <w:sz w:val="24"/>
                      <w:szCs w:val="24"/>
                    </w:rPr>
                    <w:t>определения</w:t>
                  </w:r>
                  <w:r w:rsidRPr="004F3AD6">
                    <w:rPr>
                      <w:rFonts w:ascii="Times New Roman" w:hAnsi="Times New Roman" w:cs="Times New Roman"/>
                      <w:sz w:val="24"/>
                      <w:szCs w:val="24"/>
                    </w:rPr>
                    <w:t>: остроугольного, тупоугольного, прямоугольного, равнобедренного, равностороннего, разностороннего треугольников; биссектрисы, высоты, медианы треугольника; равных треугольников; серединного перпендикуляра отрезка; периметра треугольника;</w:t>
                  </w:r>
                  <w:r w:rsidRPr="004F3AD6">
                    <w:rPr>
                      <w:rFonts w:ascii="Times New Roman" w:hAnsi="Times New Roman" w:cs="Times New Roman"/>
                      <w:sz w:val="24"/>
                      <w:szCs w:val="24"/>
                    </w:rPr>
                    <w:cr/>
                  </w:r>
                  <w:r w:rsidRPr="004F3AD6">
                    <w:rPr>
                      <w:rFonts w:ascii="Times New Roman" w:hAnsi="Times New Roman" w:cs="Times New Roman"/>
                      <w:i/>
                      <w:sz w:val="24"/>
                      <w:szCs w:val="24"/>
                    </w:rPr>
                    <w:lastRenderedPageBreak/>
                    <w:t>свойства</w:t>
                  </w:r>
                  <w:r w:rsidRPr="004F3AD6">
                    <w:rPr>
                      <w:rFonts w:ascii="Times New Roman" w:hAnsi="Times New Roman" w:cs="Times New Roman"/>
                      <w:sz w:val="24"/>
                      <w:szCs w:val="24"/>
                    </w:rPr>
                    <w:t>: равнобедренного треугольника, серединного перпендикуляра отрезка, основного свойства равенства треугольников;</w:t>
                  </w:r>
                  <w:r w:rsidRPr="004F3AD6">
                    <w:rPr>
                      <w:rFonts w:ascii="Times New Roman" w:hAnsi="Times New Roman" w:cs="Times New Roman"/>
                      <w:sz w:val="24"/>
                      <w:szCs w:val="24"/>
                    </w:rPr>
                    <w:cr/>
                  </w:r>
                  <w:r w:rsidRPr="004F3AD6">
                    <w:rPr>
                      <w:rFonts w:ascii="Times New Roman" w:hAnsi="Times New Roman" w:cs="Times New Roman"/>
                      <w:i/>
                      <w:sz w:val="24"/>
                      <w:szCs w:val="24"/>
                    </w:rPr>
                    <w:t>признаки</w:t>
                  </w:r>
                  <w:r w:rsidRPr="004F3AD6">
                    <w:rPr>
                      <w:rFonts w:ascii="Times New Roman" w:hAnsi="Times New Roman" w:cs="Times New Roman"/>
                      <w:sz w:val="24"/>
                      <w:szCs w:val="24"/>
                    </w:rPr>
                    <w:t>: равенства треугольников, равнобедренного треугольника.</w:t>
                  </w:r>
                  <w:proofErr w:type="gramEnd"/>
                  <w:r w:rsidRPr="004F3AD6">
                    <w:rPr>
                      <w:rFonts w:ascii="Times New Roman" w:hAnsi="Times New Roman" w:cs="Times New Roman"/>
                      <w:sz w:val="24"/>
                      <w:szCs w:val="24"/>
                    </w:rPr>
                    <w:cr/>
                  </w:r>
                  <w:proofErr w:type="gramStart"/>
                  <w:r w:rsidRPr="004F3AD6">
                    <w:rPr>
                      <w:rFonts w:ascii="Times New Roman" w:hAnsi="Times New Roman" w:cs="Times New Roman"/>
                      <w:i/>
                      <w:sz w:val="24"/>
                      <w:szCs w:val="24"/>
                    </w:rPr>
                    <w:t>Доказывать</w:t>
                  </w:r>
                  <w:r w:rsidRPr="004F3AD6">
                    <w:rPr>
                      <w:rFonts w:ascii="Times New Roman" w:hAnsi="Times New Roman" w:cs="Times New Roman"/>
                      <w:sz w:val="24"/>
                      <w:szCs w:val="24"/>
                    </w:rPr>
                    <w:t xml:space="preserve"> теоремы: о единственности прямой, перпендикулярной данной (случай, когда точка лежит вне данной прямой); три признака равенства треугольников; признаки равнобедренного треугольника; теоремы о свойствах серединного перпендикуляра, равнобедренного и равностороннего треугольников.</w:t>
                  </w:r>
                  <w:proofErr w:type="gramEnd"/>
                  <w:r w:rsidRPr="004F3AD6">
                    <w:rPr>
                      <w:rFonts w:ascii="Times New Roman" w:hAnsi="Times New Roman" w:cs="Times New Roman"/>
                      <w:sz w:val="24"/>
                      <w:szCs w:val="24"/>
                    </w:rPr>
                    <w:cr/>
                  </w:r>
                  <w:r w:rsidRPr="004F3AD6">
                    <w:rPr>
                      <w:rFonts w:ascii="Times New Roman" w:hAnsi="Times New Roman" w:cs="Times New Roman"/>
                      <w:i/>
                      <w:sz w:val="24"/>
                      <w:szCs w:val="24"/>
                    </w:rPr>
                    <w:t>Разъяснять</w:t>
                  </w:r>
                  <w:r w:rsidRPr="004F3AD6">
                    <w:rPr>
                      <w:rFonts w:ascii="Times New Roman" w:hAnsi="Times New Roman" w:cs="Times New Roman"/>
                      <w:sz w:val="24"/>
                      <w:szCs w:val="24"/>
                    </w:rPr>
                    <w:t>, что такое теорема, описывать структуру теоремы. Объяснять, какую теорему называют обратной данной, в чём заключается метод доказательства от противного. Приводить примеры использования этого метода.</w:t>
                  </w:r>
                </w:p>
                <w:p w:rsidR="004F3AD6" w:rsidRPr="004F3AD6" w:rsidRDefault="004F3AD6" w:rsidP="00F137ED">
                  <w:pPr>
                    <w:framePr w:hSpace="180" w:wrap="around" w:vAnchor="text" w:hAnchor="margin" w:y="179"/>
                    <w:rPr>
                      <w:rFonts w:ascii="Times New Roman" w:hAnsi="Times New Roman" w:cs="Times New Roman"/>
                      <w:b/>
                      <w:sz w:val="24"/>
                      <w:szCs w:val="24"/>
                    </w:rPr>
                  </w:pPr>
                  <w:r w:rsidRPr="004F3AD6">
                    <w:rPr>
                      <w:rFonts w:ascii="Times New Roman" w:hAnsi="Times New Roman" w:cs="Times New Roman"/>
                      <w:sz w:val="24"/>
                      <w:szCs w:val="24"/>
                    </w:rPr>
                    <w:t>Решать задачи на вычисление и доказательство.</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Первый и второй признаки равенства треугольников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4977" w:type="dxa"/>
                  <w:vMerge/>
                  <w:tcBorders>
                    <w:left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Равнобедренный треугольник и его свойства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4977" w:type="dxa"/>
                  <w:vMerge/>
                  <w:tcBorders>
                    <w:left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Признаки</w:t>
                  </w:r>
                  <w:r w:rsidR="00D81B8E">
                    <w:rPr>
                      <w:rFonts w:ascii="Times New Roman" w:hAnsi="Times New Roman" w:cs="Times New Roman"/>
                      <w:sz w:val="24"/>
                      <w:szCs w:val="24"/>
                    </w:rPr>
                    <w:t xml:space="preserve"> </w:t>
                  </w:r>
                  <w:r w:rsidRPr="004F3AD6">
                    <w:rPr>
                      <w:rFonts w:ascii="Times New Roman" w:hAnsi="Times New Roman" w:cs="Times New Roman"/>
                      <w:sz w:val="24"/>
                      <w:szCs w:val="24"/>
                    </w:rPr>
                    <w:t>равнобедренного треугольника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Третий признак равенства</w:t>
                  </w:r>
                  <w:r w:rsidR="00D81B8E">
                    <w:rPr>
                      <w:rFonts w:ascii="Times New Roman" w:hAnsi="Times New Roman" w:cs="Times New Roman"/>
                      <w:sz w:val="24"/>
                      <w:szCs w:val="24"/>
                    </w:rPr>
                    <w:t xml:space="preserve"> </w:t>
                  </w:r>
                  <w:r w:rsidRPr="004F3AD6">
                    <w:rPr>
                      <w:rFonts w:ascii="Times New Roman" w:hAnsi="Times New Roman" w:cs="Times New Roman"/>
                      <w:sz w:val="24"/>
                      <w:szCs w:val="24"/>
                    </w:rPr>
                    <w:t>треугольников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Теоремы</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1119"/>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2 по теме: «Треугольники»</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tcBorders>
                    <w:top w:val="single" w:sz="4" w:space="0" w:color="auto"/>
                    <w:left w:val="single" w:sz="6" w:space="0" w:color="auto"/>
                    <w:bottom w:val="single" w:sz="4"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p w:rsidR="004F3AD6" w:rsidRPr="004F3AD6" w:rsidRDefault="004F3AD6" w:rsidP="00F137ED">
                  <w:pPr>
                    <w:framePr w:hSpace="180" w:wrap="around" w:vAnchor="text" w:hAnchor="margin" w:y="179"/>
                    <w:rPr>
                      <w:rFonts w:ascii="Times New Roman" w:hAnsi="Times New Roman" w:cs="Times New Roman"/>
                      <w:sz w:val="24"/>
                      <w:szCs w:val="24"/>
                    </w:rPr>
                  </w:pPr>
                </w:p>
                <w:p w:rsidR="004F3AD6" w:rsidRPr="004F3AD6" w:rsidRDefault="004F3AD6" w:rsidP="00F137ED">
                  <w:pPr>
                    <w:framePr w:hSpace="180" w:wrap="around" w:vAnchor="text" w:hAnchor="margin" w:y="179"/>
                    <w:rPr>
                      <w:rFonts w:ascii="Times New Roman" w:hAnsi="Times New Roman" w:cs="Times New Roman"/>
                      <w:sz w:val="24"/>
                      <w:szCs w:val="24"/>
                    </w:rPr>
                  </w:pPr>
                </w:p>
                <w:p w:rsidR="004F3AD6" w:rsidRPr="004F3AD6" w:rsidRDefault="004F3AD6" w:rsidP="00F137ED">
                  <w:pPr>
                    <w:framePr w:hSpace="180" w:wrap="around" w:vAnchor="text" w:hAnchor="margin" w:y="179"/>
                    <w:rPr>
                      <w:rFonts w:ascii="Times New Roman" w:hAnsi="Times New Roman" w:cs="Times New Roman"/>
                      <w:sz w:val="24"/>
                      <w:szCs w:val="24"/>
                    </w:rPr>
                  </w:pPr>
                </w:p>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gridAfter w:val="1"/>
                <w:wAfter w:w="4977" w:type="dxa"/>
                <w:cantSplit/>
                <w:trHeight w:val="358"/>
              </w:trPr>
              <w:tc>
                <w:tcPr>
                  <w:tcW w:w="4075"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jc w:val="center"/>
                    <w:rPr>
                      <w:rFonts w:ascii="Times New Roman" w:hAnsi="Times New Roman" w:cs="Times New Roman"/>
                      <w:b/>
                      <w:sz w:val="24"/>
                      <w:szCs w:val="24"/>
                    </w:rPr>
                  </w:pPr>
                  <w:r w:rsidRPr="004F3AD6">
                    <w:rPr>
                      <w:rFonts w:ascii="Times New Roman" w:hAnsi="Times New Roman" w:cs="Times New Roman"/>
                      <w:b/>
                      <w:sz w:val="24"/>
                      <w:szCs w:val="24"/>
                    </w:rPr>
                    <w:t xml:space="preserve">Глава </w:t>
                  </w:r>
                  <w:r w:rsidRPr="004F3AD6">
                    <w:rPr>
                      <w:rFonts w:ascii="Times New Roman" w:hAnsi="Times New Roman" w:cs="Times New Roman"/>
                      <w:b/>
                      <w:sz w:val="24"/>
                      <w:szCs w:val="24"/>
                      <w:lang w:val="en-US"/>
                    </w:rPr>
                    <w:t>III</w:t>
                  </w:r>
                  <w:r w:rsidRPr="004F3AD6">
                    <w:rPr>
                      <w:rFonts w:ascii="Times New Roman" w:hAnsi="Times New Roman" w:cs="Times New Roman"/>
                      <w:b/>
                      <w:sz w:val="24"/>
                      <w:szCs w:val="24"/>
                    </w:rPr>
                    <w:t>.</w:t>
                  </w:r>
                  <w:r w:rsidR="00D81B8E">
                    <w:rPr>
                      <w:rFonts w:ascii="Times New Roman" w:hAnsi="Times New Roman" w:cs="Times New Roman"/>
                      <w:b/>
                      <w:sz w:val="24"/>
                      <w:szCs w:val="24"/>
                    </w:rPr>
                    <w:t xml:space="preserve"> </w:t>
                  </w:r>
                  <w:r w:rsidRPr="004F3AD6">
                    <w:rPr>
                      <w:rFonts w:ascii="Times New Roman" w:hAnsi="Times New Roman" w:cs="Times New Roman"/>
                      <w:b/>
                      <w:sz w:val="24"/>
                      <w:szCs w:val="24"/>
                    </w:rPr>
                    <w:t>Параллельные прямые. Сумма углов треугольника</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D81B8E" w:rsidP="00F137ED">
                  <w:pPr>
                    <w:framePr w:hSpace="180" w:wrap="around" w:vAnchor="text" w:hAnchor="margin" w:y="179"/>
                    <w:jc w:val="center"/>
                    <w:rPr>
                      <w:rFonts w:ascii="Times New Roman" w:hAnsi="Times New Roman" w:cs="Times New Roman"/>
                      <w:b/>
                      <w:sz w:val="24"/>
                      <w:szCs w:val="24"/>
                    </w:rPr>
                  </w:pPr>
                  <w:r>
                    <w:rPr>
                      <w:rFonts w:ascii="Times New Roman" w:hAnsi="Times New Roman" w:cs="Times New Roman"/>
                      <w:b/>
                      <w:sz w:val="24"/>
                      <w:szCs w:val="24"/>
                    </w:rPr>
                    <w:t>16</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Параллельные прямые</w:t>
                  </w:r>
                </w:p>
              </w:tc>
              <w:tc>
                <w:tcPr>
                  <w:tcW w:w="660" w:type="dxa"/>
                  <w:tcBorders>
                    <w:top w:val="single" w:sz="6" w:space="0" w:color="auto"/>
                    <w:left w:val="single" w:sz="4"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val="restart"/>
                  <w:tcBorders>
                    <w:top w:val="single" w:sz="4" w:space="0" w:color="auto"/>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 xml:space="preserve">Распознавать </w:t>
                  </w:r>
                  <w:r w:rsidRPr="004F3AD6">
                    <w:rPr>
                      <w:rFonts w:ascii="Times New Roman" w:hAnsi="Times New Roman" w:cs="Times New Roman"/>
                      <w:sz w:val="24"/>
                      <w:szCs w:val="24"/>
                    </w:rPr>
                    <w:t xml:space="preserve">на чертежах </w:t>
                  </w:r>
                  <w:proofErr w:type="gramStart"/>
                  <w:r w:rsidRPr="004F3AD6">
                    <w:rPr>
                      <w:rFonts w:ascii="Times New Roman" w:hAnsi="Times New Roman" w:cs="Times New Roman"/>
                      <w:sz w:val="24"/>
                      <w:szCs w:val="24"/>
                    </w:rPr>
                    <w:t>параллельные</w:t>
                  </w:r>
                  <w:proofErr w:type="gramEnd"/>
                  <w:r w:rsidRPr="004F3AD6">
                    <w:rPr>
                      <w:rFonts w:ascii="Times New Roman" w:hAnsi="Times New Roman" w:cs="Times New Roman"/>
                      <w:sz w:val="24"/>
                      <w:szCs w:val="24"/>
                    </w:rPr>
                    <w:t xml:space="preserve"> прямые. Изображать с помощью линейки и угольника параллельные прямые.</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Описывать</w:t>
                  </w:r>
                  <w:r w:rsidRPr="004F3AD6">
                    <w:rPr>
                      <w:rFonts w:ascii="Times New Roman" w:hAnsi="Times New Roman" w:cs="Times New Roman"/>
                      <w:sz w:val="24"/>
                      <w:szCs w:val="24"/>
                    </w:rPr>
                    <w:t xml:space="preserve"> углы, образованные при пересечении двух прямых секущей.</w:t>
                  </w:r>
                  <w:r w:rsidRPr="004F3AD6">
                    <w:rPr>
                      <w:rFonts w:ascii="Times New Roman" w:hAnsi="Times New Roman" w:cs="Times New Roman"/>
                      <w:i/>
                      <w:sz w:val="24"/>
                      <w:szCs w:val="24"/>
                    </w:rPr>
                    <w:t xml:space="preserve"> Формулировать определения: </w:t>
                  </w:r>
                  <w:proofErr w:type="gramStart"/>
                  <w:r w:rsidRPr="004F3AD6">
                    <w:rPr>
                      <w:rFonts w:ascii="Times New Roman" w:hAnsi="Times New Roman" w:cs="Times New Roman"/>
                      <w:sz w:val="24"/>
                      <w:szCs w:val="24"/>
                    </w:rPr>
                    <w:t>параллельных</w:t>
                  </w:r>
                  <w:proofErr w:type="gramEnd"/>
                  <w:r w:rsidRPr="004F3AD6">
                    <w:rPr>
                      <w:rFonts w:ascii="Times New Roman" w:hAnsi="Times New Roman" w:cs="Times New Roman"/>
                      <w:sz w:val="24"/>
                      <w:szCs w:val="24"/>
                    </w:rPr>
                    <w:t xml:space="preserve"> прямых, расстояния между параллельными прямыми, внешнего угла треугольника, гипотенузы и катета;</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roofErr w:type="gramStart"/>
                  <w:r w:rsidRPr="004F3AD6">
                    <w:rPr>
                      <w:rFonts w:ascii="Times New Roman" w:hAnsi="Times New Roman" w:cs="Times New Roman"/>
                      <w:i/>
                      <w:sz w:val="24"/>
                      <w:szCs w:val="24"/>
                    </w:rPr>
                    <w:t>свойства:</w:t>
                  </w:r>
                  <w:r w:rsidRPr="004F3AD6">
                    <w:rPr>
                      <w:rFonts w:ascii="Times New Roman" w:hAnsi="Times New Roman" w:cs="Times New Roman"/>
                      <w:sz w:val="24"/>
                      <w:szCs w:val="24"/>
                    </w:rPr>
                    <w:t xml:space="preserve"> параллельных прямых; углов, </w:t>
                  </w:r>
                  <w:proofErr w:type="spellStart"/>
                  <w:r w:rsidRPr="004F3AD6">
                    <w:rPr>
                      <w:rFonts w:ascii="Times New Roman" w:hAnsi="Times New Roman" w:cs="Times New Roman"/>
                      <w:sz w:val="24"/>
                      <w:szCs w:val="24"/>
                    </w:rPr>
                    <w:t>образованныхпри</w:t>
                  </w:r>
                  <w:proofErr w:type="spellEnd"/>
                  <w:r w:rsidRPr="004F3AD6">
                    <w:rPr>
                      <w:rFonts w:ascii="Times New Roman" w:hAnsi="Times New Roman" w:cs="Times New Roman"/>
                      <w:sz w:val="24"/>
                      <w:szCs w:val="24"/>
                    </w:rPr>
                    <w:t xml:space="preserve"> пересечении параллельных </w:t>
                  </w:r>
                  <w:r w:rsidRPr="004F3AD6">
                    <w:rPr>
                      <w:rFonts w:ascii="Times New Roman" w:hAnsi="Times New Roman" w:cs="Times New Roman"/>
                      <w:sz w:val="24"/>
                      <w:szCs w:val="24"/>
                    </w:rPr>
                    <w:lastRenderedPageBreak/>
                    <w:t xml:space="preserve">прямых секущей; суммы углов треугольника; внешнего угла треугольника; соотношений между сторонами и углами треугольника; прямоугольного треугольника; основное свойство </w:t>
                  </w:r>
                  <w:proofErr w:type="spellStart"/>
                  <w:r w:rsidRPr="004F3AD6">
                    <w:rPr>
                      <w:rFonts w:ascii="Times New Roman" w:hAnsi="Times New Roman" w:cs="Times New Roman"/>
                      <w:sz w:val="24"/>
                      <w:szCs w:val="24"/>
                    </w:rPr>
                    <w:t>папаллельных</w:t>
                  </w:r>
                  <w:proofErr w:type="spellEnd"/>
                  <w:r w:rsidRPr="004F3AD6">
                    <w:rPr>
                      <w:rFonts w:ascii="Times New Roman" w:hAnsi="Times New Roman" w:cs="Times New Roman"/>
                      <w:sz w:val="24"/>
                      <w:szCs w:val="24"/>
                    </w:rPr>
                    <w:t xml:space="preserve"> прямых;</w:t>
                  </w:r>
                  <w:proofErr w:type="gramEnd"/>
                </w:p>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i/>
                      <w:sz w:val="24"/>
                      <w:szCs w:val="24"/>
                    </w:rPr>
                    <w:t>признаки</w:t>
                  </w:r>
                  <w:r w:rsidRPr="004F3AD6">
                    <w:rPr>
                      <w:rFonts w:ascii="Times New Roman" w:hAnsi="Times New Roman" w:cs="Times New Roman"/>
                      <w:sz w:val="24"/>
                      <w:szCs w:val="24"/>
                    </w:rPr>
                    <w:t xml:space="preserve">: параллельных прямых, равенства прямоугольных треугольников. </w:t>
                  </w:r>
                </w:p>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i/>
                      <w:sz w:val="24"/>
                      <w:szCs w:val="24"/>
                    </w:rPr>
                    <w:t>Доказывать</w:t>
                  </w:r>
                  <w:r w:rsidRPr="004F3AD6">
                    <w:rPr>
                      <w:rFonts w:ascii="Times New Roman" w:hAnsi="Times New Roman" w:cs="Times New Roman"/>
                      <w:sz w:val="24"/>
                      <w:szCs w:val="24"/>
                    </w:rPr>
                    <w:t>:  теоремы о свойствах параллельных прямых, о сумме углов треугольника, неравенство треугольника, теоремы о сравнении сторон и углов треугольника, теоремы о свойствах прямоугольного треугольника, признаки параллельных прямых, равенства прямоугольных треугольников.</w:t>
                  </w:r>
                </w:p>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задачи на вычисление и доказательство.</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Признаки параллельности </w:t>
                  </w:r>
                  <w:proofErr w:type="gramStart"/>
                  <w:r w:rsidRPr="004F3AD6">
                    <w:rPr>
                      <w:rFonts w:ascii="Times New Roman" w:hAnsi="Times New Roman" w:cs="Times New Roman"/>
                      <w:sz w:val="24"/>
                      <w:szCs w:val="24"/>
                    </w:rPr>
                    <w:t>прямых</w:t>
                  </w:r>
                  <w:proofErr w:type="gramEnd"/>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 xml:space="preserve">Свойства </w:t>
                  </w:r>
                  <w:proofErr w:type="gramStart"/>
                  <w:r w:rsidRPr="004F3AD6">
                    <w:rPr>
                      <w:rFonts w:ascii="Times New Roman" w:hAnsi="Times New Roman" w:cs="Times New Roman"/>
                      <w:sz w:val="24"/>
                      <w:szCs w:val="24"/>
                    </w:rPr>
                    <w:t>параллельных</w:t>
                  </w:r>
                  <w:proofErr w:type="gramEnd"/>
                  <w:r w:rsidRPr="004F3AD6">
                    <w:rPr>
                      <w:rFonts w:ascii="Times New Roman" w:hAnsi="Times New Roman" w:cs="Times New Roman"/>
                      <w:sz w:val="24"/>
                      <w:szCs w:val="24"/>
                    </w:rPr>
                    <w:t xml:space="preserve"> прямых</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Сумма углов треугольника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D81B8E" w:rsidP="00F137ED">
                  <w:pPr>
                    <w:framePr w:hSpace="180" w:wrap="around" w:vAnchor="text" w:hAnchor="margin" w:y="179"/>
                    <w:jc w:val="center"/>
                    <w:rPr>
                      <w:rFonts w:ascii="Times New Roman" w:hAnsi="Times New Roman" w:cs="Times New Roman"/>
                      <w:sz w:val="24"/>
                      <w:szCs w:val="24"/>
                    </w:rPr>
                  </w:pPr>
                  <w:r>
                    <w:rPr>
                      <w:rFonts w:ascii="Times New Roman" w:hAnsi="Times New Roman" w:cs="Times New Roman"/>
                      <w:sz w:val="24"/>
                      <w:szCs w:val="24"/>
                    </w:rPr>
                    <w:t>4</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r w:rsidRPr="004F3AD6">
                    <w:rPr>
                      <w:rFonts w:ascii="Times New Roman" w:hAnsi="Times New Roman" w:cs="Times New Roman"/>
                      <w:sz w:val="24"/>
                      <w:szCs w:val="24"/>
                    </w:rPr>
                    <w:t>Прямоугольный треугольник</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sz w:val="24"/>
                      <w:szCs w:val="24"/>
                    </w:rPr>
                    <w:t>Свойства прямоугольного треугольника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sz w:val="24"/>
                      <w:szCs w:val="24"/>
                    </w:rPr>
                    <w:t>Повторение и систематизация учебного материала.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sz w:val="24"/>
                      <w:szCs w:val="24"/>
                    </w:rPr>
                    <w:t>Обобщить приобретенные знания, навыки и умения по теме «Параллельные прямые. Сумма углов треугольника».</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36"/>
                    </w:numPr>
                    <w:rPr>
                      <w:rFonts w:ascii="Times New Roman" w:hAnsi="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b/>
                      <w:i/>
                      <w:sz w:val="24"/>
                      <w:szCs w:val="24"/>
                    </w:rPr>
                    <w:t>Контрольная работа № 3 по теме «</w:t>
                  </w:r>
                  <w:proofErr w:type="gramStart"/>
                  <w:r w:rsidRPr="004F3AD6">
                    <w:rPr>
                      <w:rFonts w:ascii="Times New Roman" w:hAnsi="Times New Roman" w:cs="Times New Roman"/>
                      <w:b/>
                      <w:i/>
                      <w:sz w:val="24"/>
                      <w:szCs w:val="24"/>
                    </w:rPr>
                    <w:t>Параллельные</w:t>
                  </w:r>
                  <w:proofErr w:type="gramEnd"/>
                  <w:r w:rsidRPr="004F3AD6">
                    <w:rPr>
                      <w:rFonts w:ascii="Times New Roman" w:hAnsi="Times New Roman" w:cs="Times New Roman"/>
                      <w:b/>
                      <w:i/>
                      <w:sz w:val="24"/>
                      <w:szCs w:val="24"/>
                    </w:rPr>
                    <w:t xml:space="preserve"> прямые. Сумма углов треугольника»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cantSplit/>
                <w:trHeight w:val="358"/>
              </w:trPr>
              <w:tc>
                <w:tcPr>
                  <w:tcW w:w="4075" w:type="dxa"/>
                  <w:gridSpan w:val="2"/>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sz w:val="24"/>
                      <w:szCs w:val="24"/>
                    </w:rPr>
                  </w:pPr>
                  <w:r w:rsidRPr="004F3AD6">
                    <w:rPr>
                      <w:rFonts w:ascii="Times New Roman" w:hAnsi="Times New Roman" w:cs="Times New Roman"/>
                      <w:b/>
                      <w:sz w:val="24"/>
                      <w:szCs w:val="24"/>
                    </w:rPr>
                    <w:t>Глава IV</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 xml:space="preserve">Окружность и круг. Геометрические построения </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jc w:val="center"/>
                    <w:rPr>
                      <w:rFonts w:ascii="Times New Roman" w:hAnsi="Times New Roman" w:cs="Times New Roman"/>
                      <w:b/>
                      <w:sz w:val="24"/>
                      <w:szCs w:val="24"/>
                    </w:rPr>
                  </w:pPr>
                  <w:r w:rsidRPr="004F3AD6">
                    <w:rPr>
                      <w:rFonts w:ascii="Times New Roman" w:hAnsi="Times New Roman" w:cs="Times New Roman"/>
                      <w:b/>
                      <w:sz w:val="24"/>
                      <w:szCs w:val="24"/>
                    </w:rPr>
                    <w:t>1</w:t>
                  </w:r>
                  <w:r w:rsidR="00D81B8E">
                    <w:rPr>
                      <w:rFonts w:ascii="Times New Roman" w:hAnsi="Times New Roman" w:cs="Times New Roman"/>
                      <w:b/>
                      <w:sz w:val="24"/>
                      <w:szCs w:val="24"/>
                    </w:rPr>
                    <w:t>6</w:t>
                  </w:r>
                </w:p>
              </w:tc>
              <w:tc>
                <w:tcPr>
                  <w:tcW w:w="4977" w:type="dxa"/>
                  <w:tcBorders>
                    <w:top w:val="single" w:sz="4" w:space="0" w:color="auto"/>
                    <w:left w:val="single" w:sz="6" w:space="0" w:color="auto"/>
                    <w:right w:val="single" w:sz="6" w:space="0" w:color="auto"/>
                  </w:tcBorders>
                  <w:vAlign w:val="center"/>
                </w:tcPr>
                <w:p w:rsidR="004F3AD6" w:rsidRPr="004F3AD6" w:rsidRDefault="004F3AD6" w:rsidP="00F137ED">
                  <w:pPr>
                    <w:framePr w:hSpace="180" w:wrap="around" w:vAnchor="text" w:hAnchor="margin" w:y="179"/>
                    <w:spacing w:line="240" w:lineRule="auto"/>
                    <w:rPr>
                      <w:rFonts w:ascii="Times New Roman" w:hAnsi="Times New Roman" w:cs="Times New Roman"/>
                      <w:i/>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Геометрическое место точек. Окружность и круг.</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4977" w:type="dxa"/>
                  <w:vMerge w:val="restart"/>
                  <w:tcBorders>
                    <w:top w:val="single" w:sz="4" w:space="0" w:color="auto"/>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 xml:space="preserve">Пояснять, </w:t>
                  </w:r>
                  <w:r w:rsidRPr="004F3AD6">
                    <w:rPr>
                      <w:rFonts w:ascii="Times New Roman" w:hAnsi="Times New Roman" w:cs="Times New Roman"/>
                      <w:sz w:val="24"/>
                      <w:szCs w:val="24"/>
                    </w:rPr>
                    <w:t>что такое задача на построение; геометрическое место точек (ГМТ). Приводить примеры ГМТ.</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Изображать на рисунках</w:t>
                  </w:r>
                  <w:r w:rsidRPr="004F3AD6">
                    <w:rPr>
                      <w:rFonts w:ascii="Times New Roman" w:hAnsi="Times New Roman" w:cs="Times New Roman"/>
                      <w:sz w:val="24"/>
                      <w:szCs w:val="24"/>
                    </w:rPr>
                    <w:t xml:space="preserve"> окружность и её </w:t>
                  </w:r>
                  <w:proofErr w:type="spellStart"/>
                  <w:r w:rsidRPr="004F3AD6">
                    <w:rPr>
                      <w:rFonts w:ascii="Times New Roman" w:hAnsi="Times New Roman" w:cs="Times New Roman"/>
                      <w:sz w:val="24"/>
                      <w:szCs w:val="24"/>
                    </w:rPr>
                    <w:t>элементы</w:t>
                  </w:r>
                  <w:proofErr w:type="gramStart"/>
                  <w:r w:rsidRPr="004F3AD6">
                    <w:rPr>
                      <w:rFonts w:ascii="Times New Roman" w:hAnsi="Times New Roman" w:cs="Times New Roman"/>
                      <w:sz w:val="24"/>
                      <w:szCs w:val="24"/>
                    </w:rPr>
                    <w:t>;к</w:t>
                  </w:r>
                  <w:proofErr w:type="gramEnd"/>
                  <w:r w:rsidRPr="004F3AD6">
                    <w:rPr>
                      <w:rFonts w:ascii="Times New Roman" w:hAnsi="Times New Roman" w:cs="Times New Roman"/>
                      <w:sz w:val="24"/>
                      <w:szCs w:val="24"/>
                    </w:rPr>
                    <w:t>асательную</w:t>
                  </w:r>
                  <w:proofErr w:type="spellEnd"/>
                  <w:r w:rsidRPr="004F3AD6">
                    <w:rPr>
                      <w:rFonts w:ascii="Times New Roman" w:hAnsi="Times New Roman" w:cs="Times New Roman"/>
                      <w:sz w:val="24"/>
                      <w:szCs w:val="24"/>
                    </w:rPr>
                    <w:t xml:space="preserve"> к окружности; окружность, вписанную в треугольник, и окружность, описанную около него. </w:t>
                  </w:r>
                  <w:proofErr w:type="gramStart"/>
                  <w:r w:rsidRPr="004F3AD6">
                    <w:rPr>
                      <w:rFonts w:ascii="Times New Roman" w:hAnsi="Times New Roman" w:cs="Times New Roman"/>
                      <w:sz w:val="24"/>
                      <w:szCs w:val="24"/>
                    </w:rPr>
                    <w:t xml:space="preserve">Описывать взаимное расположение </w:t>
                  </w:r>
                  <w:r w:rsidRPr="004F3AD6">
                    <w:rPr>
                      <w:rFonts w:ascii="Times New Roman" w:hAnsi="Times New Roman" w:cs="Times New Roman"/>
                      <w:sz w:val="24"/>
                      <w:szCs w:val="24"/>
                    </w:rPr>
                    <w:lastRenderedPageBreak/>
                    <w:t>окружности и прямой. ;</w:t>
                  </w:r>
                  <w:r w:rsidRPr="004F3AD6">
                    <w:rPr>
                      <w:rFonts w:ascii="Times New Roman" w:hAnsi="Times New Roman" w:cs="Times New Roman"/>
                      <w:sz w:val="24"/>
                      <w:szCs w:val="24"/>
                    </w:rPr>
                    <w:cr/>
                  </w:r>
                  <w:r w:rsidRPr="004F3AD6">
                    <w:rPr>
                      <w:rFonts w:ascii="Times New Roman" w:hAnsi="Times New Roman" w:cs="Times New Roman"/>
                      <w:i/>
                      <w:sz w:val="24"/>
                      <w:szCs w:val="24"/>
                    </w:rPr>
                    <w:t>Формулировать определения:</w:t>
                  </w:r>
                  <w:r w:rsidRPr="004F3AD6">
                    <w:rPr>
                      <w:rFonts w:ascii="Times New Roman" w:hAnsi="Times New Roman" w:cs="Times New Roman"/>
                      <w:sz w:val="24"/>
                      <w:szCs w:val="24"/>
                    </w:rPr>
                    <w:t xml:space="preserve"> окружности, круга, их элементов; касательной к окружности; окружности, описанной около треугольника, окружности, вписанной в треугольник;</w:t>
                  </w:r>
                  <w:proofErr w:type="gramEnd"/>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свойства:</w:t>
                  </w:r>
                  <w:r w:rsidRPr="004F3AD6">
                    <w:rPr>
                      <w:rFonts w:ascii="Times New Roman" w:hAnsi="Times New Roman" w:cs="Times New Roman"/>
                      <w:sz w:val="24"/>
                      <w:szCs w:val="24"/>
                    </w:rPr>
                    <w:t xml:space="preserve"> серединного перпендикуляра как ГМТ; биссектрисы угла как ГМТ; касательной к окружности; диаметра и хорды; точки пересечения серединных перпендикуляров сторон </w:t>
                  </w:r>
                  <w:proofErr w:type="spellStart"/>
                  <w:r w:rsidRPr="004F3AD6">
                    <w:rPr>
                      <w:rFonts w:ascii="Times New Roman" w:hAnsi="Times New Roman" w:cs="Times New Roman"/>
                      <w:sz w:val="24"/>
                      <w:szCs w:val="24"/>
                    </w:rPr>
                    <w:t>треугольника</w:t>
                  </w:r>
                  <w:proofErr w:type="gramStart"/>
                  <w:r w:rsidRPr="004F3AD6">
                    <w:rPr>
                      <w:rFonts w:ascii="Times New Roman" w:hAnsi="Times New Roman" w:cs="Times New Roman"/>
                      <w:sz w:val="24"/>
                      <w:szCs w:val="24"/>
                    </w:rPr>
                    <w:t>;т</w:t>
                  </w:r>
                  <w:proofErr w:type="gramEnd"/>
                  <w:r w:rsidRPr="004F3AD6">
                    <w:rPr>
                      <w:rFonts w:ascii="Times New Roman" w:hAnsi="Times New Roman" w:cs="Times New Roman"/>
                      <w:sz w:val="24"/>
                      <w:szCs w:val="24"/>
                    </w:rPr>
                    <w:t>очки</w:t>
                  </w:r>
                  <w:proofErr w:type="spellEnd"/>
                  <w:r w:rsidRPr="004F3AD6">
                    <w:rPr>
                      <w:rFonts w:ascii="Times New Roman" w:hAnsi="Times New Roman" w:cs="Times New Roman"/>
                      <w:sz w:val="24"/>
                      <w:szCs w:val="24"/>
                    </w:rPr>
                    <w:t xml:space="preserve"> пересечения биссектрис углов треугольника; </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признаки</w:t>
                  </w:r>
                  <w:r w:rsidRPr="004F3AD6">
                    <w:rPr>
                      <w:rFonts w:ascii="Times New Roman" w:hAnsi="Times New Roman" w:cs="Times New Roman"/>
                      <w:sz w:val="24"/>
                      <w:szCs w:val="24"/>
                    </w:rPr>
                    <w:t xml:space="preserve"> касательной.</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 xml:space="preserve">Доказывать: </w:t>
                  </w:r>
                  <w:r w:rsidRPr="004F3AD6">
                    <w:rPr>
                      <w:rFonts w:ascii="Times New Roman" w:hAnsi="Times New Roman" w:cs="Times New Roman"/>
                      <w:sz w:val="24"/>
                      <w:szCs w:val="24"/>
                    </w:rPr>
                    <w:t>теоремы о серединном перпендикуляре и биссектрисе угла как ГМТ; о свойствах касательной; об окружности, вписанной в треугольник, описанной около треугольника; признаки касательной</w:t>
                  </w:r>
                  <w:proofErr w:type="gramStart"/>
                  <w:r w:rsidRPr="004F3AD6">
                    <w:rPr>
                      <w:rFonts w:ascii="Times New Roman" w:hAnsi="Times New Roman" w:cs="Times New Roman"/>
                      <w:sz w:val="24"/>
                      <w:szCs w:val="24"/>
                    </w:rPr>
                    <w:t>..</w:t>
                  </w:r>
                  <w:proofErr w:type="gramEnd"/>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основные задачи на построение: построение угла, равного данному; построение серединного перпендикуляра данного отрезка; построение прямой, проходящей через данную точку и перпендикулярной данной прямой; построение биссектрисы данного угла; </w:t>
                  </w:r>
                  <w:proofErr w:type="spellStart"/>
                  <w:r w:rsidRPr="004F3AD6">
                    <w:rPr>
                      <w:rFonts w:ascii="Times New Roman" w:hAnsi="Times New Roman" w:cs="Times New Roman"/>
                      <w:sz w:val="24"/>
                      <w:szCs w:val="24"/>
                    </w:rPr>
                    <w:t>построениетреугольника</w:t>
                  </w:r>
                  <w:proofErr w:type="spellEnd"/>
                  <w:r w:rsidRPr="004F3AD6">
                    <w:rPr>
                      <w:rFonts w:ascii="Times New Roman" w:hAnsi="Times New Roman" w:cs="Times New Roman"/>
                      <w:sz w:val="24"/>
                      <w:szCs w:val="24"/>
                    </w:rPr>
                    <w:t xml:space="preserve"> по двум сторонам и углу между ними; по стороне и двум прилежащим к ней углам. Решать задачи на построение методом ГМТ.</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Строить</w:t>
                  </w:r>
                  <w:r w:rsidRPr="004F3AD6">
                    <w:rPr>
                      <w:rFonts w:ascii="Times New Roman" w:hAnsi="Times New Roman" w:cs="Times New Roman"/>
                      <w:sz w:val="24"/>
                      <w:szCs w:val="24"/>
                    </w:rPr>
                    <w:t xml:space="preserve"> треугольник по трем сторонам.</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i/>
                      <w:sz w:val="24"/>
                      <w:szCs w:val="24"/>
                    </w:rPr>
                    <w:t xml:space="preserve">Решать </w:t>
                  </w:r>
                  <w:r w:rsidRPr="004F3AD6">
                    <w:rPr>
                      <w:rFonts w:ascii="Times New Roman" w:hAnsi="Times New Roman" w:cs="Times New Roman"/>
                      <w:sz w:val="24"/>
                      <w:szCs w:val="24"/>
                    </w:rPr>
                    <w:t>задачи на вычисление, доказательство и построение.</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Некоторые свойства окружности. Касательная к окружности.</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 xml:space="preserve">Описанная и вписанная окружности </w:t>
                  </w:r>
                  <w:proofErr w:type="spellStart"/>
                  <w:r w:rsidRPr="004F3AD6">
                    <w:rPr>
                      <w:rFonts w:ascii="Times New Roman" w:hAnsi="Times New Roman" w:cs="Times New Roman"/>
                      <w:sz w:val="24"/>
                      <w:szCs w:val="24"/>
                    </w:rPr>
                    <w:t>треугольнника</w:t>
                  </w:r>
                  <w:proofErr w:type="spellEnd"/>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Задачи на построение</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Метод геометрических мест точек в задачах на построение</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4977" w:type="dxa"/>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Повторение и систематизация учебного материала.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D81B8E" w:rsidP="00F137ED">
                  <w:pPr>
                    <w:framePr w:hSpace="180" w:wrap="around" w:vAnchor="text" w:hAnchor="margin" w:y="179"/>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977" w:type="dxa"/>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Обобщить приобретенные знания, навыки и умения по теме «Системы линейных уравнений с двумя переменными».</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b/>
                      <w:i/>
                      <w:sz w:val="24"/>
                      <w:szCs w:val="24"/>
                    </w:rPr>
                    <w:t>Контрольная работа № 4 по теме  «Окружность и круг. Геометрические построения»</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4075" w:type="dxa"/>
                  <w:gridSpan w:val="2"/>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Повторение и систематизация учебного материала.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D81B8E" w:rsidP="00F137ED">
                  <w:pPr>
                    <w:framePr w:hSpace="180" w:wrap="around" w:vAnchor="text" w:hAnchor="margin" w:y="179"/>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4977" w:type="dxa"/>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Упражнения для повторения курса 7 класса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3D06DB" w:rsidP="00F137ED">
                  <w:pPr>
                    <w:framePr w:hSpace="180" w:wrap="around" w:vAnchor="text" w:hAnchor="margin" w:y="179"/>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977" w:type="dxa"/>
                  <w:vMerge w:val="restart"/>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Обобщить приобретенные знания, навыки и умения за 7 класс. Научиться применять  приобретенные знания, умения, навыки, в конкретной деятельности.</w:t>
                  </w:r>
                </w:p>
              </w:tc>
            </w:tr>
            <w:tr w:rsidR="004F3AD6" w:rsidRPr="004F3AD6" w:rsidTr="00185E78">
              <w:trPr>
                <w:cantSplit/>
                <w:trHeight w:val="358"/>
              </w:trPr>
              <w:tc>
                <w:tcPr>
                  <w:tcW w:w="687"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36"/>
                    </w:numPr>
                    <w:spacing w:after="0" w:line="240" w:lineRule="auto"/>
                    <w:rPr>
                      <w:rFonts w:ascii="Times New Roman" w:hAnsi="Times New Roman" w:cs="Times New Roman"/>
                      <w:sz w:val="24"/>
                      <w:szCs w:val="24"/>
                    </w:rPr>
                  </w:pPr>
                </w:p>
              </w:tc>
              <w:tc>
                <w:tcPr>
                  <w:tcW w:w="3388"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i/>
                      <w:sz w:val="24"/>
                      <w:szCs w:val="24"/>
                    </w:rPr>
                  </w:pPr>
                  <w:r w:rsidRPr="004F3AD6">
                    <w:rPr>
                      <w:rFonts w:ascii="Times New Roman" w:hAnsi="Times New Roman" w:cs="Times New Roman"/>
                      <w:b/>
                      <w:i/>
                      <w:sz w:val="24"/>
                      <w:szCs w:val="24"/>
                    </w:rPr>
                    <w:t>Итоговая контрольная работа №5</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1</w:t>
                  </w:r>
                </w:p>
              </w:tc>
              <w:tc>
                <w:tcPr>
                  <w:tcW w:w="4977" w:type="dxa"/>
                  <w:vMerge/>
                  <w:tcBorders>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bl>
          <w:p w:rsidR="004F3AD6" w:rsidRPr="004F3AD6" w:rsidRDefault="004F3AD6" w:rsidP="000E4446">
            <w:pPr>
              <w:spacing w:after="0" w:line="240" w:lineRule="auto"/>
              <w:jc w:val="center"/>
              <w:rPr>
                <w:rFonts w:ascii="Times New Roman" w:hAnsi="Times New Roman" w:cs="Times New Roman"/>
                <w:b/>
                <w:sz w:val="24"/>
                <w:szCs w:val="24"/>
              </w:rPr>
            </w:pPr>
          </w:p>
          <w:p w:rsidR="004F3AD6" w:rsidRPr="004F3AD6" w:rsidRDefault="004F3AD6" w:rsidP="000E4446">
            <w:pPr>
              <w:spacing w:after="0"/>
              <w:jc w:val="center"/>
              <w:rPr>
                <w:rFonts w:ascii="Times New Roman" w:hAnsi="Times New Roman" w:cs="Times New Roman"/>
                <w:b/>
                <w:sz w:val="24"/>
                <w:szCs w:val="24"/>
              </w:rPr>
            </w:pPr>
          </w:p>
          <w:p w:rsidR="004F3AD6" w:rsidRPr="004F3AD6" w:rsidRDefault="004F3AD6" w:rsidP="004F3AD6">
            <w:pPr>
              <w:jc w:val="center"/>
              <w:rPr>
                <w:rFonts w:ascii="Times New Roman" w:hAnsi="Times New Roman" w:cs="Times New Roman"/>
                <w:b/>
                <w:sz w:val="24"/>
                <w:szCs w:val="24"/>
              </w:rPr>
            </w:pPr>
          </w:p>
          <w:p w:rsidR="004F3AD6" w:rsidRPr="004F3AD6" w:rsidRDefault="004F3AD6" w:rsidP="004F3AD6">
            <w:pPr>
              <w:jc w:val="center"/>
              <w:rPr>
                <w:rFonts w:ascii="Times New Roman" w:hAnsi="Times New Roman" w:cs="Times New Roman"/>
                <w:b/>
                <w:sz w:val="24"/>
                <w:szCs w:val="24"/>
              </w:rPr>
            </w:pPr>
          </w:p>
          <w:p w:rsidR="004F3AD6" w:rsidRPr="004F3AD6" w:rsidRDefault="004F3AD6" w:rsidP="004F3AD6">
            <w:pPr>
              <w:widowControl w:val="0"/>
              <w:ind w:firstLine="284"/>
              <w:jc w:val="center"/>
              <w:rPr>
                <w:rFonts w:ascii="Times New Roman" w:hAnsi="Times New Roman" w:cs="Times New Roman"/>
                <w:b/>
                <w:bCs/>
                <w:sz w:val="24"/>
                <w:szCs w:val="24"/>
              </w:rPr>
            </w:pPr>
            <w:r w:rsidRPr="004F3AD6">
              <w:rPr>
                <w:rFonts w:ascii="Times New Roman" w:hAnsi="Times New Roman" w:cs="Times New Roman"/>
                <w:b/>
                <w:bCs/>
                <w:sz w:val="24"/>
                <w:szCs w:val="24"/>
              </w:rPr>
              <w:t xml:space="preserve">Тематическое планирование </w:t>
            </w:r>
            <w:r w:rsidRPr="004F3AD6">
              <w:rPr>
                <w:rFonts w:ascii="Times New Roman" w:hAnsi="Times New Roman" w:cs="Times New Roman"/>
                <w:b/>
                <w:sz w:val="24"/>
                <w:szCs w:val="24"/>
              </w:rPr>
              <w:t>по геометрии в 8 классе</w:t>
            </w:r>
          </w:p>
          <w:p w:rsidR="004F3AD6" w:rsidRPr="004F3AD6" w:rsidRDefault="004F3AD6" w:rsidP="004F3AD6">
            <w:pPr>
              <w:pStyle w:val="ab"/>
              <w:rPr>
                <w:rFonts w:ascii="Times New Roman" w:hAnsi="Times New Roman"/>
                <w:sz w:val="24"/>
                <w:szCs w:val="24"/>
              </w:rPr>
            </w:pPr>
          </w:p>
          <w:p w:rsidR="004F3AD6" w:rsidRPr="004F3AD6" w:rsidRDefault="004F3AD6" w:rsidP="004F3AD6">
            <w:pPr>
              <w:jc w:val="center"/>
              <w:rPr>
                <w:rFonts w:ascii="Times New Roman" w:hAnsi="Times New Roman" w:cs="Times New Roman"/>
                <w:b/>
                <w:sz w:val="24"/>
                <w:szCs w:val="24"/>
              </w:rPr>
            </w:pPr>
          </w:p>
          <w:p w:rsidR="004F3AD6" w:rsidRPr="004F3AD6" w:rsidRDefault="004F3AD6" w:rsidP="004F3AD6">
            <w:pPr>
              <w:jc w:val="center"/>
              <w:rPr>
                <w:rFonts w:ascii="Times New Roman" w:hAnsi="Times New Roman" w:cs="Times New Roman"/>
                <w:b/>
                <w:sz w:val="24"/>
                <w:szCs w:val="24"/>
              </w:rPr>
            </w:pPr>
          </w:p>
          <w:tbl>
            <w:tblPr>
              <w:tblW w:w="9878" w:type="dxa"/>
              <w:tblInd w:w="40" w:type="dxa"/>
              <w:tblLayout w:type="fixed"/>
              <w:tblCellMar>
                <w:left w:w="40" w:type="dxa"/>
                <w:right w:w="40" w:type="dxa"/>
              </w:tblCellMar>
              <w:tblLook w:val="04A0"/>
            </w:tblPr>
            <w:tblGrid>
              <w:gridCol w:w="800"/>
              <w:gridCol w:w="1228"/>
              <w:gridCol w:w="1082"/>
              <w:gridCol w:w="619"/>
              <w:gridCol w:w="109"/>
              <w:gridCol w:w="108"/>
              <w:gridCol w:w="108"/>
              <w:gridCol w:w="108"/>
              <w:gridCol w:w="108"/>
              <w:gridCol w:w="108"/>
              <w:gridCol w:w="5500"/>
            </w:tblGrid>
            <w:tr w:rsidR="004F3AD6" w:rsidRPr="004F3AD6" w:rsidTr="00185E78">
              <w:trPr>
                <w:cantSplit/>
                <w:trHeight w:val="703"/>
              </w:trPr>
              <w:tc>
                <w:tcPr>
                  <w:tcW w:w="840" w:type="dxa"/>
                  <w:vMerge w:val="restart"/>
                  <w:tcBorders>
                    <w:top w:val="single" w:sz="6" w:space="0" w:color="auto"/>
                    <w:left w:val="single" w:sz="4" w:space="0" w:color="auto"/>
                    <w:bottom w:val="nil"/>
                    <w:right w:val="single" w:sz="6" w:space="0" w:color="auto"/>
                  </w:tcBorders>
                  <w:shd w:val="clear" w:color="auto" w:fill="FFFFFF"/>
                  <w:vAlign w:val="center"/>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lastRenderedPageBreak/>
                    <w:t>№ урока</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p>
              </w:tc>
              <w:tc>
                <w:tcPr>
                  <w:tcW w:w="2433" w:type="dxa"/>
                  <w:gridSpan w:val="2"/>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Содержание</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(разделы, темы)</w:t>
                  </w:r>
                </w:p>
              </w:tc>
              <w:tc>
                <w:tcPr>
                  <w:tcW w:w="648" w:type="dxa"/>
                  <w:vMerge w:val="restart"/>
                  <w:tcBorders>
                    <w:top w:val="single" w:sz="6" w:space="0" w:color="auto"/>
                    <w:left w:val="single" w:sz="6" w:space="0" w:color="auto"/>
                    <w:bottom w:val="nil"/>
                    <w:right w:val="nil"/>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Кол-во</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часов</w:t>
                  </w:r>
                </w:p>
              </w:tc>
              <w:tc>
                <w:tcPr>
                  <w:tcW w:w="6453" w:type="dxa"/>
                  <w:gridSpan w:val="7"/>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color w:val="000000"/>
                      <w:sz w:val="24"/>
                      <w:szCs w:val="24"/>
                    </w:rPr>
                  </w:pPr>
                  <w:r w:rsidRPr="004F3AD6">
                    <w:rPr>
                      <w:rFonts w:ascii="Times New Roman" w:hAnsi="Times New Roman" w:cs="Times New Roman"/>
                      <w:color w:val="000000"/>
                      <w:sz w:val="24"/>
                      <w:szCs w:val="24"/>
                    </w:rPr>
                    <w:t>Основные виды учебной деятельности (УУД)</w:t>
                  </w:r>
                </w:p>
              </w:tc>
            </w:tr>
            <w:tr w:rsidR="004F3AD6" w:rsidRPr="004F3AD6" w:rsidTr="00185E78">
              <w:trPr>
                <w:cantSplit/>
                <w:trHeight w:val="517"/>
              </w:trPr>
              <w:tc>
                <w:tcPr>
                  <w:tcW w:w="840" w:type="dxa"/>
                  <w:vMerge/>
                  <w:tcBorders>
                    <w:top w:val="single" w:sz="6" w:space="0" w:color="auto"/>
                    <w:left w:val="single" w:sz="4"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2433" w:type="dxa"/>
                  <w:gridSpan w:val="2"/>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648" w:type="dxa"/>
                  <w:vMerge/>
                  <w:tcBorders>
                    <w:top w:val="single" w:sz="6" w:space="0" w:color="auto"/>
                    <w:left w:val="single" w:sz="6" w:space="0" w:color="auto"/>
                    <w:bottom w:val="single" w:sz="4" w:space="0" w:color="auto"/>
                    <w:right w:val="nil"/>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6453" w:type="dxa"/>
                  <w:gridSpan w:val="7"/>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7"/>
                <w:wAfter w:w="6453" w:type="dxa"/>
                <w:cantSplit/>
                <w:trHeight w:val="358"/>
              </w:trPr>
              <w:tc>
                <w:tcPr>
                  <w:tcW w:w="2822" w:type="dxa"/>
                  <w:gridSpan w:val="3"/>
                  <w:tcBorders>
                    <w:top w:val="single" w:sz="6" w:space="0" w:color="auto"/>
                    <w:left w:val="single" w:sz="4" w:space="0" w:color="auto"/>
                    <w:bottom w:val="single" w:sz="6" w:space="0" w:color="auto"/>
                    <w:right w:val="single" w:sz="4" w:space="0" w:color="auto"/>
                  </w:tcBorders>
                  <w:vAlign w:val="center"/>
                  <w:hideMark/>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color w:val="000000"/>
                      <w:sz w:val="24"/>
                      <w:szCs w:val="24"/>
                    </w:rPr>
                  </w:pPr>
                  <w:r w:rsidRPr="004F3AD6">
                    <w:rPr>
                      <w:rFonts w:ascii="Times New Roman" w:hAnsi="Times New Roman" w:cs="Times New Roman"/>
                      <w:b/>
                      <w:sz w:val="24"/>
                      <w:szCs w:val="24"/>
                    </w:rPr>
                    <w:t xml:space="preserve">Глава </w:t>
                  </w:r>
                  <w:r w:rsidRPr="004F3AD6">
                    <w:rPr>
                      <w:rFonts w:ascii="Times New Roman" w:hAnsi="Times New Roman" w:cs="Times New Roman"/>
                      <w:b/>
                      <w:sz w:val="24"/>
                      <w:szCs w:val="24"/>
                      <w:lang w:val="en-US"/>
                    </w:rPr>
                    <w:t>I</w:t>
                  </w:r>
                  <w:r w:rsidRPr="004F3AD6">
                    <w:rPr>
                      <w:rFonts w:ascii="Times New Roman" w:hAnsi="Times New Roman" w:cs="Times New Roman"/>
                      <w:b/>
                      <w:sz w:val="24"/>
                      <w:szCs w:val="24"/>
                    </w:rPr>
                    <w:t>.Четырехугольники.</w:t>
                  </w:r>
                </w:p>
              </w:tc>
              <w:tc>
                <w:tcPr>
                  <w:tcW w:w="603"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color w:val="000000"/>
                      <w:sz w:val="24"/>
                      <w:szCs w:val="24"/>
                    </w:rPr>
                  </w:pPr>
                  <w:r w:rsidRPr="004F3AD6">
                    <w:rPr>
                      <w:rFonts w:ascii="Times New Roman" w:hAnsi="Times New Roman" w:cs="Times New Roman"/>
                      <w:b/>
                      <w:color w:val="000000"/>
                      <w:sz w:val="24"/>
                      <w:szCs w:val="24"/>
                    </w:rPr>
                    <w:t>22</w:t>
                  </w: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4"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Четырёхугольник и его элементы</w:t>
                  </w:r>
                </w:p>
              </w:tc>
              <w:tc>
                <w:tcPr>
                  <w:tcW w:w="648"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val="restart"/>
                  <w:tcBorders>
                    <w:top w:val="single" w:sz="4" w:space="0" w:color="auto"/>
                    <w:left w:val="single" w:sz="6" w:space="0" w:color="auto"/>
                    <w:right w:val="single" w:sz="6" w:space="0" w:color="auto"/>
                  </w:tcBorders>
                  <w:vAlign w:val="center"/>
                </w:tcPr>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Пояснять</w:t>
                  </w:r>
                  <w:r w:rsidRPr="004F3AD6">
                    <w:rPr>
                      <w:rStyle w:val="c2"/>
                      <w:rFonts w:ascii="Times New Roman" w:hAnsi="Times New Roman"/>
                      <w:sz w:val="24"/>
                      <w:szCs w:val="24"/>
                    </w:rPr>
                    <w:t xml:space="preserve">, что такое четырёхугольник. </w:t>
                  </w:r>
                  <w:r w:rsidRPr="004F3AD6">
                    <w:rPr>
                      <w:rStyle w:val="c2"/>
                      <w:rFonts w:ascii="Times New Roman" w:hAnsi="Times New Roman"/>
                      <w:i/>
                      <w:sz w:val="24"/>
                      <w:szCs w:val="24"/>
                    </w:rPr>
                    <w:t>Описывать</w:t>
                  </w:r>
                  <w:r w:rsidRPr="004F3AD6">
                    <w:rPr>
                      <w:rStyle w:val="c2"/>
                      <w:rFonts w:ascii="Times New Roman" w:hAnsi="Times New Roman"/>
                      <w:sz w:val="24"/>
                      <w:szCs w:val="24"/>
                    </w:rPr>
                    <w:t xml:space="preserve"> элементы четырёхугольника.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Распознавать</w:t>
                  </w:r>
                  <w:r w:rsidRPr="004F3AD6">
                    <w:rPr>
                      <w:rStyle w:val="c2"/>
                      <w:rFonts w:ascii="Times New Roman" w:hAnsi="Times New Roman"/>
                      <w:sz w:val="24"/>
                      <w:szCs w:val="24"/>
                    </w:rPr>
                    <w:t> выпуклые и невыпуклые четырёхугольники.</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Изображать</w:t>
                  </w:r>
                  <w:r w:rsidRPr="004F3AD6">
                    <w:rPr>
                      <w:rStyle w:val="c2"/>
                      <w:rFonts w:ascii="Times New Roman" w:hAnsi="Times New Roman"/>
                      <w:sz w:val="24"/>
                      <w:szCs w:val="24"/>
                    </w:rPr>
                    <w:t> и находить на рисунках четырёхугольники разных видов и их элементы.</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Формулировать:</w:t>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Fonts w:ascii="Times New Roman" w:hAnsi="Times New Roman"/>
                      <w:i/>
                      <w:sz w:val="24"/>
                      <w:szCs w:val="24"/>
                    </w:rPr>
                    <w:br/>
                  </w:r>
                  <w:proofErr w:type="gramStart"/>
                  <w:r w:rsidRPr="004F3AD6">
                    <w:rPr>
                      <w:rStyle w:val="c14"/>
                      <w:rFonts w:ascii="Times New Roman" w:hAnsi="Times New Roman"/>
                      <w:i/>
                      <w:sz w:val="24"/>
                      <w:szCs w:val="24"/>
                    </w:rPr>
                    <w:t>определения</w:t>
                  </w:r>
                  <w:r w:rsidRPr="004F3AD6">
                    <w:rPr>
                      <w:rStyle w:val="c14"/>
                      <w:rFonts w:ascii="Times New Roman" w:hAnsi="Times New Roman"/>
                      <w:sz w:val="24"/>
                      <w:szCs w:val="24"/>
                    </w:rPr>
                    <w:t>:</w:t>
                  </w:r>
                  <w:r w:rsidRPr="004F3AD6">
                    <w:rPr>
                      <w:rStyle w:val="c2"/>
                      <w:rFonts w:ascii="Times New Roman" w:hAnsi="Times New Roman"/>
                      <w:sz w:val="24"/>
                      <w:szCs w:val="24"/>
                    </w:rPr>
                    <w:t> параллелограмма, высоты параллелограмма; прямоугольника, ромба, квадрата; средней линии треугольника; трапеции, высоты трапеции, средней линии трапеции; центрального угла окружности, вписанного угла окружности; вписанного и описанного четырёхугольника;</w:t>
                  </w:r>
                  <w:r w:rsidRPr="004F3AD6">
                    <w:rPr>
                      <w:rFonts w:ascii="Times New Roman" w:hAnsi="Times New Roman"/>
                      <w:sz w:val="24"/>
                      <w:szCs w:val="24"/>
                    </w:rPr>
                    <w:br/>
                  </w:r>
                  <w:proofErr w:type="gramEnd"/>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свойства</w:t>
                  </w:r>
                  <w:r w:rsidRPr="004F3AD6">
                    <w:rPr>
                      <w:rStyle w:val="c14"/>
                      <w:rFonts w:ascii="Times New Roman" w:hAnsi="Times New Roman"/>
                      <w:sz w:val="24"/>
                      <w:szCs w:val="24"/>
                    </w:rPr>
                    <w:t>:</w:t>
                  </w:r>
                  <w:r w:rsidRPr="004F3AD6">
                    <w:rPr>
                      <w:rStyle w:val="c2"/>
                      <w:rFonts w:ascii="Times New Roman" w:hAnsi="Times New Roman"/>
                      <w:sz w:val="24"/>
                      <w:szCs w:val="24"/>
                    </w:rPr>
                    <w:t> параллелограмма, прямоугольника, ромба, квадрата, средних линий треугольника и трапеции, вписанного угла, вписанного и описанного четырёхугольника;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признаки</w:t>
                  </w:r>
                  <w:r w:rsidRPr="004F3AD6">
                    <w:rPr>
                      <w:rStyle w:val="c14"/>
                      <w:rFonts w:ascii="Times New Roman" w:hAnsi="Times New Roman"/>
                      <w:sz w:val="24"/>
                      <w:szCs w:val="24"/>
                    </w:rPr>
                    <w:t xml:space="preserve">: </w:t>
                  </w:r>
                  <w:r w:rsidRPr="004F3AD6">
                    <w:rPr>
                      <w:rStyle w:val="c2"/>
                      <w:rFonts w:ascii="Times New Roman" w:hAnsi="Times New Roman"/>
                      <w:sz w:val="24"/>
                      <w:szCs w:val="24"/>
                    </w:rPr>
                    <w:t>параллелограмма, прямоугольника, ромба, вписанного и описанного четырёхугольника.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Доказывать</w:t>
                  </w:r>
                  <w:r w:rsidRPr="004F3AD6">
                    <w:rPr>
                      <w:rStyle w:val="c14"/>
                      <w:rFonts w:ascii="Times New Roman" w:hAnsi="Times New Roman"/>
                      <w:sz w:val="24"/>
                      <w:szCs w:val="24"/>
                    </w:rPr>
                    <w:t>:</w:t>
                  </w:r>
                  <w:r w:rsidRPr="004F3AD6">
                    <w:rPr>
                      <w:rStyle w:val="c4"/>
                      <w:rFonts w:ascii="Times New Roman" w:hAnsi="Times New Roman"/>
                      <w:sz w:val="24"/>
                      <w:szCs w:val="24"/>
                    </w:rPr>
                    <w:t> теоремы о сумме углов четырёхугольника, о градусной мере вписанного угла, о свойствах и признаках параллелограмма, прямоугольника, ромба, вписанного и описанного четырёхугольника.</w:t>
                  </w:r>
                </w:p>
                <w:p w:rsidR="004F3AD6" w:rsidRPr="004F3AD6" w:rsidRDefault="004F3AD6" w:rsidP="00F137ED">
                  <w:pPr>
                    <w:pStyle w:val="ab"/>
                    <w:framePr w:hSpace="180" w:wrap="around" w:vAnchor="text" w:hAnchor="margin" w:y="179"/>
                    <w:rPr>
                      <w:rStyle w:val="c14"/>
                      <w:rFonts w:ascii="Times New Roman" w:hAnsi="Times New Roman"/>
                      <w:i/>
                      <w:sz w:val="24"/>
                      <w:szCs w:val="24"/>
                    </w:rPr>
                  </w:pP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свойства и признаки к решению задач</w:t>
                  </w: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Параллелограмм. Свойства параллелограмма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Признаки параллелограмма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Прямоугольник</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Ромб</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c5"/>
                    <w:framePr w:hSpace="180" w:wrap="around" w:vAnchor="text" w:hAnchor="margin" w:y="179"/>
                    <w:spacing w:after="0"/>
                  </w:pPr>
                  <w:r w:rsidRPr="004F3AD6">
                    <w:rPr>
                      <w:rStyle w:val="c4"/>
                    </w:rPr>
                    <w:t>Квадрат</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1 по теме: «Четырехугольники»</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c5"/>
                    <w:framePr w:hSpace="180" w:wrap="around" w:vAnchor="text" w:hAnchor="margin" w:y="179"/>
                    <w:spacing w:after="0"/>
                  </w:pPr>
                  <w:r w:rsidRPr="004F3AD6">
                    <w:rPr>
                      <w:rStyle w:val="c4"/>
                    </w:rPr>
                    <w:t>Средняя линия треугольника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cantSplit/>
                <w:trHeight w:val="699"/>
              </w:trPr>
              <w:tc>
                <w:tcPr>
                  <w:tcW w:w="840" w:type="dxa"/>
                  <w:tcBorders>
                    <w:top w:val="single" w:sz="6" w:space="0" w:color="auto"/>
                    <w:left w:val="single" w:sz="4"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Трапеция</w:t>
                  </w:r>
                </w:p>
              </w:tc>
              <w:tc>
                <w:tcPr>
                  <w:tcW w:w="648" w:type="dxa"/>
                  <w:tcBorders>
                    <w:top w:val="single" w:sz="6" w:space="0" w:color="auto"/>
                    <w:left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61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Центральные и вписанные углы</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1599"/>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Вписанные и описанные четырёхугольники</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b/>
                      <w:sz w:val="24"/>
                      <w:szCs w:val="24"/>
                    </w:rPr>
                    <w:t>Контрольная работа № 2 по теме: «Свойства и признаки четырехугольников»</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tcBorders>
                    <w:top w:val="single" w:sz="8" w:space="0" w:color="auto"/>
                    <w:left w:val="single" w:sz="4"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7"/>
                <w:wAfter w:w="6453" w:type="dxa"/>
                <w:cantSplit/>
                <w:trHeight w:val="277"/>
              </w:trPr>
              <w:tc>
                <w:tcPr>
                  <w:tcW w:w="2133" w:type="dxa"/>
                  <w:gridSpan w:val="2"/>
                  <w:tcBorders>
                    <w:top w:val="single" w:sz="6" w:space="0" w:color="auto"/>
                    <w:left w:val="single" w:sz="4" w:space="0" w:color="auto"/>
                    <w:bottom w:val="single" w:sz="8"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 xml:space="preserve">Глава II </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Подобие треугольников.</w:t>
                  </w:r>
                </w:p>
              </w:tc>
              <w:tc>
                <w:tcPr>
                  <w:tcW w:w="1788" w:type="dxa"/>
                  <w:gridSpan w:val="2"/>
                  <w:tcBorders>
                    <w:top w:val="single" w:sz="6" w:space="0" w:color="auto"/>
                    <w:left w:val="single" w:sz="4" w:space="0" w:color="auto"/>
                    <w:bottom w:val="single" w:sz="8"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16</w:t>
                  </w:r>
                </w:p>
              </w:tc>
            </w:tr>
            <w:tr w:rsidR="004F3AD6" w:rsidRPr="004F3AD6" w:rsidTr="00185E78">
              <w:trPr>
                <w:cantSplit/>
                <w:trHeight w:val="735"/>
              </w:trPr>
              <w:tc>
                <w:tcPr>
                  <w:tcW w:w="840" w:type="dxa"/>
                  <w:tcBorders>
                    <w:top w:val="single" w:sz="8" w:space="0" w:color="auto"/>
                    <w:left w:val="single" w:sz="8" w:space="0" w:color="auto"/>
                    <w:bottom w:val="single" w:sz="8"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8" w:space="0" w:color="auto"/>
                    <w:left w:val="single" w:sz="6" w:space="0" w:color="auto"/>
                    <w:bottom w:val="single" w:sz="8"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Теорема Фалеса. Теорема о пропорциональных отрезках</w:t>
                  </w:r>
                </w:p>
              </w:tc>
              <w:tc>
                <w:tcPr>
                  <w:tcW w:w="648" w:type="dxa"/>
                  <w:tcBorders>
                    <w:top w:val="single" w:sz="8" w:space="0" w:color="auto"/>
                    <w:left w:val="single" w:sz="6" w:space="0" w:color="auto"/>
                    <w:bottom w:val="single" w:sz="8"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6</w:t>
                  </w:r>
                </w:p>
              </w:tc>
              <w:tc>
                <w:tcPr>
                  <w:tcW w:w="6453" w:type="dxa"/>
                  <w:gridSpan w:val="7"/>
                  <w:vMerge w:val="restart"/>
                  <w:tcBorders>
                    <w:top w:val="single" w:sz="8" w:space="0" w:color="auto"/>
                    <w:left w:val="single" w:sz="6" w:space="0" w:color="auto"/>
                    <w:right w:val="single" w:sz="4" w:space="0" w:color="auto"/>
                  </w:tcBorders>
                  <w:vAlign w:val="center"/>
                </w:tcPr>
                <w:p w:rsidR="004F3AD6" w:rsidRPr="004F3AD6" w:rsidRDefault="004F3AD6" w:rsidP="00F137ED">
                  <w:pPr>
                    <w:pStyle w:val="ab"/>
                    <w:framePr w:hSpace="180" w:wrap="around" w:vAnchor="text" w:hAnchor="margin" w:y="179"/>
                    <w:rPr>
                      <w:rStyle w:val="c14"/>
                      <w:rFonts w:ascii="Times New Roman" w:hAnsi="Times New Roman"/>
                      <w:sz w:val="24"/>
                      <w:szCs w:val="24"/>
                    </w:rPr>
                  </w:pPr>
                  <w:r w:rsidRPr="004F3AD6">
                    <w:rPr>
                      <w:rStyle w:val="c14"/>
                      <w:rFonts w:ascii="Times New Roman" w:hAnsi="Times New Roman"/>
                      <w:i/>
                      <w:sz w:val="24"/>
                      <w:szCs w:val="24"/>
                    </w:rPr>
                    <w:t>Формулировать:</w:t>
                  </w:r>
                  <w:r w:rsidRPr="004F3AD6">
                    <w:rPr>
                      <w:rFonts w:ascii="Times New Roman" w:hAnsi="Times New Roman"/>
                      <w:sz w:val="24"/>
                      <w:szCs w:val="24"/>
                    </w:rPr>
                    <w:br/>
                  </w:r>
                  <w:r w:rsidRPr="004F3AD6">
                    <w:rPr>
                      <w:rStyle w:val="c14"/>
                      <w:rFonts w:ascii="Times New Roman" w:hAnsi="Times New Roman"/>
                      <w:sz w:val="24"/>
                      <w:szCs w:val="24"/>
                    </w:rPr>
                    <w:t>определение</w:t>
                  </w:r>
                  <w:r w:rsidRPr="004F3AD6">
                    <w:rPr>
                      <w:rStyle w:val="c2"/>
                      <w:rFonts w:ascii="Times New Roman" w:hAnsi="Times New Roman"/>
                      <w:sz w:val="24"/>
                      <w:szCs w:val="24"/>
                    </w:rPr>
                    <w:t> подобных треугольников;</w:t>
                  </w:r>
                  <w:r w:rsidRPr="004F3AD6">
                    <w:rPr>
                      <w:rFonts w:ascii="Times New Roman" w:hAnsi="Times New Roman"/>
                      <w:sz w:val="24"/>
                      <w:szCs w:val="24"/>
                    </w:rPr>
                    <w:br/>
                  </w:r>
                  <w:r w:rsidRPr="004F3AD6">
                    <w:rPr>
                      <w:rStyle w:val="c14"/>
                      <w:rFonts w:ascii="Times New Roman" w:hAnsi="Times New Roman"/>
                      <w:sz w:val="24"/>
                      <w:szCs w:val="24"/>
                    </w:rPr>
                    <w:t>свойства:</w:t>
                  </w:r>
                  <w:r w:rsidRPr="004F3AD6">
                    <w:rPr>
                      <w:rStyle w:val="c2"/>
                      <w:rFonts w:ascii="Times New Roman" w:hAnsi="Times New Roman"/>
                      <w:sz w:val="24"/>
                      <w:szCs w:val="24"/>
                    </w:rPr>
                    <w:t> медиан треугольника, биссектрисы треугольника, пересекающихся хорд, касательной и секущей;</w:t>
                  </w:r>
                  <w:r w:rsidRPr="004F3AD6">
                    <w:rPr>
                      <w:rFonts w:ascii="Times New Roman" w:hAnsi="Times New Roman"/>
                      <w:sz w:val="24"/>
                      <w:szCs w:val="24"/>
                    </w:rPr>
                    <w:br/>
                  </w:r>
                  <w:r w:rsidRPr="004F3AD6">
                    <w:rPr>
                      <w:rStyle w:val="c14"/>
                      <w:rFonts w:ascii="Times New Roman" w:hAnsi="Times New Roman"/>
                      <w:sz w:val="24"/>
                      <w:szCs w:val="24"/>
                    </w:rPr>
                    <w:t>признаки</w:t>
                  </w:r>
                  <w:r w:rsidRPr="004F3AD6">
                    <w:rPr>
                      <w:rStyle w:val="c2"/>
                      <w:rFonts w:ascii="Times New Roman" w:hAnsi="Times New Roman"/>
                      <w:sz w:val="24"/>
                      <w:szCs w:val="24"/>
                    </w:rPr>
                    <w:t> подобия треугольников.</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sz w:val="24"/>
                      <w:szCs w:val="24"/>
                    </w:rPr>
                  </w:pPr>
                  <w:r w:rsidRPr="004F3AD6">
                    <w:rPr>
                      <w:rStyle w:val="c14"/>
                      <w:rFonts w:ascii="Times New Roman" w:hAnsi="Times New Roman"/>
                      <w:i/>
                      <w:sz w:val="24"/>
                      <w:szCs w:val="24"/>
                    </w:rPr>
                    <w:t>Доказывать:</w:t>
                  </w:r>
                  <w:r w:rsidRPr="004F3AD6">
                    <w:rPr>
                      <w:rFonts w:ascii="Times New Roman" w:hAnsi="Times New Roman"/>
                      <w:i/>
                      <w:sz w:val="24"/>
                      <w:szCs w:val="24"/>
                    </w:rPr>
                    <w:br/>
                  </w:r>
                  <w:r w:rsidRPr="004F3AD6">
                    <w:rPr>
                      <w:rStyle w:val="c14"/>
                      <w:rFonts w:ascii="Times New Roman" w:hAnsi="Times New Roman"/>
                      <w:i/>
                      <w:sz w:val="24"/>
                      <w:szCs w:val="24"/>
                    </w:rPr>
                    <w:t>теоремы:</w:t>
                  </w:r>
                  <w:r w:rsidRPr="004F3AD6">
                    <w:rPr>
                      <w:rStyle w:val="c2"/>
                      <w:rFonts w:ascii="Times New Roman" w:hAnsi="Times New Roman"/>
                      <w:sz w:val="24"/>
                      <w:szCs w:val="24"/>
                    </w:rPr>
                    <w:t> Фалеса, о пропорциональных отрезках, о свойствах медиан треугольника, биссектрисы треугольника;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свойства:</w:t>
                  </w:r>
                  <w:r w:rsidRPr="004F3AD6">
                    <w:rPr>
                      <w:rStyle w:val="c2"/>
                      <w:rFonts w:ascii="Times New Roman" w:hAnsi="Times New Roman"/>
                      <w:sz w:val="24"/>
                      <w:szCs w:val="24"/>
                    </w:rPr>
                    <w:t> пересекающихся хорд, касательной и секущей;</w:t>
                  </w:r>
                  <w:r w:rsidRPr="004F3AD6">
                    <w:rPr>
                      <w:rFonts w:ascii="Times New Roman" w:hAnsi="Times New Roman"/>
                      <w:sz w:val="24"/>
                      <w:szCs w:val="24"/>
                    </w:rPr>
                    <w:br/>
                  </w:r>
                  <w:r w:rsidRPr="004F3AD6">
                    <w:rPr>
                      <w:rStyle w:val="c14"/>
                      <w:rFonts w:ascii="Times New Roman" w:hAnsi="Times New Roman"/>
                      <w:sz w:val="24"/>
                      <w:szCs w:val="24"/>
                    </w:rPr>
                    <w:t>признаки</w:t>
                  </w:r>
                  <w:r w:rsidRPr="004F3AD6">
                    <w:rPr>
                      <w:rStyle w:val="c4"/>
                      <w:rFonts w:ascii="Times New Roman" w:hAnsi="Times New Roman"/>
                      <w:sz w:val="24"/>
                      <w:szCs w:val="24"/>
                    </w:rPr>
                    <w:t> подобия треугольников.</w:t>
                  </w:r>
                </w:p>
                <w:p w:rsidR="004F3AD6" w:rsidRPr="004F3AD6" w:rsidRDefault="004F3AD6" w:rsidP="00F137ED">
                  <w:pPr>
                    <w:pStyle w:val="ab"/>
                    <w:framePr w:hSpace="180" w:wrap="around" w:vAnchor="text" w:hAnchor="margin" w:y="179"/>
                    <w:rPr>
                      <w:rStyle w:val="c14"/>
                      <w:rFonts w:ascii="Times New Roman" w:hAnsi="Times New Roman"/>
                      <w:sz w:val="24"/>
                      <w:szCs w:val="24"/>
                    </w:rPr>
                  </w:pP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свойства и признаки к решению задач</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c5"/>
                    <w:framePr w:hSpace="180" w:wrap="around" w:vAnchor="text" w:hAnchor="margin" w:y="179"/>
                    <w:spacing w:after="0"/>
                  </w:pPr>
                  <w:r w:rsidRPr="004F3AD6">
                    <w:rPr>
                      <w:rStyle w:val="c4"/>
                    </w:rPr>
                    <w:t>Подобные треугольники</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Первый признак подобия треугольников</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6453" w:type="dxa"/>
                  <w:gridSpan w:val="7"/>
                  <w:vMerge/>
                  <w:tcBorders>
                    <w:left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Style w:val="c4"/>
                      <w:rFonts w:ascii="Times New Roman" w:hAnsi="Times New Roman"/>
                      <w:sz w:val="24"/>
                      <w:szCs w:val="24"/>
                    </w:rPr>
                    <w:t>Второй и третий признаки подобия треугольников</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6453" w:type="dxa"/>
                  <w:gridSpan w:val="7"/>
                  <w:vMerge/>
                  <w:tcBorders>
                    <w:left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776"/>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jc w:val="center"/>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4"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3 по теме: «Подобие треугольников»</w:t>
                  </w:r>
                </w:p>
              </w:tc>
              <w:tc>
                <w:tcPr>
                  <w:tcW w:w="648" w:type="dxa"/>
                  <w:tcBorders>
                    <w:top w:val="single" w:sz="6" w:space="0" w:color="auto"/>
                    <w:left w:val="single" w:sz="4"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tcBorders>
                    <w:top w:val="single" w:sz="4" w:space="0" w:color="auto"/>
                    <w:left w:val="single" w:sz="6" w:space="0" w:color="auto"/>
                    <w:bottom w:val="single" w:sz="4"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1"/>
                <w:wAfter w:w="4614" w:type="dxa"/>
                <w:cantSplit/>
                <w:trHeight w:val="358"/>
              </w:trPr>
              <w:tc>
                <w:tcPr>
                  <w:tcW w:w="2822" w:type="dxa"/>
                  <w:gridSpan w:val="3"/>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Глава III.</w:t>
                  </w:r>
                  <w:r w:rsidR="00BB7F67">
                    <w:rPr>
                      <w:rFonts w:ascii="Times New Roman" w:hAnsi="Times New Roman" w:cs="Times New Roman"/>
                      <w:b/>
                      <w:sz w:val="24"/>
                      <w:szCs w:val="24"/>
                    </w:rPr>
                    <w:t xml:space="preserve"> </w:t>
                  </w:r>
                  <w:r w:rsidRPr="004F3AD6">
                    <w:rPr>
                      <w:rFonts w:ascii="Times New Roman" w:hAnsi="Times New Roman" w:cs="Times New Roman"/>
                      <w:b/>
                      <w:sz w:val="24"/>
                      <w:szCs w:val="24"/>
                    </w:rPr>
                    <w:t>Решение прямоугольных треугольников.</w:t>
                  </w:r>
                </w:p>
              </w:tc>
              <w:tc>
                <w:tcPr>
                  <w:tcW w:w="603"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14</w:t>
                  </w:r>
                </w:p>
              </w:tc>
              <w:tc>
                <w:tcPr>
                  <w:tcW w:w="109"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108"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108"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108"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108"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108" w:type="dxa"/>
                </w:tcPr>
                <w:p w:rsidR="004F3AD6" w:rsidRPr="004F3AD6" w:rsidRDefault="004F3AD6" w:rsidP="00F137ED">
                  <w:pPr>
                    <w:framePr w:hSpace="180" w:wrap="around" w:vAnchor="text" w:hAnchor="margin" w:y="179"/>
                    <w:spacing w:after="0" w:line="240" w:lineRule="auto"/>
                    <w:jc w:val="both"/>
                    <w:rPr>
                      <w:rFonts w:ascii="Times New Roman" w:hAnsi="Times New Roman" w:cs="Times New Roman"/>
                      <w:i/>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5"/>
                    </w:numPr>
                    <w:ind w:left="502"/>
                    <w:jc w:val="center"/>
                    <w:rPr>
                      <w:rFonts w:ascii="Times New Roman" w:hAnsi="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Метрические соотношения в прямоугольном треугольнике</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val="restart"/>
                  <w:tcBorders>
                    <w:top w:val="single" w:sz="4" w:space="0" w:color="auto"/>
                    <w:left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Формулировать:</w:t>
                  </w:r>
                  <w:r w:rsidRPr="004F3AD6">
                    <w:rPr>
                      <w:rFonts w:ascii="Times New Roman" w:hAnsi="Times New Roman"/>
                      <w:i/>
                      <w:sz w:val="24"/>
                      <w:szCs w:val="24"/>
                    </w:rPr>
                    <w:br/>
                  </w:r>
                  <w:r w:rsidRPr="004F3AD6">
                    <w:rPr>
                      <w:rStyle w:val="c14"/>
                      <w:rFonts w:ascii="Times New Roman" w:hAnsi="Times New Roman"/>
                      <w:i/>
                      <w:sz w:val="24"/>
                      <w:szCs w:val="24"/>
                    </w:rPr>
                    <w:t>определения:</w:t>
                  </w:r>
                  <w:r w:rsidRPr="004F3AD6">
                    <w:rPr>
                      <w:rStyle w:val="c2"/>
                      <w:rFonts w:ascii="Times New Roman" w:hAnsi="Times New Roman"/>
                      <w:sz w:val="24"/>
                      <w:szCs w:val="24"/>
                    </w:rPr>
                    <w:t> синуса, косинуса, тангенса, котангенса острого угла прямоугольного треугольника;</w:t>
                  </w:r>
                  <w:r w:rsidRPr="004F3AD6">
                    <w:rPr>
                      <w:rFonts w:ascii="Times New Roman" w:hAnsi="Times New Roman"/>
                      <w:sz w:val="24"/>
                      <w:szCs w:val="24"/>
                    </w:rPr>
                    <w:br/>
                  </w:r>
                  <w:r w:rsidRPr="004F3AD6">
                    <w:rPr>
                      <w:rStyle w:val="c14"/>
                      <w:rFonts w:ascii="Times New Roman" w:hAnsi="Times New Roman"/>
                      <w:i/>
                      <w:sz w:val="24"/>
                      <w:szCs w:val="24"/>
                    </w:rPr>
                    <w:t>свойства</w:t>
                  </w:r>
                  <w:r w:rsidRPr="004F3AD6">
                    <w:rPr>
                      <w:rStyle w:val="c14"/>
                      <w:rFonts w:ascii="Times New Roman" w:hAnsi="Times New Roman"/>
                      <w:sz w:val="24"/>
                      <w:szCs w:val="24"/>
                    </w:rPr>
                    <w:t>:</w:t>
                  </w:r>
                  <w:r w:rsidRPr="004F3AD6">
                    <w:rPr>
                      <w:rStyle w:val="c2"/>
                      <w:rFonts w:ascii="Times New Roman" w:hAnsi="Times New Roman"/>
                      <w:sz w:val="24"/>
                      <w:szCs w:val="24"/>
                    </w:rPr>
                    <w:t>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w:t>
                  </w:r>
                  <w:r w:rsidRPr="004F3AD6">
                    <w:rPr>
                      <w:rFonts w:ascii="Times New Roman" w:hAnsi="Times New Roman"/>
                      <w:sz w:val="24"/>
                      <w:szCs w:val="24"/>
                    </w:rPr>
                    <w:br/>
                  </w:r>
                  <w:r w:rsidRPr="004F3AD6">
                    <w:rPr>
                      <w:rStyle w:val="c14"/>
                      <w:rFonts w:ascii="Times New Roman" w:hAnsi="Times New Roman"/>
                      <w:i/>
                      <w:sz w:val="24"/>
                      <w:szCs w:val="24"/>
                    </w:rPr>
                    <w:t>Записывать</w:t>
                  </w:r>
                  <w:r w:rsidRPr="004F3AD6">
                    <w:rPr>
                      <w:rStyle w:val="c2"/>
                      <w:rFonts w:ascii="Times New Roman" w:hAnsi="Times New Roman"/>
                      <w:i/>
                      <w:sz w:val="24"/>
                      <w:szCs w:val="24"/>
                    </w:rPr>
                    <w:t> </w:t>
                  </w:r>
                  <w:r w:rsidRPr="004F3AD6">
                    <w:rPr>
                      <w:rStyle w:val="c2"/>
                      <w:rFonts w:ascii="Times New Roman" w:hAnsi="Times New Roman"/>
                      <w:sz w:val="24"/>
                      <w:szCs w:val="24"/>
                    </w:rPr>
                    <w:t>тригонометрические формулы, выражающие связь между тригонометрическими функциями одного и того же острого угла.</w:t>
                  </w:r>
                  <w:r w:rsidRPr="004F3AD6">
                    <w:rPr>
                      <w:rFonts w:ascii="Times New Roman" w:hAnsi="Times New Roman"/>
                      <w:sz w:val="24"/>
                      <w:szCs w:val="24"/>
                    </w:rPr>
                    <w:br/>
                  </w:r>
                  <w:r w:rsidRPr="004F3AD6">
                    <w:rPr>
                      <w:rStyle w:val="c14"/>
                      <w:rFonts w:ascii="Times New Roman" w:hAnsi="Times New Roman"/>
                      <w:i/>
                      <w:sz w:val="24"/>
                      <w:szCs w:val="24"/>
                    </w:rPr>
                    <w:t>Решать</w:t>
                  </w:r>
                  <w:r w:rsidRPr="004F3AD6">
                    <w:rPr>
                      <w:rStyle w:val="c2"/>
                      <w:rFonts w:ascii="Times New Roman" w:hAnsi="Times New Roman"/>
                      <w:i/>
                      <w:sz w:val="24"/>
                      <w:szCs w:val="24"/>
                    </w:rPr>
                    <w:t> </w:t>
                  </w:r>
                  <w:r w:rsidRPr="004F3AD6">
                    <w:rPr>
                      <w:rStyle w:val="c2"/>
                      <w:rFonts w:ascii="Times New Roman" w:hAnsi="Times New Roman"/>
                      <w:sz w:val="24"/>
                      <w:szCs w:val="24"/>
                    </w:rPr>
                    <w:t>прямоугольные треугольники.</w:t>
                  </w:r>
                  <w:r w:rsidRPr="004F3AD6">
                    <w:rPr>
                      <w:rFonts w:ascii="Times New Roman" w:hAnsi="Times New Roman"/>
                      <w:sz w:val="24"/>
                      <w:szCs w:val="24"/>
                    </w:rPr>
                    <w:br/>
                  </w:r>
                  <w:r w:rsidRPr="004F3AD6">
                    <w:rPr>
                      <w:rStyle w:val="c2"/>
                      <w:rFonts w:ascii="Times New Roman" w:hAnsi="Times New Roman"/>
                      <w:i/>
                      <w:sz w:val="24"/>
                      <w:szCs w:val="24"/>
                    </w:rPr>
                    <w:t>Доказывать:</w:t>
                  </w:r>
                  <w:r w:rsidRPr="004F3AD6">
                    <w:rPr>
                      <w:rFonts w:ascii="Times New Roman" w:hAnsi="Times New Roman"/>
                      <w:sz w:val="24"/>
                      <w:szCs w:val="24"/>
                    </w:rPr>
                    <w:br/>
                  </w:r>
                  <w:r w:rsidRPr="004F3AD6">
                    <w:rPr>
                      <w:rStyle w:val="c14"/>
                      <w:rFonts w:ascii="Times New Roman" w:hAnsi="Times New Roman"/>
                      <w:sz w:val="24"/>
                      <w:szCs w:val="24"/>
                    </w:rPr>
                    <w:t>теорему</w:t>
                  </w:r>
                  <w:r w:rsidRPr="004F3AD6">
                    <w:rPr>
                      <w:rStyle w:val="c2"/>
                      <w:rFonts w:ascii="Times New Roman" w:hAnsi="Times New Roman"/>
                      <w:sz w:val="24"/>
                      <w:szCs w:val="24"/>
                    </w:rPr>
                    <w:t> о метрических соотношениях в прямоугольном треугольнике, теорему Пифагора;</w:t>
                  </w:r>
                  <w:r w:rsidRPr="004F3AD6">
                    <w:rPr>
                      <w:rFonts w:ascii="Times New Roman" w:hAnsi="Times New Roman"/>
                      <w:sz w:val="24"/>
                      <w:szCs w:val="24"/>
                    </w:rPr>
                    <w:br/>
                  </w:r>
                  <w:r w:rsidRPr="004F3AD6">
                    <w:rPr>
                      <w:rStyle w:val="c14"/>
                      <w:rFonts w:ascii="Times New Roman" w:hAnsi="Times New Roman"/>
                      <w:sz w:val="24"/>
                      <w:szCs w:val="24"/>
                    </w:rPr>
                    <w:t>формулы</w:t>
                  </w:r>
                  <w:r w:rsidRPr="004F3AD6">
                    <w:rPr>
                      <w:rStyle w:val="c2"/>
                      <w:rFonts w:ascii="Times New Roman" w:hAnsi="Times New Roman"/>
                      <w:sz w:val="24"/>
                      <w:szCs w:val="24"/>
                    </w:rPr>
                    <w:t>, связывающие синус, косинус, тангенс, котангенс одного и того же острого угла.</w:t>
                  </w:r>
                  <w:r w:rsidRPr="004F3AD6">
                    <w:rPr>
                      <w:rFonts w:ascii="Times New Roman" w:hAnsi="Times New Roman"/>
                      <w:sz w:val="24"/>
                      <w:szCs w:val="24"/>
                    </w:rPr>
                    <w:br/>
                  </w:r>
                  <w:r w:rsidRPr="004F3AD6">
                    <w:rPr>
                      <w:rStyle w:val="c14"/>
                      <w:rFonts w:ascii="Times New Roman" w:hAnsi="Times New Roman"/>
                      <w:i/>
                      <w:sz w:val="24"/>
                      <w:szCs w:val="24"/>
                    </w:rPr>
                    <w:t>Выводить</w:t>
                  </w:r>
                  <w:r w:rsidRPr="004F3AD6">
                    <w:rPr>
                      <w:rStyle w:val="c4"/>
                      <w:rFonts w:ascii="Times New Roman" w:hAnsi="Times New Roman"/>
                      <w:sz w:val="24"/>
                      <w:szCs w:val="24"/>
                    </w:rPr>
                    <w:t> основное тригонометрическое тождество и значения синуса, косинуса, тангенса и котангенса для углов 30°, 45°, 60°.</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теоремы и формулы к решению задач</w:t>
                  </w:r>
                </w:p>
                <w:p w:rsidR="004F3AD6" w:rsidRPr="004F3AD6" w:rsidRDefault="004F3AD6" w:rsidP="00F137ED">
                  <w:pPr>
                    <w:pStyle w:val="ab"/>
                    <w:framePr w:hSpace="180" w:wrap="around" w:vAnchor="text" w:hAnchor="margin" w:y="179"/>
                    <w:rPr>
                      <w:rFonts w:ascii="Times New Roman" w:hAnsi="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5"/>
                    </w:numPr>
                    <w:ind w:left="502"/>
                    <w:jc w:val="center"/>
                    <w:rPr>
                      <w:rFonts w:ascii="Times New Roman" w:hAnsi="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Теорема Пифагора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5</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5"/>
                    </w:numPr>
                    <w:ind w:left="502"/>
                    <w:rPr>
                      <w:rFonts w:ascii="Times New Roman" w:hAnsi="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Fonts w:ascii="Times New Roman" w:hAnsi="Times New Roman"/>
                      <w:b/>
                      <w:i/>
                      <w:sz w:val="24"/>
                      <w:szCs w:val="24"/>
                    </w:rPr>
                    <w:t>Контрольная работа № 4 по теме  «</w:t>
                  </w:r>
                  <w:r w:rsidRPr="004F3AD6">
                    <w:rPr>
                      <w:rFonts w:ascii="Times New Roman" w:hAnsi="Times New Roman"/>
                      <w:b/>
                      <w:sz w:val="24"/>
                      <w:szCs w:val="24"/>
                    </w:rPr>
                    <w:t>Теорема Пифагора</w:t>
                  </w:r>
                  <w:r w:rsidRPr="004F3AD6">
                    <w:rPr>
                      <w:rFonts w:ascii="Times New Roman" w:hAnsi="Times New Roman"/>
                      <w:b/>
                      <w:i/>
                      <w:sz w:val="24"/>
                      <w:szCs w:val="24"/>
                    </w:rPr>
                    <w:t>»</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5"/>
                    </w:numPr>
                    <w:ind w:left="502"/>
                    <w:rPr>
                      <w:rFonts w:ascii="Times New Roman" w:hAnsi="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Тригонометрические функции острого угла прямоугольного треугольника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Решение прямоугольных треугольников</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b/>
                      <w:i/>
                      <w:sz w:val="24"/>
                      <w:szCs w:val="24"/>
                    </w:rPr>
                    <w:t>Контрольная работа № 5 по теме  «</w:t>
                  </w:r>
                  <w:r w:rsidRPr="004F3AD6">
                    <w:rPr>
                      <w:rFonts w:ascii="Times New Roman" w:hAnsi="Times New Roman" w:cs="Times New Roman"/>
                      <w:b/>
                      <w:sz w:val="24"/>
                      <w:szCs w:val="24"/>
                    </w:rPr>
                    <w:t>Решение прямоугольных треугольников</w:t>
                  </w:r>
                  <w:r w:rsidRPr="004F3AD6">
                    <w:rPr>
                      <w:rFonts w:ascii="Times New Roman" w:hAnsi="Times New Roman" w:cs="Times New Roman"/>
                      <w:b/>
                      <w:i/>
                      <w:sz w:val="24"/>
                      <w:szCs w:val="24"/>
                    </w:rPr>
                    <w:t>»</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7"/>
                <w:wAfter w:w="6453" w:type="dxa"/>
                <w:cantSplit/>
                <w:trHeight w:val="358"/>
              </w:trPr>
              <w:tc>
                <w:tcPr>
                  <w:tcW w:w="2822" w:type="dxa"/>
                  <w:gridSpan w:val="3"/>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Глава IV.</w:t>
                  </w:r>
                  <w:r w:rsidR="00BB7F67">
                    <w:rPr>
                      <w:rFonts w:ascii="Times New Roman" w:hAnsi="Times New Roman" w:cs="Times New Roman"/>
                      <w:b/>
                      <w:sz w:val="24"/>
                      <w:szCs w:val="24"/>
                    </w:rPr>
                    <w:t xml:space="preserve"> </w:t>
                  </w:r>
                  <w:r w:rsidRPr="004F3AD6">
                    <w:rPr>
                      <w:rFonts w:ascii="Times New Roman" w:hAnsi="Times New Roman" w:cs="Times New Roman"/>
                      <w:b/>
                      <w:sz w:val="24"/>
                      <w:szCs w:val="24"/>
                    </w:rPr>
                    <w:t>Многоугольники. Площадь многоугольника.</w:t>
                  </w:r>
                </w:p>
              </w:tc>
              <w:tc>
                <w:tcPr>
                  <w:tcW w:w="603"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10</w:t>
                  </w: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pStyle w:val="c5"/>
                    <w:framePr w:hSpace="180" w:wrap="around" w:vAnchor="text" w:hAnchor="margin" w:y="179"/>
                    <w:spacing w:after="0"/>
                  </w:pPr>
                  <w:r w:rsidRPr="004F3AD6">
                    <w:rPr>
                      <w:rStyle w:val="c4"/>
                    </w:rPr>
                    <w:t>Многоугольники</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val="restart"/>
                  <w:tcBorders>
                    <w:top w:val="single" w:sz="4" w:space="0" w:color="auto"/>
                    <w:left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Пояснять</w:t>
                  </w:r>
                  <w:r w:rsidRPr="004F3AD6">
                    <w:rPr>
                      <w:rStyle w:val="c26"/>
                      <w:rFonts w:ascii="Times New Roman" w:hAnsi="Times New Roman"/>
                      <w:sz w:val="24"/>
                      <w:szCs w:val="24"/>
                    </w:rPr>
                    <w:t>, что такое площадь многоугольника.</w:t>
                  </w:r>
                  <w:r w:rsidRPr="004F3AD6">
                    <w:rPr>
                      <w:rFonts w:ascii="Times New Roman" w:hAnsi="Times New Roman"/>
                      <w:sz w:val="24"/>
                      <w:szCs w:val="24"/>
                    </w:rPr>
                    <w:br/>
                  </w:r>
                  <w:r w:rsidRPr="004F3AD6">
                    <w:rPr>
                      <w:rStyle w:val="c26"/>
                      <w:rFonts w:ascii="Times New Roman" w:hAnsi="Times New Roman"/>
                      <w:i/>
                      <w:sz w:val="24"/>
                      <w:szCs w:val="24"/>
                    </w:rPr>
                    <w:t xml:space="preserve">Описывать </w:t>
                  </w:r>
                  <w:r w:rsidRPr="004F3AD6">
                    <w:rPr>
                      <w:rStyle w:val="c26"/>
                      <w:rFonts w:ascii="Times New Roman" w:hAnsi="Times New Roman"/>
                      <w:sz w:val="24"/>
                      <w:szCs w:val="24"/>
                    </w:rPr>
                    <w:t>многоугольник, его элементы; выпуклые и невыпуклые многоугольники.</w:t>
                  </w:r>
                  <w:r w:rsidRPr="004F3AD6">
                    <w:rPr>
                      <w:rFonts w:ascii="Times New Roman" w:hAnsi="Times New Roman"/>
                      <w:sz w:val="24"/>
                      <w:szCs w:val="24"/>
                    </w:rPr>
                    <w:br/>
                  </w:r>
                  <w:r w:rsidRPr="004F3AD6">
                    <w:rPr>
                      <w:rStyle w:val="c26"/>
                      <w:rFonts w:ascii="Times New Roman" w:hAnsi="Times New Roman"/>
                      <w:i/>
                      <w:sz w:val="24"/>
                      <w:szCs w:val="24"/>
                    </w:rPr>
                    <w:t>Изображать</w:t>
                  </w:r>
                  <w:r w:rsidRPr="004F3AD6">
                    <w:rPr>
                      <w:rStyle w:val="c26"/>
                      <w:rFonts w:ascii="Times New Roman" w:hAnsi="Times New Roman"/>
                      <w:sz w:val="24"/>
                      <w:szCs w:val="24"/>
                    </w:rPr>
                    <w:t xml:space="preserve"> и находить на рисунках многоугольник и его элементы; многоугольник, вписанный в окружность, и </w:t>
                  </w:r>
                  <w:r w:rsidRPr="004F3AD6">
                    <w:rPr>
                      <w:rStyle w:val="c26"/>
                      <w:rFonts w:ascii="Times New Roman" w:hAnsi="Times New Roman"/>
                      <w:sz w:val="24"/>
                      <w:szCs w:val="24"/>
                    </w:rPr>
                    <w:lastRenderedPageBreak/>
                    <w:t>многоугольник, описанный около окружности.</w:t>
                  </w:r>
                  <w:r w:rsidRPr="004F3AD6">
                    <w:rPr>
                      <w:rFonts w:ascii="Times New Roman" w:hAnsi="Times New Roman"/>
                      <w:sz w:val="24"/>
                      <w:szCs w:val="24"/>
                    </w:rPr>
                    <w:br/>
                  </w:r>
                  <w:r w:rsidRPr="004F3AD6">
                    <w:rPr>
                      <w:rStyle w:val="c14"/>
                      <w:rFonts w:ascii="Times New Roman" w:hAnsi="Times New Roman"/>
                      <w:i/>
                      <w:sz w:val="24"/>
                      <w:szCs w:val="24"/>
                    </w:rPr>
                    <w:t>Формулировать:</w:t>
                  </w:r>
                  <w:r w:rsidRPr="004F3AD6">
                    <w:rPr>
                      <w:rFonts w:ascii="Times New Roman" w:hAnsi="Times New Roman"/>
                      <w:sz w:val="24"/>
                      <w:szCs w:val="24"/>
                    </w:rPr>
                    <w:br/>
                  </w:r>
                  <w:r w:rsidRPr="004F3AD6">
                    <w:rPr>
                      <w:rStyle w:val="c14"/>
                      <w:rFonts w:ascii="Times New Roman" w:hAnsi="Times New Roman"/>
                      <w:i/>
                      <w:sz w:val="24"/>
                      <w:szCs w:val="24"/>
                    </w:rPr>
                    <w:t>определения</w:t>
                  </w:r>
                  <w:r w:rsidRPr="004F3AD6">
                    <w:rPr>
                      <w:rStyle w:val="c14"/>
                      <w:rFonts w:ascii="Times New Roman" w:hAnsi="Times New Roman"/>
                      <w:sz w:val="24"/>
                      <w:szCs w:val="24"/>
                    </w:rPr>
                    <w:t>:</w:t>
                  </w:r>
                  <w:r w:rsidRPr="004F3AD6">
                    <w:rPr>
                      <w:rStyle w:val="c26"/>
                      <w:rFonts w:ascii="Times New Roman" w:hAnsi="Times New Roman"/>
                      <w:sz w:val="24"/>
                      <w:szCs w:val="24"/>
                    </w:rPr>
                    <w:t> вписанного и описанного многоугольника, площади многоугольника, равновеликих многоугольников;</w:t>
                  </w:r>
                  <w:r w:rsidRPr="004F3AD6">
                    <w:rPr>
                      <w:rFonts w:ascii="Times New Roman" w:hAnsi="Times New Roman"/>
                      <w:sz w:val="24"/>
                      <w:szCs w:val="24"/>
                    </w:rPr>
                    <w:br/>
                  </w:r>
                  <w:r w:rsidRPr="004F3AD6">
                    <w:rPr>
                      <w:rStyle w:val="c14"/>
                      <w:rFonts w:ascii="Times New Roman" w:hAnsi="Times New Roman"/>
                      <w:sz w:val="24"/>
                      <w:szCs w:val="24"/>
                    </w:rPr>
                    <w:t>основные свойства</w:t>
                  </w:r>
                  <w:r w:rsidRPr="004F3AD6">
                    <w:rPr>
                      <w:rStyle w:val="c26"/>
                      <w:rFonts w:ascii="Times New Roman" w:hAnsi="Times New Roman"/>
                      <w:sz w:val="24"/>
                      <w:szCs w:val="24"/>
                    </w:rPr>
                    <w:t> площади многоугольника.</w:t>
                  </w:r>
                  <w:r w:rsidRPr="004F3AD6">
                    <w:rPr>
                      <w:rFonts w:ascii="Times New Roman" w:hAnsi="Times New Roman"/>
                      <w:sz w:val="24"/>
                      <w:szCs w:val="24"/>
                    </w:rPr>
                    <w:br/>
                  </w:r>
                  <w:r w:rsidRPr="004F3AD6">
                    <w:rPr>
                      <w:rStyle w:val="c14"/>
                      <w:rFonts w:ascii="Times New Roman" w:hAnsi="Times New Roman"/>
                      <w:i/>
                      <w:sz w:val="24"/>
                      <w:szCs w:val="24"/>
                    </w:rPr>
                    <w:t>Доказывать</w:t>
                  </w:r>
                  <w:r w:rsidRPr="004F3AD6">
                    <w:rPr>
                      <w:rStyle w:val="c14"/>
                      <w:rFonts w:ascii="Times New Roman" w:hAnsi="Times New Roman"/>
                      <w:sz w:val="24"/>
                      <w:szCs w:val="24"/>
                    </w:rPr>
                    <w:t>:</w:t>
                  </w:r>
                  <w:r w:rsidRPr="004F3AD6">
                    <w:rPr>
                      <w:rStyle w:val="c26"/>
                      <w:rFonts w:ascii="Times New Roman" w:hAnsi="Times New Roman"/>
                      <w:sz w:val="24"/>
                      <w:szCs w:val="24"/>
                    </w:rPr>
                    <w:t xml:space="preserve"> теоремы о сумме углов выпуклого </w:t>
                  </w:r>
                  <w:r w:rsidRPr="004F3AD6">
                    <w:rPr>
                      <w:rStyle w:val="c14"/>
                      <w:rFonts w:ascii="Times New Roman" w:hAnsi="Times New Roman"/>
                      <w:sz w:val="24"/>
                      <w:szCs w:val="24"/>
                    </w:rPr>
                    <w:t>n</w:t>
                  </w:r>
                  <w:r w:rsidRPr="004F3AD6">
                    <w:rPr>
                      <w:rStyle w:val="c4"/>
                      <w:rFonts w:ascii="Times New Roman" w:hAnsi="Times New Roman"/>
                      <w:sz w:val="24"/>
                      <w:szCs w:val="24"/>
                    </w:rPr>
                    <w:t>-угольника, площади прямоугольника, площади треугольника, площади трапеции.</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i/>
                      <w:sz w:val="24"/>
                      <w:szCs w:val="24"/>
                    </w:rPr>
                    <w:t> </w:t>
                  </w:r>
                  <w:r w:rsidRPr="004F3AD6">
                    <w:rPr>
                      <w:rStyle w:val="c4"/>
                      <w:rFonts w:ascii="Times New Roman" w:hAnsi="Times New Roman"/>
                      <w:sz w:val="24"/>
                      <w:szCs w:val="24"/>
                    </w:rPr>
                    <w:t>изученные определения, теоремы и формулы к решению задач</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 xml:space="preserve">Понятие площади </w:t>
                  </w:r>
                  <w:r w:rsidRPr="004F3AD6">
                    <w:rPr>
                      <w:rFonts w:ascii="Times New Roman" w:hAnsi="Times New Roman"/>
                      <w:sz w:val="24"/>
                      <w:szCs w:val="24"/>
                    </w:rPr>
                    <w:br/>
                  </w:r>
                  <w:r w:rsidRPr="004F3AD6">
                    <w:rPr>
                      <w:rStyle w:val="c4"/>
                      <w:rFonts w:ascii="Times New Roman" w:hAnsi="Times New Roman"/>
                      <w:sz w:val="24"/>
                      <w:szCs w:val="24"/>
                    </w:rPr>
                    <w:t xml:space="preserve">многоугольника. </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Площадь прямоугольника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Площадь параллелограмма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Площадь треугольника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Площадь трапеции</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6453" w:type="dxa"/>
                  <w:gridSpan w:val="7"/>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i/>
                      <w:sz w:val="24"/>
                      <w:szCs w:val="24"/>
                    </w:rPr>
                  </w:pPr>
                  <w:r w:rsidRPr="004F3AD6">
                    <w:rPr>
                      <w:rFonts w:ascii="Times New Roman" w:hAnsi="Times New Roman" w:cs="Times New Roman"/>
                      <w:b/>
                      <w:i/>
                      <w:sz w:val="24"/>
                      <w:szCs w:val="24"/>
                    </w:rPr>
                    <w:t>Контрольная работа № 6 по теме  «</w:t>
                  </w:r>
                  <w:r w:rsidRPr="004F3AD6">
                    <w:rPr>
                      <w:rFonts w:ascii="Times New Roman" w:hAnsi="Times New Roman" w:cs="Times New Roman"/>
                      <w:b/>
                      <w:sz w:val="24"/>
                      <w:szCs w:val="24"/>
                    </w:rPr>
                    <w:t>Многоугольники</w:t>
                  </w:r>
                  <w:r w:rsidRPr="004F3AD6">
                    <w:rPr>
                      <w:rFonts w:ascii="Times New Roman" w:hAnsi="Times New Roman" w:cs="Times New Roman"/>
                      <w:b/>
                      <w:i/>
                      <w:sz w:val="24"/>
                      <w:szCs w:val="24"/>
                    </w:rPr>
                    <w:t>»</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tcBorders>
                    <w:top w:val="single" w:sz="4" w:space="0" w:color="auto"/>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7"/>
                <w:wAfter w:w="6453" w:type="dxa"/>
                <w:cantSplit/>
                <w:trHeight w:val="358"/>
              </w:trPr>
              <w:tc>
                <w:tcPr>
                  <w:tcW w:w="2822" w:type="dxa"/>
                  <w:gridSpan w:val="3"/>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Повторение и систематизация учебного материала.</w:t>
                  </w:r>
                </w:p>
              </w:tc>
              <w:tc>
                <w:tcPr>
                  <w:tcW w:w="603"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8</w:t>
                  </w: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Упражнения для повторения курса 8 класса</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7</w:t>
                  </w:r>
                </w:p>
              </w:tc>
              <w:tc>
                <w:tcPr>
                  <w:tcW w:w="6453" w:type="dxa"/>
                  <w:gridSpan w:val="7"/>
                  <w:vMerge w:val="restart"/>
                  <w:tcBorders>
                    <w:top w:val="single" w:sz="4" w:space="0" w:color="auto"/>
                    <w:left w:val="single" w:sz="4"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 xml:space="preserve">Обобщить приобретенные знания, навыки и умения за 8 класс. </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cantSplit/>
                <w:trHeight w:val="358"/>
              </w:trPr>
              <w:tc>
                <w:tcPr>
                  <w:tcW w:w="84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5"/>
                    </w:numPr>
                    <w:spacing w:after="0" w:line="240" w:lineRule="auto"/>
                    <w:ind w:left="502"/>
                    <w:rPr>
                      <w:rFonts w:ascii="Times New Roman" w:hAnsi="Times New Roman" w:cs="Times New Roman"/>
                      <w:sz w:val="24"/>
                      <w:szCs w:val="24"/>
                    </w:rPr>
                  </w:pPr>
                </w:p>
              </w:tc>
              <w:tc>
                <w:tcPr>
                  <w:tcW w:w="2433" w:type="dxa"/>
                  <w:gridSpan w:val="2"/>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sz w:val="24"/>
                      <w:szCs w:val="24"/>
                    </w:rPr>
                  </w:pPr>
                  <w:r w:rsidRPr="004F3AD6">
                    <w:rPr>
                      <w:rFonts w:ascii="Times New Roman" w:hAnsi="Times New Roman" w:cs="Times New Roman"/>
                      <w:b/>
                      <w:sz w:val="24"/>
                      <w:szCs w:val="24"/>
                    </w:rPr>
                    <w:t>Итоговая контрольная работа №7</w:t>
                  </w:r>
                </w:p>
              </w:tc>
              <w:tc>
                <w:tcPr>
                  <w:tcW w:w="648"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6453" w:type="dxa"/>
                  <w:gridSpan w:val="7"/>
                  <w:vMerge/>
                  <w:tcBorders>
                    <w:left w:val="single" w:sz="4"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bl>
          <w:p w:rsidR="00A232A1" w:rsidRDefault="00A232A1" w:rsidP="000E4446">
            <w:pPr>
              <w:widowControl w:val="0"/>
              <w:spacing w:after="0" w:line="240" w:lineRule="auto"/>
              <w:rPr>
                <w:rFonts w:ascii="Times New Roman" w:hAnsi="Times New Roman" w:cs="Times New Roman"/>
                <w:b/>
                <w:sz w:val="24"/>
                <w:szCs w:val="24"/>
                <w:u w:val="single"/>
              </w:rPr>
            </w:pPr>
          </w:p>
          <w:p w:rsidR="004F3AD6" w:rsidRPr="00A232A1" w:rsidRDefault="004F3AD6" w:rsidP="000E4446">
            <w:pPr>
              <w:widowControl w:val="0"/>
              <w:spacing w:after="0" w:line="240" w:lineRule="auto"/>
              <w:jc w:val="center"/>
              <w:rPr>
                <w:rFonts w:ascii="Times New Roman" w:hAnsi="Times New Roman" w:cs="Times New Roman"/>
                <w:b/>
                <w:bCs/>
                <w:sz w:val="24"/>
                <w:szCs w:val="24"/>
              </w:rPr>
            </w:pPr>
            <w:r w:rsidRPr="004F3AD6">
              <w:rPr>
                <w:rFonts w:ascii="Times New Roman" w:hAnsi="Times New Roman" w:cs="Times New Roman"/>
                <w:b/>
                <w:bCs/>
                <w:sz w:val="24"/>
                <w:szCs w:val="24"/>
              </w:rPr>
              <w:t xml:space="preserve">Тематическое планирование </w:t>
            </w:r>
            <w:r w:rsidRPr="004F3AD6">
              <w:rPr>
                <w:rFonts w:ascii="Times New Roman" w:hAnsi="Times New Roman" w:cs="Times New Roman"/>
                <w:b/>
                <w:sz w:val="24"/>
                <w:szCs w:val="24"/>
              </w:rPr>
              <w:t>по геометрии в 9 классе</w:t>
            </w:r>
          </w:p>
          <w:tbl>
            <w:tblPr>
              <w:tblW w:w="0" w:type="auto"/>
              <w:tblInd w:w="40" w:type="dxa"/>
              <w:tblLayout w:type="fixed"/>
              <w:tblCellMar>
                <w:left w:w="40" w:type="dxa"/>
                <w:right w:w="40" w:type="dxa"/>
              </w:tblCellMar>
              <w:tblLook w:val="04A0"/>
            </w:tblPr>
            <w:tblGrid>
              <w:gridCol w:w="690"/>
              <w:gridCol w:w="2964"/>
              <w:gridCol w:w="660"/>
              <w:gridCol w:w="2851"/>
              <w:gridCol w:w="2458"/>
              <w:gridCol w:w="51"/>
              <w:gridCol w:w="49"/>
              <w:gridCol w:w="100"/>
              <w:gridCol w:w="100"/>
              <w:gridCol w:w="140"/>
            </w:tblGrid>
            <w:tr w:rsidR="004F3AD6" w:rsidRPr="004F3AD6" w:rsidTr="00185E78">
              <w:trPr>
                <w:gridAfter w:val="4"/>
                <w:wAfter w:w="349" w:type="dxa"/>
                <w:cantSplit/>
                <w:trHeight w:val="703"/>
              </w:trPr>
              <w:tc>
                <w:tcPr>
                  <w:tcW w:w="690" w:type="dxa"/>
                  <w:vMerge w:val="restart"/>
                  <w:tcBorders>
                    <w:top w:val="single" w:sz="6" w:space="0" w:color="auto"/>
                    <w:left w:val="single" w:sz="4" w:space="0" w:color="auto"/>
                    <w:bottom w:val="nil"/>
                    <w:right w:val="single" w:sz="6" w:space="0" w:color="auto"/>
                  </w:tcBorders>
                  <w:shd w:val="clear" w:color="auto" w:fill="FFFFFF"/>
                  <w:vAlign w:val="center"/>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 урока</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p>
              </w:tc>
              <w:tc>
                <w:tcPr>
                  <w:tcW w:w="2707" w:type="dxa"/>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Содержание</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(разделы, темы)</w:t>
                  </w:r>
                </w:p>
              </w:tc>
              <w:tc>
                <w:tcPr>
                  <w:tcW w:w="660" w:type="dxa"/>
                  <w:vMerge w:val="restart"/>
                  <w:tcBorders>
                    <w:top w:val="single" w:sz="6" w:space="0" w:color="auto"/>
                    <w:left w:val="single" w:sz="6" w:space="0" w:color="auto"/>
                    <w:bottom w:val="nil"/>
                    <w:right w:val="nil"/>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Кол-во</w:t>
                  </w:r>
                </w:p>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sz w:val="24"/>
                      <w:szCs w:val="24"/>
                    </w:rPr>
                  </w:pPr>
                  <w:r w:rsidRPr="004F3AD6">
                    <w:rPr>
                      <w:rFonts w:ascii="Times New Roman" w:hAnsi="Times New Roman" w:cs="Times New Roman"/>
                      <w:color w:val="000000"/>
                      <w:sz w:val="24"/>
                      <w:szCs w:val="24"/>
                    </w:rPr>
                    <w:t>часов</w:t>
                  </w:r>
                </w:p>
              </w:tc>
              <w:tc>
                <w:tcPr>
                  <w:tcW w:w="5354" w:type="dxa"/>
                  <w:gridSpan w:val="3"/>
                  <w:vMerge w:val="restart"/>
                  <w:tcBorders>
                    <w:top w:val="single" w:sz="6" w:space="0" w:color="auto"/>
                    <w:left w:val="single" w:sz="6" w:space="0" w:color="auto"/>
                    <w:bottom w:val="nil"/>
                    <w:right w:val="single" w:sz="6" w:space="0" w:color="auto"/>
                  </w:tcBorders>
                  <w:shd w:val="clear" w:color="auto" w:fill="FFFFFF"/>
                  <w:vAlign w:val="center"/>
                  <w:hideMark/>
                </w:tcPr>
                <w:p w:rsidR="004F3AD6" w:rsidRPr="004F3AD6" w:rsidRDefault="004F3AD6" w:rsidP="00F137ED">
                  <w:pPr>
                    <w:framePr w:hSpace="180" w:wrap="around" w:vAnchor="text" w:hAnchor="margin" w:y="179"/>
                    <w:shd w:val="clear" w:color="auto" w:fill="FFFFFF"/>
                    <w:spacing w:after="0" w:line="240" w:lineRule="auto"/>
                    <w:jc w:val="center"/>
                    <w:rPr>
                      <w:rFonts w:ascii="Times New Roman" w:hAnsi="Times New Roman" w:cs="Times New Roman"/>
                      <w:color w:val="000000"/>
                      <w:sz w:val="24"/>
                      <w:szCs w:val="24"/>
                    </w:rPr>
                  </w:pPr>
                  <w:r w:rsidRPr="004F3AD6">
                    <w:rPr>
                      <w:rFonts w:ascii="Times New Roman" w:hAnsi="Times New Roman" w:cs="Times New Roman"/>
                      <w:color w:val="000000"/>
                      <w:sz w:val="24"/>
                      <w:szCs w:val="24"/>
                    </w:rPr>
                    <w:t>Основные виды учебной деятельности (УУД)</w:t>
                  </w:r>
                </w:p>
              </w:tc>
            </w:tr>
            <w:tr w:rsidR="004F3AD6" w:rsidRPr="004F3AD6" w:rsidTr="00185E78">
              <w:trPr>
                <w:gridAfter w:val="4"/>
                <w:wAfter w:w="349" w:type="dxa"/>
                <w:cantSplit/>
                <w:trHeight w:val="517"/>
              </w:trPr>
              <w:tc>
                <w:tcPr>
                  <w:tcW w:w="690" w:type="dxa"/>
                  <w:vMerge/>
                  <w:tcBorders>
                    <w:top w:val="single" w:sz="6" w:space="0" w:color="auto"/>
                    <w:left w:val="single" w:sz="4"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2707" w:type="dxa"/>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660" w:type="dxa"/>
                  <w:vMerge/>
                  <w:tcBorders>
                    <w:top w:val="single" w:sz="6" w:space="0" w:color="auto"/>
                    <w:left w:val="single" w:sz="6" w:space="0" w:color="auto"/>
                    <w:bottom w:val="single" w:sz="4" w:space="0" w:color="auto"/>
                    <w:right w:val="nil"/>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5354" w:type="dxa"/>
                  <w:gridSpan w:val="3"/>
                  <w:vMerge/>
                  <w:tcBorders>
                    <w:top w:val="single" w:sz="6" w:space="0" w:color="auto"/>
                    <w:left w:val="single" w:sz="6" w:space="0" w:color="auto"/>
                    <w:bottom w:val="single" w:sz="4" w:space="0" w:color="auto"/>
                    <w:right w:val="single" w:sz="6" w:space="0" w:color="auto"/>
                  </w:tcBorders>
                  <w:vAlign w:val="center"/>
                  <w:hideMark/>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3654" w:type="dxa"/>
                  <w:gridSpan w:val="2"/>
                  <w:tcBorders>
                    <w:top w:val="single" w:sz="6" w:space="0" w:color="auto"/>
                    <w:left w:val="single" w:sz="4" w:space="0" w:color="auto"/>
                    <w:bottom w:val="single" w:sz="6" w:space="0" w:color="auto"/>
                    <w:right w:val="single" w:sz="4" w:space="0" w:color="auto"/>
                  </w:tcBorders>
                  <w:vAlign w:val="center"/>
                  <w:hideMark/>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color w:val="000000"/>
                      <w:sz w:val="24"/>
                      <w:szCs w:val="24"/>
                    </w:rPr>
                  </w:pPr>
                  <w:r w:rsidRPr="004F3AD6">
                    <w:rPr>
                      <w:rFonts w:ascii="Times New Roman" w:hAnsi="Times New Roman" w:cs="Times New Roman"/>
                      <w:b/>
                      <w:sz w:val="24"/>
                      <w:szCs w:val="24"/>
                    </w:rPr>
                    <w:t xml:space="preserve">Глава </w:t>
                  </w:r>
                  <w:r w:rsidRPr="004F3AD6">
                    <w:rPr>
                      <w:rFonts w:ascii="Times New Roman" w:hAnsi="Times New Roman" w:cs="Times New Roman"/>
                      <w:b/>
                      <w:sz w:val="24"/>
                      <w:szCs w:val="24"/>
                      <w:lang w:val="en-US"/>
                    </w:rPr>
                    <w:t>I</w:t>
                  </w:r>
                  <w:r w:rsidRPr="004F3AD6">
                    <w:rPr>
                      <w:rFonts w:ascii="Times New Roman" w:hAnsi="Times New Roman" w:cs="Times New Roman"/>
                      <w:b/>
                      <w:sz w:val="24"/>
                      <w:szCs w:val="24"/>
                    </w:rPr>
                    <w:t>.Решение треугольников.</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color w:val="000000"/>
                      <w:sz w:val="24"/>
                      <w:szCs w:val="24"/>
                    </w:rPr>
                  </w:pPr>
                  <w:r w:rsidRPr="004F3AD6">
                    <w:rPr>
                      <w:rFonts w:ascii="Times New Roman" w:hAnsi="Times New Roman" w:cs="Times New Roman"/>
                      <w:b/>
                      <w:color w:val="000000"/>
                      <w:sz w:val="24"/>
                      <w:szCs w:val="24"/>
                    </w:rPr>
                    <w:t>16</w:t>
                  </w:r>
                </w:p>
              </w:tc>
              <w:tc>
                <w:tcPr>
                  <w:tcW w:w="5354" w:type="dxa"/>
                  <w:gridSpan w:val="3"/>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4"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2"/>
                      <w:rFonts w:ascii="Times New Roman" w:hAnsi="Times New Roman"/>
                      <w:sz w:val="24"/>
                      <w:szCs w:val="24"/>
                    </w:rPr>
                    <w:t>Синус, косинус, тангенс и котангенс угла от 0° до 180</w:t>
                  </w:r>
                  <w:r w:rsidRPr="004F3AD6">
                    <w:rPr>
                      <w:rStyle w:val="c22"/>
                      <w:rFonts w:ascii="Times New Roman" w:hAnsi="Times New Roman"/>
                      <w:sz w:val="24"/>
                      <w:szCs w:val="24"/>
                    </w:rPr>
                    <w:t>°</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354" w:type="dxa"/>
                  <w:gridSpan w:val="3"/>
                  <w:vMerge w:val="restart"/>
                  <w:tcBorders>
                    <w:top w:val="single" w:sz="4" w:space="0" w:color="auto"/>
                    <w:left w:val="single" w:sz="4" w:space="0" w:color="auto"/>
                    <w:right w:val="single" w:sz="6" w:space="0" w:color="auto"/>
                  </w:tcBorders>
                  <w:vAlign w:val="center"/>
                </w:tcPr>
                <w:p w:rsidR="004F3AD6" w:rsidRPr="004F3AD6" w:rsidRDefault="004F3AD6" w:rsidP="00F137ED">
                  <w:pPr>
                    <w:pStyle w:val="ab"/>
                    <w:framePr w:hSpace="180" w:wrap="around" w:vAnchor="text" w:hAnchor="margin" w:y="179"/>
                    <w:rPr>
                      <w:rStyle w:val="c14"/>
                      <w:rFonts w:ascii="Times New Roman" w:hAnsi="Times New Roman"/>
                      <w:i/>
                      <w:sz w:val="24"/>
                      <w:szCs w:val="24"/>
                    </w:rPr>
                  </w:pP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Формулировать:</w:t>
                  </w:r>
                  <w:r w:rsidRPr="004F3AD6">
                    <w:rPr>
                      <w:rFonts w:ascii="Times New Roman" w:hAnsi="Times New Roman"/>
                      <w:sz w:val="24"/>
                      <w:szCs w:val="24"/>
                    </w:rPr>
                    <w:br/>
                  </w:r>
                  <w:r w:rsidRPr="004F3AD6">
                    <w:rPr>
                      <w:rStyle w:val="c14"/>
                      <w:rFonts w:ascii="Times New Roman" w:hAnsi="Times New Roman"/>
                      <w:i/>
                      <w:sz w:val="24"/>
                      <w:szCs w:val="24"/>
                    </w:rPr>
                    <w:t>определения</w:t>
                  </w:r>
                  <w:r w:rsidRPr="004F3AD6">
                    <w:rPr>
                      <w:rStyle w:val="c14"/>
                      <w:rFonts w:ascii="Times New Roman" w:hAnsi="Times New Roman"/>
                      <w:sz w:val="24"/>
                      <w:szCs w:val="24"/>
                    </w:rPr>
                    <w:t>:</w:t>
                  </w:r>
                  <w:r w:rsidRPr="004F3AD6">
                    <w:rPr>
                      <w:rStyle w:val="c2"/>
                      <w:rFonts w:ascii="Times New Roman" w:hAnsi="Times New Roman"/>
                      <w:sz w:val="24"/>
                      <w:szCs w:val="24"/>
                    </w:rPr>
                    <w:t> синуса, косинуса, тангенса, котангенса угла от 0</w:t>
                  </w:r>
                  <w:r w:rsidRPr="004F3AD6">
                    <w:rPr>
                      <w:rStyle w:val="c22"/>
                      <w:rFonts w:ascii="Times New Roman" w:hAnsi="Times New Roman"/>
                      <w:sz w:val="24"/>
                      <w:szCs w:val="24"/>
                    </w:rPr>
                    <w:t>°</w:t>
                  </w:r>
                  <w:r w:rsidRPr="004F3AD6">
                    <w:rPr>
                      <w:rStyle w:val="c2"/>
                      <w:rFonts w:ascii="Times New Roman" w:hAnsi="Times New Roman"/>
                      <w:sz w:val="24"/>
                      <w:szCs w:val="24"/>
                    </w:rPr>
                    <w:t> до 180</w:t>
                  </w:r>
                  <w:r w:rsidRPr="004F3AD6">
                    <w:rPr>
                      <w:rStyle w:val="c22"/>
                      <w:rFonts w:ascii="Times New Roman" w:hAnsi="Times New Roman"/>
                      <w:sz w:val="24"/>
                      <w:szCs w:val="24"/>
                    </w:rPr>
                    <w:t>°</w:t>
                  </w:r>
                  <w:r w:rsidRPr="004F3AD6">
                    <w:rPr>
                      <w:rStyle w:val="c2"/>
                      <w:rFonts w:ascii="Times New Roman" w:hAnsi="Times New Roman"/>
                      <w:sz w:val="24"/>
                      <w:szCs w:val="24"/>
                    </w:rPr>
                    <w:t>;</w:t>
                  </w:r>
                  <w:r w:rsidRPr="004F3AD6">
                    <w:rPr>
                      <w:rFonts w:ascii="Times New Roman" w:hAnsi="Times New Roman"/>
                      <w:sz w:val="24"/>
                      <w:szCs w:val="24"/>
                    </w:rPr>
                    <w:br/>
                  </w:r>
                  <w:r w:rsidRPr="004F3AD6">
                    <w:rPr>
                      <w:rStyle w:val="c14"/>
                      <w:rFonts w:ascii="Times New Roman" w:hAnsi="Times New Roman"/>
                      <w:sz w:val="24"/>
                      <w:szCs w:val="24"/>
                    </w:rPr>
                    <w:t>свойство</w:t>
                  </w:r>
                  <w:r w:rsidRPr="004F3AD6">
                    <w:rPr>
                      <w:rStyle w:val="c2"/>
                      <w:rFonts w:ascii="Times New Roman" w:hAnsi="Times New Roman"/>
                      <w:sz w:val="24"/>
                      <w:szCs w:val="24"/>
                    </w:rPr>
                    <w:t> связи длин диагоналей и сторон параллелограмма.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lastRenderedPageBreak/>
                    <w:t>Формулировать</w:t>
                  </w:r>
                  <w:r w:rsidRPr="004F3AD6">
                    <w:rPr>
                      <w:rStyle w:val="c2"/>
                      <w:rFonts w:ascii="Times New Roman" w:hAnsi="Times New Roman"/>
                      <w:i/>
                      <w:sz w:val="24"/>
                      <w:szCs w:val="24"/>
                    </w:rPr>
                    <w:t> и разъяснять</w:t>
                  </w:r>
                  <w:r w:rsidRPr="004F3AD6">
                    <w:rPr>
                      <w:rStyle w:val="c2"/>
                      <w:rFonts w:ascii="Times New Roman" w:hAnsi="Times New Roman"/>
                      <w:sz w:val="24"/>
                      <w:szCs w:val="24"/>
                    </w:rPr>
                    <w:t xml:space="preserve"> основное тригонометрическое тождество. Вычислять значение тригонометрической функции угла по значению одной из его заданных функций.</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Style w:val="c14"/>
                      <w:rFonts w:ascii="Times New Roman" w:hAnsi="Times New Roman"/>
                      <w:i/>
                      <w:sz w:val="24"/>
                      <w:szCs w:val="24"/>
                    </w:rPr>
                  </w:pPr>
                  <w:r w:rsidRPr="004F3AD6">
                    <w:rPr>
                      <w:rStyle w:val="c14"/>
                      <w:rFonts w:ascii="Times New Roman" w:hAnsi="Times New Roman"/>
                      <w:i/>
                      <w:sz w:val="24"/>
                      <w:szCs w:val="24"/>
                    </w:rPr>
                    <w:t>Формулировать</w:t>
                  </w:r>
                  <w:r w:rsidRPr="004F3AD6">
                    <w:rPr>
                      <w:rStyle w:val="c2"/>
                      <w:rFonts w:ascii="Times New Roman" w:hAnsi="Times New Roman"/>
                      <w:i/>
                      <w:sz w:val="24"/>
                      <w:szCs w:val="24"/>
                    </w:rPr>
                    <w:t> и доказывать теоремы</w:t>
                  </w:r>
                  <w:r w:rsidRPr="004F3AD6">
                    <w:rPr>
                      <w:rStyle w:val="c2"/>
                      <w:rFonts w:ascii="Times New Roman" w:hAnsi="Times New Roman"/>
                      <w:sz w:val="24"/>
                      <w:szCs w:val="24"/>
                    </w:rPr>
                    <w:t>: синусов, косинусов, следствия из теоремы косинусов и синусов, о площади описанного многоугольника.</w:t>
                  </w:r>
                  <w:r w:rsidRPr="004F3AD6">
                    <w:rPr>
                      <w:rFonts w:ascii="Times New Roman" w:hAnsi="Times New Roman"/>
                      <w:sz w:val="24"/>
                      <w:szCs w:val="24"/>
                    </w:rPr>
                    <w:br/>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Записывать</w:t>
                  </w:r>
                  <w:r w:rsidRPr="004F3AD6">
                    <w:rPr>
                      <w:rStyle w:val="c4"/>
                      <w:rFonts w:ascii="Times New Roman" w:hAnsi="Times New Roman"/>
                      <w:i/>
                      <w:sz w:val="24"/>
                      <w:szCs w:val="24"/>
                    </w:rPr>
                    <w:t> и доказывать формулы</w:t>
                  </w:r>
                  <w:r w:rsidRPr="004F3AD6">
                    <w:rPr>
                      <w:rStyle w:val="c4"/>
                      <w:rFonts w:ascii="Times New Roman" w:hAnsi="Times New Roman"/>
                      <w:sz w:val="24"/>
                      <w:szCs w:val="24"/>
                    </w:rPr>
                    <w:t xml:space="preserve"> для нахождения площади треугольника, радиусов вписанной и описанной окружностей треугольника.</w:t>
                  </w:r>
                </w:p>
                <w:p w:rsidR="004F3AD6" w:rsidRPr="004F3AD6" w:rsidRDefault="004F3AD6" w:rsidP="00F137ED">
                  <w:pPr>
                    <w:pStyle w:val="ab"/>
                    <w:framePr w:hSpace="180" w:wrap="around" w:vAnchor="text" w:hAnchor="margin" w:y="179"/>
                    <w:rPr>
                      <w:rStyle w:val="c14"/>
                      <w:rFonts w:ascii="Times New Roman" w:hAnsi="Times New Roman"/>
                      <w:i/>
                      <w:sz w:val="24"/>
                      <w:szCs w:val="24"/>
                    </w:rPr>
                  </w:pPr>
                </w:p>
                <w:p w:rsidR="004F3AD6" w:rsidRPr="004F3AD6" w:rsidRDefault="004F3AD6" w:rsidP="00F137ED">
                  <w:pPr>
                    <w:pStyle w:val="ab"/>
                    <w:framePr w:hSpace="180" w:wrap="around" w:vAnchor="text" w:hAnchor="margin" w:y="179"/>
                    <w:rPr>
                      <w:rStyle w:val="c14"/>
                      <w:rFonts w:ascii="Times New Roman" w:hAnsi="Times New Roman"/>
                      <w:i/>
                      <w:sz w:val="24"/>
                      <w:szCs w:val="24"/>
                    </w:rPr>
                  </w:pP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i/>
                      <w:sz w:val="24"/>
                      <w:szCs w:val="24"/>
                    </w:rPr>
                    <w:t> </w:t>
                  </w:r>
                  <w:r w:rsidRPr="004F3AD6">
                    <w:rPr>
                      <w:rStyle w:val="c4"/>
                      <w:rFonts w:ascii="Times New Roman" w:hAnsi="Times New Roman"/>
                      <w:sz w:val="24"/>
                      <w:szCs w:val="24"/>
                    </w:rPr>
                    <w:t>изученные определения, теоремы и формулы к решению задач</w:t>
                  </w:r>
                </w:p>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Теорема косинусов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Теорема синусов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Решение треугольников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Формулы для нахождения площади треугольника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color w:val="000000"/>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sz w:val="24"/>
                      <w:szCs w:val="24"/>
                    </w:rPr>
                  </w:pPr>
                  <w:r w:rsidRPr="004F3AD6">
                    <w:rPr>
                      <w:rFonts w:ascii="Times New Roman" w:hAnsi="Times New Roman" w:cs="Times New Roman"/>
                      <w:b/>
                      <w:sz w:val="24"/>
                      <w:szCs w:val="24"/>
                    </w:rPr>
                    <w:t>Контрольная работа № 1 по теме «Решение треугольников»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tcBorders>
                    <w:top w:val="single" w:sz="4" w:space="0" w:color="auto"/>
                    <w:left w:val="single" w:sz="4"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4"/>
                <w:wAfter w:w="349" w:type="dxa"/>
                <w:cantSplit/>
                <w:trHeight w:val="277"/>
              </w:trPr>
              <w:tc>
                <w:tcPr>
                  <w:tcW w:w="3654" w:type="dxa"/>
                  <w:gridSpan w:val="2"/>
                  <w:tcBorders>
                    <w:top w:val="single" w:sz="6" w:space="0" w:color="auto"/>
                    <w:left w:val="single" w:sz="4" w:space="0" w:color="auto"/>
                    <w:bottom w:val="single" w:sz="8"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 xml:space="preserve">Глава II </w:t>
                  </w:r>
                  <w:r w:rsidRPr="004F3AD6">
                    <w:rPr>
                      <w:rFonts w:ascii="Times New Roman" w:hAnsi="Times New Roman" w:cs="Times New Roman"/>
                      <w:b/>
                      <w:i/>
                      <w:sz w:val="24"/>
                      <w:szCs w:val="24"/>
                    </w:rPr>
                    <w:t xml:space="preserve">. </w:t>
                  </w:r>
                  <w:r w:rsidRPr="004F3AD6">
                    <w:rPr>
                      <w:rFonts w:ascii="Times New Roman" w:hAnsi="Times New Roman" w:cs="Times New Roman"/>
                      <w:b/>
                      <w:sz w:val="24"/>
                      <w:szCs w:val="24"/>
                    </w:rPr>
                    <w:t>Правильные многоугольники.</w:t>
                  </w:r>
                </w:p>
              </w:tc>
              <w:tc>
                <w:tcPr>
                  <w:tcW w:w="660" w:type="dxa"/>
                  <w:tcBorders>
                    <w:top w:val="single" w:sz="6" w:space="0" w:color="auto"/>
                    <w:left w:val="single" w:sz="4" w:space="0" w:color="auto"/>
                    <w:bottom w:val="single" w:sz="8"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8</w:t>
                  </w:r>
                </w:p>
              </w:tc>
              <w:tc>
                <w:tcPr>
                  <w:tcW w:w="5354" w:type="dxa"/>
                  <w:gridSpan w:val="3"/>
                  <w:tcBorders>
                    <w:top w:val="single" w:sz="6" w:space="0" w:color="auto"/>
                    <w:left w:val="single" w:sz="4" w:space="0" w:color="auto"/>
                    <w:bottom w:val="single" w:sz="8"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735"/>
              </w:trPr>
              <w:tc>
                <w:tcPr>
                  <w:tcW w:w="690" w:type="dxa"/>
                  <w:tcBorders>
                    <w:top w:val="single" w:sz="8" w:space="0" w:color="auto"/>
                    <w:left w:val="single" w:sz="8" w:space="0" w:color="auto"/>
                    <w:bottom w:val="single" w:sz="8"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8" w:space="0" w:color="auto"/>
                    <w:left w:val="single" w:sz="6" w:space="0" w:color="auto"/>
                    <w:bottom w:val="single" w:sz="8" w:space="0" w:color="auto"/>
                    <w:right w:val="single" w:sz="4"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Правильные многоугольники и их свойства</w:t>
                  </w:r>
                </w:p>
              </w:tc>
              <w:tc>
                <w:tcPr>
                  <w:tcW w:w="660" w:type="dxa"/>
                  <w:tcBorders>
                    <w:top w:val="single" w:sz="8" w:space="0" w:color="auto"/>
                    <w:left w:val="single" w:sz="4" w:space="0" w:color="auto"/>
                    <w:bottom w:val="single" w:sz="8"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354" w:type="dxa"/>
                  <w:gridSpan w:val="3"/>
                  <w:vMerge w:val="restart"/>
                  <w:tcBorders>
                    <w:top w:val="single" w:sz="8" w:space="0" w:color="auto"/>
                    <w:left w:val="single" w:sz="6" w:space="0" w:color="auto"/>
                    <w:right w:val="single" w:sz="4"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Пояснять</w:t>
                  </w:r>
                  <w:r w:rsidRPr="004F3AD6">
                    <w:rPr>
                      <w:rStyle w:val="c2"/>
                      <w:rFonts w:ascii="Times New Roman" w:hAnsi="Times New Roman"/>
                      <w:i/>
                      <w:sz w:val="24"/>
                      <w:szCs w:val="24"/>
                    </w:rPr>
                    <w:t>,</w:t>
                  </w:r>
                  <w:r w:rsidRPr="004F3AD6">
                    <w:rPr>
                      <w:rStyle w:val="c2"/>
                      <w:rFonts w:ascii="Times New Roman" w:hAnsi="Times New Roman"/>
                      <w:sz w:val="24"/>
                      <w:szCs w:val="24"/>
                    </w:rPr>
                    <w:t xml:space="preserve"> что такое центр и центральный угол правильного многоугольника, сектор и сегмент круга.</w:t>
                  </w:r>
                  <w:r w:rsidRPr="004F3AD6">
                    <w:rPr>
                      <w:rFonts w:ascii="Times New Roman" w:hAnsi="Times New Roman"/>
                      <w:sz w:val="24"/>
                      <w:szCs w:val="24"/>
                    </w:rPr>
                    <w:br/>
                  </w:r>
                  <w:r w:rsidRPr="004F3AD6">
                    <w:rPr>
                      <w:rStyle w:val="c14"/>
                      <w:rFonts w:ascii="Times New Roman" w:hAnsi="Times New Roman"/>
                      <w:i/>
                      <w:sz w:val="24"/>
                      <w:szCs w:val="24"/>
                    </w:rPr>
                    <w:t>Формулировать:</w:t>
                  </w:r>
                  <w:r w:rsidRPr="004F3AD6">
                    <w:rPr>
                      <w:rFonts w:ascii="Times New Roman" w:hAnsi="Times New Roman"/>
                      <w:sz w:val="24"/>
                      <w:szCs w:val="24"/>
                    </w:rPr>
                    <w:br/>
                  </w:r>
                  <w:r w:rsidRPr="004F3AD6">
                    <w:rPr>
                      <w:rStyle w:val="c14"/>
                      <w:rFonts w:ascii="Times New Roman" w:hAnsi="Times New Roman"/>
                      <w:sz w:val="24"/>
                      <w:szCs w:val="24"/>
                    </w:rPr>
                    <w:t>определение</w:t>
                  </w:r>
                  <w:r w:rsidRPr="004F3AD6">
                    <w:rPr>
                      <w:rStyle w:val="c2"/>
                      <w:rFonts w:ascii="Times New Roman" w:hAnsi="Times New Roman"/>
                      <w:sz w:val="24"/>
                      <w:szCs w:val="24"/>
                    </w:rPr>
                    <w:t> правильного многоугольника;</w:t>
                  </w:r>
                  <w:r w:rsidRPr="004F3AD6">
                    <w:rPr>
                      <w:rFonts w:ascii="Times New Roman" w:hAnsi="Times New Roman"/>
                      <w:sz w:val="24"/>
                      <w:szCs w:val="24"/>
                    </w:rPr>
                    <w:br/>
                  </w:r>
                  <w:r w:rsidRPr="004F3AD6">
                    <w:rPr>
                      <w:rStyle w:val="c14"/>
                      <w:rFonts w:ascii="Times New Roman" w:hAnsi="Times New Roman"/>
                      <w:sz w:val="24"/>
                      <w:szCs w:val="24"/>
                    </w:rPr>
                    <w:t>свойства</w:t>
                  </w:r>
                  <w:r w:rsidRPr="004F3AD6">
                    <w:rPr>
                      <w:rStyle w:val="c2"/>
                      <w:rFonts w:ascii="Times New Roman" w:hAnsi="Times New Roman"/>
                      <w:sz w:val="24"/>
                      <w:szCs w:val="24"/>
                    </w:rPr>
                    <w:t> правильного многоугольника.</w:t>
                  </w:r>
                  <w:r w:rsidRPr="004F3AD6">
                    <w:rPr>
                      <w:rFonts w:ascii="Times New Roman" w:hAnsi="Times New Roman"/>
                      <w:sz w:val="24"/>
                      <w:szCs w:val="24"/>
                    </w:rPr>
                    <w:br/>
                  </w:r>
                  <w:r w:rsidRPr="004F3AD6">
                    <w:rPr>
                      <w:rStyle w:val="c14"/>
                      <w:rFonts w:ascii="Times New Roman" w:hAnsi="Times New Roman"/>
                      <w:i/>
                      <w:sz w:val="24"/>
                      <w:szCs w:val="24"/>
                    </w:rPr>
                    <w:t>Доказывать</w:t>
                  </w:r>
                  <w:r w:rsidRPr="004F3AD6">
                    <w:rPr>
                      <w:rStyle w:val="c2"/>
                      <w:rFonts w:ascii="Times New Roman" w:hAnsi="Times New Roman"/>
                      <w:sz w:val="24"/>
                      <w:szCs w:val="24"/>
                    </w:rPr>
                    <w:t> свойства правильных многоугольников.</w:t>
                  </w:r>
                  <w:r w:rsidRPr="004F3AD6">
                    <w:rPr>
                      <w:rFonts w:ascii="Times New Roman" w:hAnsi="Times New Roman"/>
                      <w:sz w:val="24"/>
                      <w:szCs w:val="24"/>
                    </w:rPr>
                    <w:br/>
                  </w:r>
                  <w:r w:rsidRPr="004F3AD6">
                    <w:rPr>
                      <w:rStyle w:val="c14"/>
                      <w:rFonts w:ascii="Times New Roman" w:hAnsi="Times New Roman"/>
                      <w:i/>
                      <w:sz w:val="24"/>
                      <w:szCs w:val="24"/>
                    </w:rPr>
                    <w:t>Записывать</w:t>
                  </w:r>
                  <w:r w:rsidRPr="004F3AD6">
                    <w:rPr>
                      <w:rStyle w:val="c2"/>
                      <w:rFonts w:ascii="Times New Roman" w:hAnsi="Times New Roman"/>
                      <w:sz w:val="24"/>
                      <w:szCs w:val="24"/>
                    </w:rPr>
                    <w:t> и разъяснять формулы длины окружности, площади круга.</w:t>
                  </w:r>
                  <w:r w:rsidRPr="004F3AD6">
                    <w:rPr>
                      <w:rFonts w:ascii="Times New Roman" w:hAnsi="Times New Roman"/>
                      <w:sz w:val="24"/>
                      <w:szCs w:val="24"/>
                    </w:rPr>
                    <w:br/>
                  </w:r>
                  <w:r w:rsidRPr="004F3AD6">
                    <w:rPr>
                      <w:rStyle w:val="c14"/>
                      <w:rFonts w:ascii="Times New Roman" w:hAnsi="Times New Roman"/>
                      <w:i/>
                      <w:sz w:val="24"/>
                      <w:szCs w:val="24"/>
                    </w:rPr>
                    <w:t>Записывать</w:t>
                  </w:r>
                  <w:r w:rsidRPr="004F3AD6">
                    <w:rPr>
                      <w:rStyle w:val="c2"/>
                      <w:rFonts w:ascii="Times New Roman" w:hAnsi="Times New Roman"/>
                      <w:i/>
                      <w:sz w:val="24"/>
                      <w:szCs w:val="24"/>
                    </w:rPr>
                    <w:t> и доказывать</w:t>
                  </w:r>
                  <w:r w:rsidRPr="004F3AD6">
                    <w:rPr>
                      <w:rStyle w:val="c2"/>
                      <w:rFonts w:ascii="Times New Roman" w:hAnsi="Times New Roman"/>
                      <w:sz w:val="24"/>
                      <w:szCs w:val="24"/>
                    </w:rPr>
                    <w:t xml:space="preserve"> формулы длины дуги, площади сектора, формулы для нахождения радиусов вписанной и описанной окружностей правильного многоугольника.</w:t>
                  </w:r>
                  <w:r w:rsidRPr="004F3AD6">
                    <w:rPr>
                      <w:rFonts w:ascii="Times New Roman" w:hAnsi="Times New Roman"/>
                      <w:sz w:val="24"/>
                      <w:szCs w:val="24"/>
                    </w:rPr>
                    <w:br/>
                  </w:r>
                  <w:r w:rsidRPr="004F3AD6">
                    <w:rPr>
                      <w:rStyle w:val="c14"/>
                      <w:rFonts w:ascii="Times New Roman" w:hAnsi="Times New Roman"/>
                      <w:i/>
                      <w:sz w:val="24"/>
                      <w:szCs w:val="24"/>
                    </w:rPr>
                    <w:t>Строить</w:t>
                  </w:r>
                  <w:r w:rsidRPr="004F3AD6">
                    <w:rPr>
                      <w:rStyle w:val="c4"/>
                      <w:rFonts w:ascii="Times New Roman" w:hAnsi="Times New Roman"/>
                      <w:sz w:val="24"/>
                      <w:szCs w:val="24"/>
                    </w:rPr>
                    <w:t> с помощью циркуля и линейки правильные треугольник, четырёхугольник, шестиугольник.</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i/>
                      <w:sz w:val="24"/>
                      <w:szCs w:val="24"/>
                    </w:rPr>
                    <w:t> </w:t>
                  </w:r>
                  <w:r w:rsidRPr="004F3AD6">
                    <w:rPr>
                      <w:rStyle w:val="c4"/>
                      <w:rFonts w:ascii="Times New Roman" w:hAnsi="Times New Roman"/>
                      <w:sz w:val="24"/>
                      <w:szCs w:val="24"/>
                    </w:rPr>
                    <w:t>изученные определения, теоремы и формулы к решению задач</w:t>
                  </w: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Длина окружности. Площадь круга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776"/>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jc w:val="center"/>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2 по теме: «Правильные многоугольники»</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tcBorders>
                    <w:top w:val="single" w:sz="4" w:space="0" w:color="auto"/>
                    <w:left w:val="single" w:sz="6" w:space="0" w:color="auto"/>
                    <w:bottom w:val="single" w:sz="4"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cantSplit/>
                <w:trHeight w:val="358"/>
              </w:trPr>
              <w:tc>
                <w:tcPr>
                  <w:tcW w:w="3397"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Глава III.</w:t>
                  </w:r>
                  <w:r w:rsidR="00A232A1">
                    <w:rPr>
                      <w:rFonts w:ascii="Times New Roman" w:hAnsi="Times New Roman" w:cs="Times New Roman"/>
                      <w:b/>
                      <w:sz w:val="24"/>
                      <w:szCs w:val="24"/>
                    </w:rPr>
                    <w:t xml:space="preserve"> </w:t>
                  </w:r>
                  <w:r w:rsidRPr="004F3AD6">
                    <w:rPr>
                      <w:rFonts w:ascii="Times New Roman" w:hAnsi="Times New Roman" w:cs="Times New Roman"/>
                      <w:b/>
                      <w:sz w:val="24"/>
                      <w:szCs w:val="24"/>
                    </w:rPr>
                    <w:t>Декартовы координаты на плоскости.</w:t>
                  </w:r>
                </w:p>
              </w:tc>
              <w:tc>
                <w:tcPr>
                  <w:tcW w:w="66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11</w:t>
                  </w:r>
                </w:p>
              </w:tc>
              <w:tc>
                <w:tcPr>
                  <w:tcW w:w="2851"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2458"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88" w:type="dxa"/>
                  <w:gridSpan w:val="2"/>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86"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86" w:type="dxa"/>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c>
                <w:tcPr>
                  <w:tcW w:w="86" w:type="dxa"/>
                </w:tcPr>
                <w:p w:rsidR="004F3AD6" w:rsidRPr="004F3AD6" w:rsidRDefault="004F3AD6" w:rsidP="00F137ED">
                  <w:pPr>
                    <w:framePr w:hSpace="180" w:wrap="around" w:vAnchor="text" w:hAnchor="margin" w:y="179"/>
                    <w:spacing w:after="0" w:line="240" w:lineRule="auto"/>
                    <w:jc w:val="both"/>
                    <w:rPr>
                      <w:rFonts w:ascii="Times New Roman" w:hAnsi="Times New Roman" w:cs="Times New Roman"/>
                      <w:i/>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6"/>
                    </w:numPr>
                    <w:ind w:left="502"/>
                    <w:jc w:val="center"/>
                    <w:rPr>
                      <w:rFonts w:ascii="Times New Roman" w:hAnsi="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Расстояние между двумя точками с заданными координатами. Координаты середины отрезка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val="restart"/>
                  <w:tcBorders>
                    <w:top w:val="single" w:sz="4" w:space="0" w:color="auto"/>
                    <w:left w:val="single" w:sz="6" w:space="0" w:color="auto"/>
                    <w:right w:val="single" w:sz="6" w:space="0" w:color="auto"/>
                  </w:tcBorders>
                </w:tcPr>
                <w:p w:rsidR="004F3AD6" w:rsidRPr="000E4446" w:rsidRDefault="004F3AD6" w:rsidP="00F137ED">
                  <w:pPr>
                    <w:pStyle w:val="ab"/>
                    <w:framePr w:hSpace="180" w:wrap="around" w:vAnchor="text" w:hAnchor="margin" w:y="179"/>
                    <w:rPr>
                      <w:rFonts w:ascii="Times New Roman" w:hAnsi="Times New Roman"/>
                      <w:i/>
                      <w:sz w:val="24"/>
                      <w:szCs w:val="24"/>
                    </w:rPr>
                  </w:pPr>
                  <w:r w:rsidRPr="004F3AD6">
                    <w:rPr>
                      <w:rStyle w:val="c14"/>
                      <w:rFonts w:ascii="Times New Roman" w:hAnsi="Times New Roman"/>
                      <w:i/>
                      <w:sz w:val="24"/>
                      <w:szCs w:val="24"/>
                    </w:rPr>
                    <w:t>Описывать</w:t>
                  </w:r>
                  <w:r w:rsidRPr="004F3AD6">
                    <w:rPr>
                      <w:rStyle w:val="c2"/>
                      <w:rFonts w:ascii="Times New Roman" w:hAnsi="Times New Roman"/>
                      <w:i/>
                      <w:sz w:val="24"/>
                      <w:szCs w:val="24"/>
                    </w:rPr>
                    <w:t> прямоугольную</w:t>
                  </w:r>
                  <w:r w:rsidRPr="004F3AD6">
                    <w:rPr>
                      <w:rStyle w:val="c2"/>
                      <w:rFonts w:ascii="Times New Roman" w:hAnsi="Times New Roman"/>
                      <w:sz w:val="24"/>
                      <w:szCs w:val="24"/>
                    </w:rPr>
                    <w:t xml:space="preserve"> систему координат.</w:t>
                  </w:r>
                  <w:r w:rsidRPr="004F3AD6">
                    <w:rPr>
                      <w:rFonts w:ascii="Times New Roman" w:hAnsi="Times New Roman"/>
                      <w:sz w:val="24"/>
                      <w:szCs w:val="24"/>
                    </w:rPr>
                    <w:br/>
                  </w:r>
                  <w:r w:rsidRPr="004F3AD6">
                    <w:rPr>
                      <w:rStyle w:val="c14"/>
                      <w:rFonts w:ascii="Times New Roman" w:hAnsi="Times New Roman"/>
                      <w:i/>
                      <w:sz w:val="24"/>
                      <w:szCs w:val="24"/>
                    </w:rPr>
                    <w:t>Формулировать:</w:t>
                  </w:r>
                  <w:r w:rsidRPr="004F3AD6">
                    <w:rPr>
                      <w:rStyle w:val="c2"/>
                      <w:rFonts w:ascii="Times New Roman" w:hAnsi="Times New Roman"/>
                      <w:sz w:val="24"/>
                      <w:szCs w:val="24"/>
                    </w:rPr>
                    <w:t> определение уравнения фигуры, необходимое и достаточное условия параллельности двух прямых.</w:t>
                  </w:r>
                  <w:r w:rsidRPr="004F3AD6">
                    <w:rPr>
                      <w:rFonts w:ascii="Times New Roman" w:hAnsi="Times New Roman"/>
                      <w:sz w:val="24"/>
                      <w:szCs w:val="24"/>
                    </w:rPr>
                    <w:br/>
                  </w:r>
                  <w:r w:rsidRPr="004F3AD6">
                    <w:rPr>
                      <w:rStyle w:val="c14"/>
                      <w:rFonts w:ascii="Times New Roman" w:hAnsi="Times New Roman"/>
                      <w:i/>
                      <w:sz w:val="24"/>
                      <w:szCs w:val="24"/>
                    </w:rPr>
                    <w:t>Записывать</w:t>
                  </w:r>
                  <w:r w:rsidRPr="004F3AD6">
                    <w:rPr>
                      <w:rStyle w:val="c2"/>
                      <w:rFonts w:ascii="Times New Roman" w:hAnsi="Times New Roman"/>
                      <w:i/>
                      <w:sz w:val="24"/>
                      <w:szCs w:val="24"/>
                    </w:rPr>
                    <w:t> и доказывать формулы</w:t>
                  </w:r>
                  <w:r w:rsidRPr="004F3AD6">
                    <w:rPr>
                      <w:rStyle w:val="c2"/>
                      <w:rFonts w:ascii="Times New Roman" w:hAnsi="Times New Roman"/>
                      <w:sz w:val="24"/>
                      <w:szCs w:val="24"/>
                    </w:rPr>
                    <w:t xml:space="preserve"> расстояния между двумя точками, координат середины отрезка.</w:t>
                  </w:r>
                  <w:r w:rsidRPr="004F3AD6">
                    <w:rPr>
                      <w:rFonts w:ascii="Times New Roman" w:hAnsi="Times New Roman"/>
                      <w:sz w:val="24"/>
                      <w:szCs w:val="24"/>
                    </w:rPr>
                    <w:br/>
                  </w:r>
                  <w:r w:rsidRPr="004F3AD6">
                    <w:rPr>
                      <w:rStyle w:val="c14"/>
                      <w:rFonts w:ascii="Times New Roman" w:hAnsi="Times New Roman"/>
                      <w:i/>
                      <w:sz w:val="24"/>
                      <w:szCs w:val="24"/>
                    </w:rPr>
                    <w:lastRenderedPageBreak/>
                    <w:t>Выводить</w:t>
                  </w:r>
                  <w:r w:rsidRPr="004F3AD6">
                    <w:rPr>
                      <w:rStyle w:val="c2"/>
                      <w:rFonts w:ascii="Times New Roman" w:hAnsi="Times New Roman"/>
                      <w:i/>
                      <w:sz w:val="24"/>
                      <w:szCs w:val="24"/>
                    </w:rPr>
                    <w:t> </w:t>
                  </w:r>
                  <w:r w:rsidRPr="004F3AD6">
                    <w:rPr>
                      <w:rStyle w:val="c2"/>
                      <w:rFonts w:ascii="Times New Roman" w:hAnsi="Times New Roman"/>
                      <w:sz w:val="24"/>
                      <w:szCs w:val="24"/>
                    </w:rPr>
                    <w:t>уравнение окружности, общее уравнение прямой, уравнение прямой с угловым коэффициентом.</w:t>
                  </w:r>
                  <w:r w:rsidRPr="004F3AD6">
                    <w:rPr>
                      <w:rFonts w:ascii="Times New Roman" w:hAnsi="Times New Roman"/>
                      <w:sz w:val="24"/>
                      <w:szCs w:val="24"/>
                    </w:rPr>
                    <w:br/>
                  </w:r>
                  <w:r w:rsidRPr="004F3AD6">
                    <w:rPr>
                      <w:rStyle w:val="c14"/>
                      <w:rFonts w:ascii="Times New Roman" w:hAnsi="Times New Roman"/>
                      <w:i/>
                      <w:sz w:val="24"/>
                      <w:szCs w:val="24"/>
                    </w:rPr>
                    <w:t>Доказывать</w:t>
                  </w:r>
                  <w:r w:rsidRPr="004F3AD6">
                    <w:rPr>
                      <w:rStyle w:val="c4"/>
                      <w:rFonts w:ascii="Times New Roman" w:hAnsi="Times New Roman"/>
                      <w:sz w:val="24"/>
                      <w:szCs w:val="24"/>
                    </w:rPr>
                    <w:t> необходимое и достаточное условие параллельности двух прямых.</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теоремы и формулы к решению задач</w:t>
                  </w:r>
                </w:p>
                <w:p w:rsidR="004F3AD6" w:rsidRPr="004F3AD6" w:rsidRDefault="004F3AD6" w:rsidP="00F137ED">
                  <w:pPr>
                    <w:pStyle w:val="ab"/>
                    <w:framePr w:hSpace="180" w:wrap="around" w:vAnchor="text" w:hAnchor="margin" w:y="179"/>
                    <w:rPr>
                      <w:rFonts w:ascii="Times New Roman" w:hAnsi="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6"/>
                    </w:numPr>
                    <w:ind w:left="502"/>
                    <w:rPr>
                      <w:rFonts w:ascii="Times New Roman" w:hAnsi="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Уравнение фигуры. Уравнение окружности</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6"/>
                    </w:numPr>
                    <w:ind w:left="502"/>
                    <w:rPr>
                      <w:rFonts w:ascii="Times New Roman" w:hAnsi="Times New Roman"/>
                      <w:sz w:val="24"/>
                      <w:szCs w:val="24"/>
                    </w:rPr>
                  </w:pPr>
                </w:p>
              </w:tc>
              <w:tc>
                <w:tcPr>
                  <w:tcW w:w="2707" w:type="dxa"/>
                  <w:tcBorders>
                    <w:top w:val="single" w:sz="6"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 xml:space="preserve">Уравнение </w:t>
                  </w:r>
                  <w:proofErr w:type="gramStart"/>
                  <w:r w:rsidRPr="004F3AD6">
                    <w:rPr>
                      <w:rStyle w:val="c4"/>
                      <w:rFonts w:ascii="Times New Roman" w:hAnsi="Times New Roman"/>
                      <w:sz w:val="24"/>
                      <w:szCs w:val="24"/>
                    </w:rPr>
                    <w:t>прямой</w:t>
                  </w:r>
                  <w:proofErr w:type="gramEnd"/>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354" w:type="dxa"/>
                  <w:gridSpan w:val="3"/>
                  <w:vMerge/>
                  <w:tcBorders>
                    <w:left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numPr>
                      <w:ilvl w:val="0"/>
                      <w:numId w:val="26"/>
                    </w:numPr>
                    <w:ind w:left="502"/>
                    <w:rPr>
                      <w:rFonts w:ascii="Times New Roman" w:hAnsi="Times New Roman"/>
                      <w:sz w:val="24"/>
                      <w:szCs w:val="24"/>
                    </w:rPr>
                  </w:pPr>
                </w:p>
              </w:tc>
              <w:tc>
                <w:tcPr>
                  <w:tcW w:w="2707" w:type="dxa"/>
                  <w:tcBorders>
                    <w:top w:val="single" w:sz="6" w:space="0" w:color="auto"/>
                    <w:left w:val="single" w:sz="6" w:space="0" w:color="auto"/>
                    <w:bottom w:val="single" w:sz="4"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Угловой коэффициент прямой</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354" w:type="dxa"/>
                  <w:gridSpan w:val="3"/>
                  <w:vMerge/>
                  <w:tcBorders>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3 по теме: «Декартовы координаты на плоскости»</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7"/>
                <w:wAfter w:w="5709" w:type="dxa"/>
                <w:cantSplit/>
                <w:trHeight w:val="358"/>
              </w:trPr>
              <w:tc>
                <w:tcPr>
                  <w:tcW w:w="3397"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Глава IV.</w:t>
                  </w:r>
                  <w:r>
                    <w:rPr>
                      <w:rFonts w:ascii="Times New Roman" w:hAnsi="Times New Roman" w:cs="Times New Roman"/>
                      <w:b/>
                      <w:sz w:val="24"/>
                      <w:szCs w:val="24"/>
                    </w:rPr>
                    <w:t xml:space="preserve"> </w:t>
                  </w:r>
                  <w:r w:rsidRPr="004F3AD6">
                    <w:rPr>
                      <w:rFonts w:ascii="Times New Roman" w:hAnsi="Times New Roman" w:cs="Times New Roman"/>
                      <w:b/>
                      <w:sz w:val="24"/>
                      <w:szCs w:val="24"/>
                    </w:rPr>
                    <w:t>Векторы.</w:t>
                  </w:r>
                </w:p>
              </w:tc>
              <w:tc>
                <w:tcPr>
                  <w:tcW w:w="66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12</w:t>
                  </w: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Понятие вектора</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354" w:type="dxa"/>
                  <w:gridSpan w:val="3"/>
                  <w:vMerge w:val="restart"/>
                  <w:tcBorders>
                    <w:top w:val="single" w:sz="6" w:space="0" w:color="auto"/>
                    <w:left w:val="single" w:sz="4"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Описывать</w:t>
                  </w:r>
                  <w:r>
                    <w:rPr>
                      <w:rStyle w:val="c14"/>
                      <w:rFonts w:ascii="Times New Roman" w:hAnsi="Times New Roman"/>
                      <w:i/>
                      <w:sz w:val="24"/>
                      <w:szCs w:val="24"/>
                    </w:rPr>
                    <w:t xml:space="preserve"> </w:t>
                  </w:r>
                  <w:r w:rsidRPr="004F3AD6">
                    <w:rPr>
                      <w:rStyle w:val="c2"/>
                      <w:rFonts w:ascii="Times New Roman" w:hAnsi="Times New Roman"/>
                      <w:sz w:val="24"/>
                      <w:szCs w:val="24"/>
                    </w:rPr>
                    <w:t>понятия векторных и скалярных величин. Иллюстрировать понятие вектора.</w:t>
                  </w:r>
                  <w:r w:rsidRPr="004F3AD6">
                    <w:rPr>
                      <w:rFonts w:ascii="Times New Roman" w:hAnsi="Times New Roman"/>
                      <w:sz w:val="24"/>
                      <w:szCs w:val="24"/>
                    </w:rPr>
                    <w:br/>
                  </w:r>
                  <w:proofErr w:type="gramStart"/>
                  <w:r w:rsidRPr="004F3AD6">
                    <w:rPr>
                      <w:rStyle w:val="c14"/>
                      <w:rFonts w:ascii="Times New Roman" w:hAnsi="Times New Roman"/>
                      <w:i/>
                      <w:sz w:val="24"/>
                      <w:szCs w:val="24"/>
                    </w:rPr>
                    <w:t>Формулировать:</w:t>
                  </w:r>
                  <w:r w:rsidRPr="004F3AD6">
                    <w:rPr>
                      <w:rFonts w:ascii="Times New Roman" w:hAnsi="Times New Roman"/>
                      <w:sz w:val="24"/>
                      <w:szCs w:val="24"/>
                    </w:rPr>
                    <w:br/>
                  </w:r>
                  <w:r w:rsidRPr="004F3AD6">
                    <w:rPr>
                      <w:rStyle w:val="c14"/>
                      <w:rFonts w:ascii="Times New Roman" w:hAnsi="Times New Roman"/>
                      <w:i/>
                      <w:sz w:val="24"/>
                      <w:szCs w:val="24"/>
                    </w:rPr>
                    <w:t>определения:</w:t>
                  </w:r>
                  <w:r w:rsidRPr="004F3AD6">
                    <w:rPr>
                      <w:rStyle w:val="c2"/>
                      <w:rFonts w:ascii="Times New Roman" w:hAnsi="Times New Roman"/>
                      <w:sz w:val="24"/>
                      <w:szCs w:val="24"/>
                    </w:rPr>
                    <w:t> модуля вектора, коллинеарных векторов, равных векторов, координат вектора, суммы векторов, разности векторов, противоположных векторов, умножения вектора на число, скалярного произведения векторов;</w:t>
                  </w:r>
                  <w:r w:rsidRPr="004F3AD6">
                    <w:rPr>
                      <w:rFonts w:ascii="Times New Roman" w:hAnsi="Times New Roman"/>
                      <w:sz w:val="24"/>
                      <w:szCs w:val="24"/>
                    </w:rPr>
                    <w:br/>
                  </w:r>
                  <w:r w:rsidRPr="004F3AD6">
                    <w:rPr>
                      <w:rStyle w:val="c14"/>
                      <w:rFonts w:ascii="Times New Roman" w:hAnsi="Times New Roman"/>
                      <w:i/>
                      <w:sz w:val="24"/>
                      <w:szCs w:val="24"/>
                    </w:rPr>
                    <w:t>свойства</w:t>
                  </w:r>
                  <w:r w:rsidRPr="004F3AD6">
                    <w:rPr>
                      <w:rStyle w:val="c2"/>
                      <w:rFonts w:ascii="Times New Roman" w:hAnsi="Times New Roman"/>
                      <w:i/>
                      <w:sz w:val="24"/>
                      <w:szCs w:val="24"/>
                    </w:rPr>
                    <w:t>:</w:t>
                  </w:r>
                  <w:r w:rsidRPr="004F3AD6">
                    <w:rPr>
                      <w:rStyle w:val="c2"/>
                      <w:rFonts w:ascii="Times New Roman" w:hAnsi="Times New Roman"/>
                      <w:sz w:val="24"/>
                      <w:szCs w:val="24"/>
                    </w:rPr>
                    <w:t xml:space="preserve"> равных векторов, координат равных векторов, сложения векторов, координат вектора суммы и вектора разности двух векторов, коллинеарных векторов, умножения вектора на число, скалярного произведения двух векторов, перпендикулярных векторов.</w:t>
                  </w:r>
                  <w:proofErr w:type="gramEnd"/>
                  <w:r w:rsidRPr="004F3AD6">
                    <w:rPr>
                      <w:rFonts w:ascii="Times New Roman" w:hAnsi="Times New Roman"/>
                      <w:sz w:val="24"/>
                      <w:szCs w:val="24"/>
                    </w:rPr>
                    <w:br/>
                  </w:r>
                  <w:r w:rsidRPr="004F3AD6">
                    <w:rPr>
                      <w:rStyle w:val="c14"/>
                      <w:rFonts w:ascii="Times New Roman" w:hAnsi="Times New Roman"/>
                      <w:i/>
                      <w:sz w:val="24"/>
                      <w:szCs w:val="24"/>
                    </w:rPr>
                    <w:t>Доказывать</w:t>
                  </w:r>
                  <w:r w:rsidRPr="004F3AD6">
                    <w:rPr>
                      <w:rStyle w:val="c2"/>
                      <w:rFonts w:ascii="Times New Roman" w:hAnsi="Times New Roman"/>
                      <w:i/>
                      <w:sz w:val="24"/>
                      <w:szCs w:val="24"/>
                    </w:rPr>
                    <w:t> теоремы</w:t>
                  </w:r>
                  <w:r w:rsidRPr="004F3AD6">
                    <w:rPr>
                      <w:rStyle w:val="c2"/>
                      <w:rFonts w:ascii="Times New Roman" w:hAnsi="Times New Roman"/>
                      <w:sz w:val="24"/>
                      <w:szCs w:val="24"/>
                    </w:rPr>
                    <w:t xml:space="preserve">: о нахождении координат вектора, о координатах суммы и разности векторов, об условии </w:t>
                  </w:r>
                  <w:proofErr w:type="spellStart"/>
                  <w:r w:rsidRPr="004F3AD6">
                    <w:rPr>
                      <w:rStyle w:val="c2"/>
                      <w:rFonts w:ascii="Times New Roman" w:hAnsi="Times New Roman"/>
                      <w:sz w:val="24"/>
                      <w:szCs w:val="24"/>
                    </w:rPr>
                    <w:t>коллинеарности</w:t>
                  </w:r>
                  <w:proofErr w:type="spellEnd"/>
                  <w:r w:rsidRPr="004F3AD6">
                    <w:rPr>
                      <w:rStyle w:val="c2"/>
                      <w:rFonts w:ascii="Times New Roman" w:hAnsi="Times New Roman"/>
                      <w:sz w:val="24"/>
                      <w:szCs w:val="24"/>
                    </w:rPr>
                    <w:t xml:space="preserve"> двух векторов, о нахождении скалярного произведения двух векторов, об условии перпендикулярности.</w:t>
                  </w:r>
                  <w:r w:rsidRPr="004F3AD6">
                    <w:rPr>
                      <w:rFonts w:ascii="Times New Roman" w:hAnsi="Times New Roman"/>
                      <w:sz w:val="24"/>
                      <w:szCs w:val="24"/>
                    </w:rPr>
                    <w:br/>
                  </w:r>
                  <w:r w:rsidRPr="004F3AD6">
                    <w:rPr>
                      <w:rStyle w:val="c14"/>
                      <w:rFonts w:ascii="Times New Roman" w:hAnsi="Times New Roman"/>
                      <w:i/>
                      <w:sz w:val="24"/>
                      <w:szCs w:val="24"/>
                    </w:rPr>
                    <w:t>Находить</w:t>
                  </w:r>
                  <w:r w:rsidRPr="004F3AD6">
                    <w:rPr>
                      <w:rStyle w:val="c4"/>
                      <w:rFonts w:ascii="Times New Roman" w:hAnsi="Times New Roman"/>
                      <w:sz w:val="24"/>
                      <w:szCs w:val="24"/>
                    </w:rPr>
                    <w:t> косинус угла между двумя векторами.</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теоремы и формулы к решению задач</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Координаты вектора</w:t>
                  </w:r>
                </w:p>
                <w:p w:rsidR="004F3AD6" w:rsidRPr="004F3AD6" w:rsidRDefault="004F3AD6" w:rsidP="00F137ED">
                  <w:pPr>
                    <w:pStyle w:val="ab"/>
                    <w:framePr w:hSpace="180" w:wrap="around" w:vAnchor="text" w:hAnchor="margin" w:y="179"/>
                    <w:rPr>
                      <w:rFonts w:ascii="Times New Roman" w:hAnsi="Times New Roman"/>
                      <w:sz w:val="24"/>
                      <w:szCs w:val="24"/>
                    </w:rPr>
                  </w:pP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Сложение и вычитание векторов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2</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Умножение вектора на число</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Скалярное произведение векторов</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3</w:t>
                  </w:r>
                </w:p>
              </w:tc>
              <w:tc>
                <w:tcPr>
                  <w:tcW w:w="5354" w:type="dxa"/>
                  <w:gridSpan w:val="3"/>
                  <w:vMerge/>
                  <w:tcBorders>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4 по теме: «Векторы»</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7"/>
                <w:wAfter w:w="5709" w:type="dxa"/>
                <w:cantSplit/>
                <w:trHeight w:val="358"/>
              </w:trPr>
              <w:tc>
                <w:tcPr>
                  <w:tcW w:w="3397"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Глава V.</w:t>
                  </w:r>
                  <w:r>
                    <w:rPr>
                      <w:rFonts w:ascii="Times New Roman" w:hAnsi="Times New Roman" w:cs="Times New Roman"/>
                      <w:b/>
                      <w:sz w:val="24"/>
                      <w:szCs w:val="24"/>
                    </w:rPr>
                    <w:t xml:space="preserve"> </w:t>
                  </w:r>
                  <w:r w:rsidRPr="004F3AD6">
                    <w:rPr>
                      <w:rFonts w:ascii="Times New Roman" w:hAnsi="Times New Roman" w:cs="Times New Roman"/>
                      <w:b/>
                      <w:sz w:val="24"/>
                      <w:szCs w:val="24"/>
                    </w:rPr>
                    <w:t>Геометрические преобразования.</w:t>
                  </w:r>
                </w:p>
              </w:tc>
              <w:tc>
                <w:tcPr>
                  <w:tcW w:w="66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13</w:t>
                  </w: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4"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Движение (перемещение) фигуры. Параллельный перенос</w:t>
                  </w:r>
                </w:p>
              </w:tc>
              <w:tc>
                <w:tcPr>
                  <w:tcW w:w="660" w:type="dxa"/>
                  <w:tcBorders>
                    <w:top w:val="single" w:sz="6" w:space="0" w:color="auto"/>
                    <w:left w:val="single" w:sz="4"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354" w:type="dxa"/>
                  <w:gridSpan w:val="3"/>
                  <w:vMerge w:val="restart"/>
                  <w:tcBorders>
                    <w:top w:val="single" w:sz="6" w:space="0" w:color="auto"/>
                    <w:left w:val="single" w:sz="4"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Приводить</w:t>
                  </w:r>
                  <w:r w:rsidRPr="004F3AD6">
                    <w:rPr>
                      <w:rStyle w:val="c4"/>
                      <w:rFonts w:ascii="Times New Roman" w:hAnsi="Times New Roman"/>
                      <w:sz w:val="24"/>
                      <w:szCs w:val="24"/>
                    </w:rPr>
                    <w:t> примеры преобразования фигур.</w:t>
                  </w:r>
                </w:p>
                <w:p w:rsidR="004F3AD6" w:rsidRPr="004F3AD6" w:rsidRDefault="004F3AD6" w:rsidP="00F137ED">
                  <w:pPr>
                    <w:pStyle w:val="ab"/>
                    <w:framePr w:hSpace="180" w:wrap="around" w:vAnchor="text" w:hAnchor="margin" w:y="179"/>
                    <w:rPr>
                      <w:rStyle w:val="c2"/>
                      <w:rFonts w:ascii="Times New Roman" w:hAnsi="Times New Roman"/>
                      <w:i/>
                      <w:sz w:val="24"/>
                      <w:szCs w:val="24"/>
                    </w:rPr>
                  </w:pPr>
                </w:p>
                <w:p w:rsidR="004F3AD6" w:rsidRPr="000E4446" w:rsidRDefault="004F3AD6" w:rsidP="00F137ED">
                  <w:pPr>
                    <w:pStyle w:val="ab"/>
                    <w:framePr w:hSpace="180" w:wrap="around" w:vAnchor="text" w:hAnchor="margin" w:y="179"/>
                    <w:rPr>
                      <w:rFonts w:ascii="Times New Roman" w:hAnsi="Times New Roman"/>
                      <w:i/>
                      <w:sz w:val="24"/>
                      <w:szCs w:val="24"/>
                    </w:rPr>
                  </w:pPr>
                  <w:r w:rsidRPr="004F3AD6">
                    <w:rPr>
                      <w:rStyle w:val="c2"/>
                      <w:rFonts w:ascii="Times New Roman" w:hAnsi="Times New Roman"/>
                      <w:i/>
                      <w:sz w:val="24"/>
                      <w:szCs w:val="24"/>
                    </w:rPr>
                    <w:t>Описывать</w:t>
                  </w:r>
                  <w:r w:rsidRPr="004F3AD6">
                    <w:rPr>
                      <w:rStyle w:val="c2"/>
                      <w:rFonts w:ascii="Times New Roman" w:hAnsi="Times New Roman"/>
                      <w:sz w:val="24"/>
                      <w:szCs w:val="24"/>
                    </w:rPr>
                    <w:t xml:space="preserve"> преобразования фигур: параллельный перенос, осевая симметрия, центральная симметрия, поворот, гомотетия, подобие.</w:t>
                  </w:r>
                  <w:r w:rsidRPr="004F3AD6">
                    <w:rPr>
                      <w:rFonts w:ascii="Times New Roman" w:hAnsi="Times New Roman"/>
                      <w:sz w:val="24"/>
                      <w:szCs w:val="24"/>
                    </w:rPr>
                    <w:br/>
                  </w:r>
                  <w:proofErr w:type="gramStart"/>
                  <w:r w:rsidRPr="004F3AD6">
                    <w:rPr>
                      <w:rStyle w:val="c14"/>
                      <w:rFonts w:ascii="Times New Roman" w:hAnsi="Times New Roman"/>
                      <w:i/>
                      <w:sz w:val="24"/>
                      <w:szCs w:val="24"/>
                    </w:rPr>
                    <w:lastRenderedPageBreak/>
                    <w:t>Формулировать:</w:t>
                  </w:r>
                  <w:r w:rsidRPr="004F3AD6">
                    <w:rPr>
                      <w:rFonts w:ascii="Times New Roman" w:hAnsi="Times New Roman"/>
                      <w:sz w:val="24"/>
                      <w:szCs w:val="24"/>
                    </w:rPr>
                    <w:br/>
                  </w:r>
                  <w:r w:rsidRPr="004F3AD6">
                    <w:rPr>
                      <w:rStyle w:val="c14"/>
                      <w:rFonts w:ascii="Times New Roman" w:hAnsi="Times New Roman"/>
                      <w:i/>
                      <w:sz w:val="24"/>
                      <w:szCs w:val="24"/>
                    </w:rPr>
                    <w:t>определения:</w:t>
                  </w:r>
                  <w:r w:rsidRPr="004F3AD6">
                    <w:rPr>
                      <w:rStyle w:val="c2"/>
                      <w:rFonts w:ascii="Times New Roman" w:hAnsi="Times New Roman"/>
                      <w:sz w:val="24"/>
                      <w:szCs w:val="24"/>
                    </w:rPr>
                    <w:t> движения; равных фигур; точек, симметричных относительно прямой; точек, симметричных относительно точки; фигуры, имеющей ось симметрии; фигуры, имеющей центр симметрии; подобных фигур;</w:t>
                  </w:r>
                  <w:r w:rsidRPr="004F3AD6">
                    <w:rPr>
                      <w:rFonts w:ascii="Times New Roman" w:hAnsi="Times New Roman"/>
                      <w:sz w:val="24"/>
                      <w:szCs w:val="24"/>
                    </w:rPr>
                    <w:br/>
                  </w:r>
                  <w:r w:rsidRPr="004F3AD6">
                    <w:rPr>
                      <w:rStyle w:val="c14"/>
                      <w:rFonts w:ascii="Times New Roman" w:hAnsi="Times New Roman"/>
                      <w:i/>
                      <w:sz w:val="24"/>
                      <w:szCs w:val="24"/>
                    </w:rPr>
                    <w:t>свойства:</w:t>
                  </w:r>
                  <w:r w:rsidRPr="004F3AD6">
                    <w:rPr>
                      <w:rStyle w:val="c2"/>
                      <w:rFonts w:ascii="Times New Roman" w:hAnsi="Times New Roman"/>
                      <w:sz w:val="24"/>
                      <w:szCs w:val="24"/>
                    </w:rPr>
                    <w:t> движения, параллельного переноса, осевой симметрии, центральной симметрии, поворота, гомотетии.</w:t>
                  </w:r>
                  <w:proofErr w:type="gramEnd"/>
                  <w:r w:rsidRPr="004F3AD6">
                    <w:rPr>
                      <w:rFonts w:ascii="Times New Roman" w:hAnsi="Times New Roman"/>
                      <w:sz w:val="24"/>
                      <w:szCs w:val="24"/>
                    </w:rPr>
                    <w:br/>
                  </w:r>
                  <w:r w:rsidRPr="004F3AD6">
                    <w:rPr>
                      <w:rStyle w:val="c14"/>
                      <w:rFonts w:ascii="Times New Roman" w:hAnsi="Times New Roman"/>
                      <w:i/>
                      <w:sz w:val="24"/>
                      <w:szCs w:val="24"/>
                    </w:rPr>
                    <w:t>Доказывать</w:t>
                  </w:r>
                  <w:r w:rsidRPr="004F3AD6">
                    <w:rPr>
                      <w:rStyle w:val="c4"/>
                      <w:rFonts w:ascii="Times New Roman" w:hAnsi="Times New Roman"/>
                      <w:i/>
                      <w:sz w:val="24"/>
                      <w:szCs w:val="24"/>
                    </w:rPr>
                    <w:t> </w:t>
                  </w:r>
                  <w:r w:rsidRPr="004F3AD6">
                    <w:rPr>
                      <w:rStyle w:val="c4"/>
                      <w:rFonts w:ascii="Times New Roman" w:hAnsi="Times New Roman"/>
                      <w:sz w:val="24"/>
                      <w:szCs w:val="24"/>
                    </w:rPr>
                    <w:t>теоремы: о свойствах параллельного переноса, осевой симметрии, центральной симметрии, поворота, гомотетии, об отношении площадей подобных треугольников.</w:t>
                  </w:r>
                </w:p>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14"/>
                      <w:rFonts w:ascii="Times New Roman" w:hAnsi="Times New Roman"/>
                      <w:i/>
                      <w:sz w:val="24"/>
                      <w:szCs w:val="24"/>
                    </w:rPr>
                    <w:t>Применять</w:t>
                  </w:r>
                  <w:r w:rsidRPr="004F3AD6">
                    <w:rPr>
                      <w:rStyle w:val="c4"/>
                      <w:rFonts w:ascii="Times New Roman" w:hAnsi="Times New Roman"/>
                      <w:sz w:val="24"/>
                      <w:szCs w:val="24"/>
                    </w:rPr>
                    <w:t> изученные определения, теоремы и формулы к решению задач</w:t>
                  </w:r>
                </w:p>
                <w:p w:rsidR="004F3AD6" w:rsidRPr="004F3AD6" w:rsidRDefault="004F3AD6" w:rsidP="00F137ED">
                  <w:pPr>
                    <w:pStyle w:val="ab"/>
                    <w:framePr w:hSpace="180" w:wrap="around" w:vAnchor="text" w:hAnchor="margin" w:y="179"/>
                    <w:rPr>
                      <w:rFonts w:ascii="Times New Roman" w:hAnsi="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Осевая и центральная симметрии. Поворот</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tcPr>
                <w:p w:rsidR="004F3AD6" w:rsidRPr="004F3AD6" w:rsidRDefault="004F3AD6" w:rsidP="00F137ED">
                  <w:pPr>
                    <w:pStyle w:val="ab"/>
                    <w:framePr w:hSpace="180" w:wrap="around" w:vAnchor="text" w:hAnchor="margin" w:y="179"/>
                    <w:rPr>
                      <w:rFonts w:ascii="Times New Roman" w:hAnsi="Times New Roman"/>
                      <w:sz w:val="24"/>
                      <w:szCs w:val="24"/>
                    </w:rPr>
                  </w:pPr>
                  <w:r w:rsidRPr="004F3AD6">
                    <w:rPr>
                      <w:rStyle w:val="c4"/>
                      <w:rFonts w:ascii="Times New Roman" w:hAnsi="Times New Roman"/>
                      <w:sz w:val="24"/>
                      <w:szCs w:val="24"/>
                    </w:rPr>
                    <w:t>Гомотетия. Подобие фигур</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4</w:t>
                  </w:r>
                </w:p>
              </w:tc>
              <w:tc>
                <w:tcPr>
                  <w:tcW w:w="5354" w:type="dxa"/>
                  <w:gridSpan w:val="3"/>
                  <w:vMerge/>
                  <w:tcBorders>
                    <w:left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4" w:space="0" w:color="auto"/>
                    <w:left w:val="single" w:sz="6" w:space="0" w:color="auto"/>
                    <w:bottom w:val="single" w:sz="6" w:space="0" w:color="auto"/>
                    <w:right w:val="single" w:sz="6" w:space="0" w:color="auto"/>
                  </w:tcBorders>
                  <w:vAlign w:val="center"/>
                </w:tcPr>
                <w:p w:rsidR="004F3AD6" w:rsidRPr="004F3AD6" w:rsidRDefault="004F3AD6" w:rsidP="00F137ED">
                  <w:pPr>
                    <w:pStyle w:val="ab"/>
                    <w:framePr w:hSpace="180" w:wrap="around" w:vAnchor="text" w:hAnchor="margin" w:y="179"/>
                    <w:rPr>
                      <w:rFonts w:ascii="Times New Roman" w:hAnsi="Times New Roman"/>
                      <w:b/>
                      <w:sz w:val="24"/>
                      <w:szCs w:val="24"/>
                    </w:rPr>
                  </w:pPr>
                  <w:r w:rsidRPr="004F3AD6">
                    <w:rPr>
                      <w:rFonts w:ascii="Times New Roman" w:hAnsi="Times New Roman"/>
                      <w:b/>
                      <w:sz w:val="24"/>
                      <w:szCs w:val="24"/>
                    </w:rPr>
                    <w:t>Контрольная работа № 5 по теме: «Геометрические преобразования»</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4"/>
                <w:wAfter w:w="349" w:type="dxa"/>
                <w:cantSplit/>
                <w:trHeight w:val="358"/>
              </w:trPr>
              <w:tc>
                <w:tcPr>
                  <w:tcW w:w="3397" w:type="dxa"/>
                  <w:gridSpan w:val="2"/>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Повторение и систематизация учебного материала.</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b/>
                      <w:sz w:val="24"/>
                      <w:szCs w:val="24"/>
                    </w:rPr>
                  </w:pPr>
                  <w:r w:rsidRPr="004F3AD6">
                    <w:rPr>
                      <w:rFonts w:ascii="Times New Roman" w:hAnsi="Times New Roman" w:cs="Times New Roman"/>
                      <w:b/>
                      <w:sz w:val="24"/>
                      <w:szCs w:val="24"/>
                    </w:rPr>
                    <w:t>8</w:t>
                  </w:r>
                </w:p>
              </w:tc>
              <w:tc>
                <w:tcPr>
                  <w:tcW w:w="5354" w:type="dxa"/>
                  <w:gridSpan w:val="3"/>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r w:rsidR="004F3AD6" w:rsidRPr="004F3AD6" w:rsidTr="00185E78">
              <w:trPr>
                <w:gridAfter w:val="4"/>
                <w:wAfter w:w="349" w:type="dxa"/>
                <w:cantSplit/>
                <w:trHeight w:val="611"/>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4"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Упражнения для повторения курса 9 класса</w:t>
                  </w:r>
                </w:p>
              </w:tc>
              <w:tc>
                <w:tcPr>
                  <w:tcW w:w="660" w:type="dxa"/>
                  <w:tcBorders>
                    <w:top w:val="single" w:sz="6" w:space="0" w:color="auto"/>
                    <w:left w:val="single" w:sz="4" w:space="0" w:color="auto"/>
                    <w:bottom w:val="single" w:sz="6" w:space="0" w:color="auto"/>
                    <w:right w:val="single" w:sz="4" w:space="0" w:color="auto"/>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7</w:t>
                  </w:r>
                </w:p>
              </w:tc>
              <w:tc>
                <w:tcPr>
                  <w:tcW w:w="5354" w:type="dxa"/>
                  <w:gridSpan w:val="3"/>
                  <w:vMerge w:val="restart"/>
                  <w:tcBorders>
                    <w:top w:val="single" w:sz="4" w:space="0" w:color="auto"/>
                    <w:left w:val="single" w:sz="6" w:space="0" w:color="auto"/>
                    <w:right w:val="single" w:sz="6" w:space="0" w:color="auto"/>
                  </w:tcBorders>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 xml:space="preserve">Обобщить приобретенные знания, навыки и умения за 9  класс. </w:t>
                  </w:r>
                </w:p>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r w:rsidRPr="004F3AD6">
                    <w:rPr>
                      <w:rFonts w:ascii="Times New Roman" w:hAnsi="Times New Roman" w:cs="Times New Roman"/>
                      <w:sz w:val="24"/>
                      <w:szCs w:val="24"/>
                    </w:rPr>
                    <w:t>Научиться применять  приобретенные знания, умения, навыки, в конкретной деятельности.</w:t>
                  </w:r>
                </w:p>
              </w:tc>
            </w:tr>
            <w:tr w:rsidR="004F3AD6" w:rsidRPr="004F3AD6" w:rsidTr="00185E78">
              <w:trPr>
                <w:gridAfter w:val="4"/>
                <w:wAfter w:w="349" w:type="dxa"/>
                <w:cantSplit/>
                <w:trHeight w:val="358"/>
              </w:trPr>
              <w:tc>
                <w:tcPr>
                  <w:tcW w:w="690" w:type="dxa"/>
                  <w:tcBorders>
                    <w:top w:val="single" w:sz="6" w:space="0" w:color="auto"/>
                    <w:left w:val="single" w:sz="4" w:space="0" w:color="auto"/>
                    <w:bottom w:val="single" w:sz="6" w:space="0" w:color="auto"/>
                    <w:right w:val="single" w:sz="6" w:space="0" w:color="auto"/>
                  </w:tcBorders>
                  <w:vAlign w:val="center"/>
                </w:tcPr>
                <w:p w:rsidR="004F3AD6" w:rsidRPr="004F3AD6" w:rsidRDefault="004F3AD6" w:rsidP="00F137ED">
                  <w:pPr>
                    <w:pStyle w:val="a3"/>
                    <w:framePr w:hSpace="180" w:wrap="around" w:vAnchor="text" w:hAnchor="margin" w:y="179"/>
                    <w:numPr>
                      <w:ilvl w:val="0"/>
                      <w:numId w:val="26"/>
                    </w:numPr>
                    <w:spacing w:after="0" w:line="240" w:lineRule="auto"/>
                    <w:ind w:left="502"/>
                    <w:rPr>
                      <w:rFonts w:ascii="Times New Roman" w:hAnsi="Times New Roman" w:cs="Times New Roman"/>
                      <w:sz w:val="24"/>
                      <w:szCs w:val="24"/>
                    </w:rPr>
                  </w:pPr>
                </w:p>
              </w:tc>
              <w:tc>
                <w:tcPr>
                  <w:tcW w:w="2707" w:type="dxa"/>
                  <w:tcBorders>
                    <w:top w:val="single" w:sz="6" w:space="0" w:color="auto"/>
                    <w:left w:val="single" w:sz="6" w:space="0" w:color="auto"/>
                    <w:bottom w:val="single" w:sz="6"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b/>
                      <w:sz w:val="24"/>
                      <w:szCs w:val="24"/>
                    </w:rPr>
                  </w:pPr>
                  <w:r w:rsidRPr="004F3AD6">
                    <w:rPr>
                      <w:rFonts w:ascii="Times New Roman" w:hAnsi="Times New Roman" w:cs="Times New Roman"/>
                      <w:b/>
                      <w:sz w:val="24"/>
                      <w:szCs w:val="24"/>
                    </w:rPr>
                    <w:t>Итоговая контрольная работа №6</w:t>
                  </w:r>
                </w:p>
              </w:tc>
              <w:tc>
                <w:tcPr>
                  <w:tcW w:w="660" w:type="dxa"/>
                  <w:tcBorders>
                    <w:top w:val="single" w:sz="6" w:space="0" w:color="auto"/>
                    <w:left w:val="single" w:sz="6" w:space="0" w:color="auto"/>
                    <w:bottom w:val="single" w:sz="6" w:space="0" w:color="auto"/>
                    <w:right w:val="nil"/>
                  </w:tcBorders>
                  <w:vAlign w:val="center"/>
                </w:tcPr>
                <w:p w:rsidR="004F3AD6" w:rsidRPr="004F3AD6" w:rsidRDefault="004F3AD6" w:rsidP="00F137ED">
                  <w:pPr>
                    <w:framePr w:hSpace="180" w:wrap="around" w:vAnchor="text" w:hAnchor="margin" w:y="179"/>
                    <w:spacing w:after="0" w:line="240" w:lineRule="auto"/>
                    <w:jc w:val="center"/>
                    <w:rPr>
                      <w:rFonts w:ascii="Times New Roman" w:hAnsi="Times New Roman" w:cs="Times New Roman"/>
                      <w:sz w:val="24"/>
                      <w:szCs w:val="24"/>
                    </w:rPr>
                  </w:pPr>
                  <w:r w:rsidRPr="004F3AD6">
                    <w:rPr>
                      <w:rFonts w:ascii="Times New Roman" w:hAnsi="Times New Roman" w:cs="Times New Roman"/>
                      <w:sz w:val="24"/>
                      <w:szCs w:val="24"/>
                    </w:rPr>
                    <w:t>1</w:t>
                  </w:r>
                </w:p>
              </w:tc>
              <w:tc>
                <w:tcPr>
                  <w:tcW w:w="5354" w:type="dxa"/>
                  <w:gridSpan w:val="3"/>
                  <w:vMerge/>
                  <w:tcBorders>
                    <w:left w:val="single" w:sz="6" w:space="0" w:color="auto"/>
                    <w:bottom w:val="single" w:sz="4" w:space="0" w:color="auto"/>
                    <w:right w:val="single" w:sz="6" w:space="0" w:color="auto"/>
                  </w:tcBorders>
                  <w:vAlign w:val="center"/>
                </w:tcPr>
                <w:p w:rsidR="004F3AD6" w:rsidRPr="004F3AD6" w:rsidRDefault="004F3AD6" w:rsidP="00F137ED">
                  <w:pPr>
                    <w:framePr w:hSpace="180" w:wrap="around" w:vAnchor="text" w:hAnchor="margin" w:y="179"/>
                    <w:spacing w:after="0" w:line="240" w:lineRule="auto"/>
                    <w:rPr>
                      <w:rFonts w:ascii="Times New Roman" w:hAnsi="Times New Roman" w:cs="Times New Roman"/>
                      <w:sz w:val="24"/>
                      <w:szCs w:val="24"/>
                    </w:rPr>
                  </w:pPr>
                </w:p>
              </w:tc>
            </w:tr>
          </w:tbl>
          <w:p w:rsidR="009E338C" w:rsidRPr="002900CF" w:rsidRDefault="009E338C" w:rsidP="002900CF">
            <w:pPr>
              <w:pStyle w:val="ab"/>
              <w:jc w:val="both"/>
            </w:pPr>
          </w:p>
        </w:tc>
        <w:tc>
          <w:tcPr>
            <w:tcW w:w="220" w:type="dxa"/>
          </w:tcPr>
          <w:p w:rsidR="009E338C" w:rsidRPr="004F3AD6" w:rsidRDefault="009E338C"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p w:rsidR="00BA2D45" w:rsidRPr="004F3AD6" w:rsidRDefault="00BA2D45" w:rsidP="009E338C">
            <w:pPr>
              <w:jc w:val="center"/>
              <w:rPr>
                <w:rFonts w:ascii="Times New Roman" w:hAnsi="Times New Roman" w:cs="Times New Roman"/>
                <w:color w:val="000000"/>
                <w:sz w:val="24"/>
                <w:szCs w:val="24"/>
              </w:rPr>
            </w:pPr>
          </w:p>
        </w:tc>
        <w:tc>
          <w:tcPr>
            <w:tcW w:w="220" w:type="dxa"/>
          </w:tcPr>
          <w:p w:rsidR="009E338C" w:rsidRPr="004F3AD6" w:rsidRDefault="009E338C" w:rsidP="009E338C">
            <w:pPr>
              <w:rPr>
                <w:rFonts w:ascii="Times New Roman" w:hAnsi="Times New Roman" w:cs="Times New Roman"/>
                <w:color w:val="000000"/>
                <w:sz w:val="24"/>
                <w:szCs w:val="24"/>
              </w:rPr>
            </w:pPr>
          </w:p>
        </w:tc>
      </w:tr>
    </w:tbl>
    <w:p w:rsidR="00CE707B" w:rsidRDefault="00CE707B" w:rsidP="00BA10A3">
      <w:pPr>
        <w:spacing w:after="0" w:line="240" w:lineRule="auto"/>
        <w:jc w:val="center"/>
        <w:rPr>
          <w:rFonts w:ascii="Times New Roman" w:eastAsia="Times New Roman" w:hAnsi="Times New Roman" w:cs="Times New Roman"/>
          <w:b/>
          <w:sz w:val="24"/>
          <w:szCs w:val="24"/>
          <w:lang w:eastAsia="ru-RU"/>
        </w:rPr>
      </w:pPr>
      <w:proofErr w:type="spellStart"/>
      <w:r w:rsidRPr="00BA10A3">
        <w:rPr>
          <w:rFonts w:ascii="Times New Roman" w:eastAsia="Times New Roman" w:hAnsi="Times New Roman" w:cs="Times New Roman"/>
          <w:b/>
          <w:sz w:val="24"/>
          <w:szCs w:val="24"/>
          <w:lang w:eastAsia="ru-RU"/>
        </w:rPr>
        <w:lastRenderedPageBreak/>
        <w:t>Учебн</w:t>
      </w:r>
      <w:proofErr w:type="gramStart"/>
      <w:r w:rsidRPr="00BA10A3">
        <w:rPr>
          <w:rFonts w:ascii="Times New Roman" w:eastAsia="Times New Roman" w:hAnsi="Times New Roman" w:cs="Times New Roman"/>
          <w:b/>
          <w:sz w:val="24"/>
          <w:szCs w:val="24"/>
          <w:lang w:eastAsia="ru-RU"/>
        </w:rPr>
        <w:t>о</w:t>
      </w:r>
      <w:proofErr w:type="spellEnd"/>
      <w:r w:rsidRPr="00BA10A3">
        <w:rPr>
          <w:rFonts w:ascii="Times New Roman" w:eastAsia="Times New Roman" w:hAnsi="Times New Roman" w:cs="Times New Roman"/>
          <w:b/>
          <w:sz w:val="24"/>
          <w:szCs w:val="24"/>
          <w:lang w:eastAsia="ru-RU"/>
        </w:rPr>
        <w:t>-</w:t>
      </w:r>
      <w:proofErr w:type="gramEnd"/>
      <w:r w:rsidRPr="00BA10A3">
        <w:rPr>
          <w:rFonts w:ascii="Times New Roman" w:eastAsia="Times New Roman" w:hAnsi="Times New Roman" w:cs="Times New Roman"/>
          <w:b/>
          <w:sz w:val="24"/>
          <w:szCs w:val="24"/>
          <w:lang w:eastAsia="ru-RU"/>
        </w:rPr>
        <w:t xml:space="preserve"> методическое обеспечение.</w:t>
      </w:r>
    </w:p>
    <w:p w:rsidR="00BA10A3" w:rsidRDefault="00BA10A3" w:rsidP="00BA10A3">
      <w:pPr>
        <w:spacing w:after="0" w:line="240" w:lineRule="auto"/>
        <w:rPr>
          <w:rFonts w:ascii="Times New Roman" w:eastAsia="Times New Roman" w:hAnsi="Times New Roman" w:cs="Times New Roman"/>
          <w:b/>
          <w:sz w:val="24"/>
          <w:szCs w:val="24"/>
          <w:lang w:eastAsia="ru-RU"/>
        </w:rPr>
      </w:pPr>
    </w:p>
    <w:p w:rsidR="00BA10A3" w:rsidRPr="00D53C0E" w:rsidRDefault="00BA10A3" w:rsidP="00BA10A3">
      <w:pPr>
        <w:numPr>
          <w:ilvl w:val="0"/>
          <w:numId w:val="37"/>
        </w:numPr>
        <w:spacing w:after="0" w:line="240" w:lineRule="auto"/>
        <w:jc w:val="both"/>
        <w:rPr>
          <w:rFonts w:ascii="Times New Roman" w:hAnsi="Times New Roman" w:cs="Times New Roman"/>
          <w:sz w:val="24"/>
          <w:szCs w:val="24"/>
        </w:rPr>
      </w:pPr>
      <w:r w:rsidRPr="00D53C0E">
        <w:rPr>
          <w:rFonts w:ascii="Times New Roman" w:hAnsi="Times New Roman" w:cs="Times New Roman"/>
          <w:sz w:val="24"/>
          <w:szCs w:val="24"/>
        </w:rPr>
        <w:t xml:space="preserve">Математика: </w:t>
      </w:r>
      <w:proofErr w:type="spellStart"/>
      <w:r w:rsidRPr="00D53C0E">
        <w:rPr>
          <w:rFonts w:ascii="Times New Roman" w:hAnsi="Times New Roman" w:cs="Times New Roman"/>
          <w:sz w:val="24"/>
          <w:szCs w:val="24"/>
        </w:rPr>
        <w:t>Учеб</w:t>
      </w:r>
      <w:proofErr w:type="gramStart"/>
      <w:r w:rsidRPr="00D53C0E">
        <w:rPr>
          <w:rFonts w:ascii="Times New Roman" w:hAnsi="Times New Roman" w:cs="Times New Roman"/>
          <w:sz w:val="24"/>
          <w:szCs w:val="24"/>
        </w:rPr>
        <w:t>.д</w:t>
      </w:r>
      <w:proofErr w:type="gramEnd"/>
      <w:r w:rsidRPr="00D53C0E">
        <w:rPr>
          <w:rFonts w:ascii="Times New Roman" w:hAnsi="Times New Roman" w:cs="Times New Roman"/>
          <w:sz w:val="24"/>
          <w:szCs w:val="24"/>
        </w:rPr>
        <w:t>ля</w:t>
      </w:r>
      <w:proofErr w:type="spellEnd"/>
      <w:r w:rsidRPr="00D53C0E">
        <w:rPr>
          <w:rFonts w:ascii="Times New Roman" w:hAnsi="Times New Roman" w:cs="Times New Roman"/>
          <w:sz w:val="24"/>
          <w:szCs w:val="24"/>
        </w:rPr>
        <w:t xml:space="preserve"> 5 </w:t>
      </w:r>
      <w:proofErr w:type="spellStart"/>
      <w:r w:rsidRPr="00D53C0E">
        <w:rPr>
          <w:rFonts w:ascii="Times New Roman" w:hAnsi="Times New Roman" w:cs="Times New Roman"/>
          <w:sz w:val="24"/>
          <w:szCs w:val="24"/>
        </w:rPr>
        <w:t>кл</w:t>
      </w:r>
      <w:proofErr w:type="spellEnd"/>
      <w:r w:rsidRPr="00D53C0E">
        <w:rPr>
          <w:rFonts w:ascii="Times New Roman" w:hAnsi="Times New Roman" w:cs="Times New Roman"/>
          <w:sz w:val="24"/>
          <w:szCs w:val="24"/>
        </w:rPr>
        <w:t xml:space="preserve">. </w:t>
      </w:r>
      <w:proofErr w:type="spellStart"/>
      <w:r w:rsidRPr="00D53C0E">
        <w:rPr>
          <w:rFonts w:ascii="Times New Roman" w:hAnsi="Times New Roman" w:cs="Times New Roman"/>
          <w:sz w:val="24"/>
          <w:szCs w:val="24"/>
        </w:rPr>
        <w:t>общеобразоват</w:t>
      </w:r>
      <w:proofErr w:type="spellEnd"/>
      <w:r w:rsidRPr="00D53C0E">
        <w:rPr>
          <w:rFonts w:ascii="Times New Roman" w:hAnsi="Times New Roman" w:cs="Times New Roman"/>
          <w:sz w:val="24"/>
          <w:szCs w:val="24"/>
        </w:rPr>
        <w:t xml:space="preserve">. учреждений/Н.Я. </w:t>
      </w:r>
      <w:proofErr w:type="spellStart"/>
      <w:r w:rsidRPr="00D53C0E">
        <w:rPr>
          <w:rFonts w:ascii="Times New Roman" w:hAnsi="Times New Roman" w:cs="Times New Roman"/>
          <w:sz w:val="24"/>
          <w:szCs w:val="24"/>
        </w:rPr>
        <w:t>Виленкин</w:t>
      </w:r>
      <w:proofErr w:type="spellEnd"/>
      <w:r w:rsidRPr="00D53C0E">
        <w:rPr>
          <w:rFonts w:ascii="Times New Roman" w:hAnsi="Times New Roman" w:cs="Times New Roman"/>
          <w:sz w:val="24"/>
          <w:szCs w:val="24"/>
        </w:rPr>
        <w:t>,</w:t>
      </w:r>
      <w:r w:rsidR="009F4704">
        <w:rPr>
          <w:rFonts w:ascii="Times New Roman" w:hAnsi="Times New Roman" w:cs="Times New Roman"/>
          <w:sz w:val="24"/>
          <w:szCs w:val="24"/>
        </w:rPr>
        <w:t xml:space="preserve"> </w:t>
      </w:r>
      <w:r w:rsidRPr="00D53C0E">
        <w:rPr>
          <w:rFonts w:ascii="Times New Roman" w:hAnsi="Times New Roman" w:cs="Times New Roman"/>
          <w:sz w:val="24"/>
          <w:szCs w:val="24"/>
        </w:rPr>
        <w:t xml:space="preserve">В.И.Жохов, А.С.Чесноков, </w:t>
      </w:r>
      <w:proofErr w:type="spellStart"/>
      <w:r w:rsidRPr="00D53C0E">
        <w:rPr>
          <w:rFonts w:ascii="Times New Roman" w:hAnsi="Times New Roman" w:cs="Times New Roman"/>
          <w:sz w:val="24"/>
          <w:szCs w:val="24"/>
        </w:rPr>
        <w:t>С.И.Шварцбурд</w:t>
      </w:r>
      <w:proofErr w:type="spellEnd"/>
      <w:r w:rsidRPr="00D53C0E">
        <w:rPr>
          <w:rFonts w:ascii="Times New Roman" w:hAnsi="Times New Roman" w:cs="Times New Roman"/>
          <w:sz w:val="24"/>
          <w:szCs w:val="24"/>
        </w:rPr>
        <w:t xml:space="preserve">. – 31-е изд., </w:t>
      </w:r>
      <w:proofErr w:type="spellStart"/>
      <w:r w:rsidRPr="00D53C0E">
        <w:rPr>
          <w:rFonts w:ascii="Times New Roman" w:hAnsi="Times New Roman" w:cs="Times New Roman"/>
          <w:sz w:val="24"/>
          <w:szCs w:val="24"/>
        </w:rPr>
        <w:t>перераб</w:t>
      </w:r>
      <w:proofErr w:type="spellEnd"/>
      <w:r w:rsidRPr="00D53C0E">
        <w:rPr>
          <w:rFonts w:ascii="Times New Roman" w:hAnsi="Times New Roman" w:cs="Times New Roman"/>
          <w:sz w:val="24"/>
          <w:szCs w:val="24"/>
        </w:rPr>
        <w:t>. – М.: Мнемозина, 2015</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7 класс: учебник для учащихся общеобразовательных учреждений/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2017</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7 класс: дидактические материалы: пособие для учащихся общеобразовательных учреждений/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xml:space="preserve">, В.Б.Полонский, Е.М.Рабинович, М.С.Якир. </w:t>
      </w:r>
      <w:r w:rsidR="00D53C0E" w:rsidRPr="00D53C0E">
        <w:rPr>
          <w:rFonts w:ascii="Times New Roman" w:eastAsiaTheme="minorHAnsi" w:hAnsi="Times New Roman"/>
          <w:sz w:val="24"/>
          <w:szCs w:val="24"/>
        </w:rPr>
        <w:t xml:space="preserve">–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2016</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7 класс: методическое пособие/ </w:t>
      </w:r>
      <w:proofErr w:type="spellStart"/>
      <w:r w:rsidRPr="00D53C0E">
        <w:rPr>
          <w:rFonts w:ascii="Times New Roman" w:eastAsiaTheme="minorHAnsi" w:hAnsi="Times New Roman"/>
          <w:sz w:val="24"/>
          <w:szCs w:val="24"/>
        </w:rPr>
        <w:t>Е.В.Буцко</w:t>
      </w:r>
      <w:proofErr w:type="spellEnd"/>
      <w:r w:rsidRPr="00D53C0E">
        <w:rPr>
          <w:rFonts w:ascii="Times New Roman" w:eastAsiaTheme="minorHAnsi" w:hAnsi="Times New Roman"/>
          <w:sz w:val="24"/>
          <w:szCs w:val="24"/>
        </w:rPr>
        <w:t xml:space="preserve">,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2016</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8 класс: учебник для учащихся общеобразовательных учреждений/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М.С.Якир</w:t>
      </w:r>
      <w:r w:rsidR="00D53C0E" w:rsidRPr="00D53C0E">
        <w:rPr>
          <w:rFonts w:ascii="Times New Roman" w:eastAsiaTheme="minorHAnsi" w:hAnsi="Times New Roman"/>
          <w:sz w:val="24"/>
          <w:szCs w:val="24"/>
        </w:rPr>
        <w:t xml:space="preserve">.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2017</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8 </w:t>
      </w:r>
      <w:proofErr w:type="spellStart"/>
      <w:r w:rsidRPr="00D53C0E">
        <w:rPr>
          <w:rFonts w:ascii="Times New Roman" w:eastAsiaTheme="minorHAnsi" w:hAnsi="Times New Roman"/>
          <w:sz w:val="24"/>
          <w:szCs w:val="24"/>
        </w:rPr>
        <w:t>класс</w:t>
      </w:r>
      <w:proofErr w:type="gramStart"/>
      <w:r w:rsidRPr="00D53C0E">
        <w:rPr>
          <w:rFonts w:ascii="Times New Roman" w:eastAsiaTheme="minorHAnsi" w:hAnsi="Times New Roman"/>
          <w:sz w:val="24"/>
          <w:szCs w:val="24"/>
        </w:rPr>
        <w:t>:д</w:t>
      </w:r>
      <w:proofErr w:type="gramEnd"/>
      <w:r w:rsidRPr="00D53C0E">
        <w:rPr>
          <w:rFonts w:ascii="Times New Roman" w:eastAsiaTheme="minorHAnsi" w:hAnsi="Times New Roman"/>
          <w:sz w:val="24"/>
          <w:szCs w:val="24"/>
        </w:rPr>
        <w:t>идактические</w:t>
      </w:r>
      <w:proofErr w:type="spellEnd"/>
      <w:r w:rsidRPr="00D53C0E">
        <w:rPr>
          <w:rFonts w:ascii="Times New Roman" w:eastAsiaTheme="minorHAnsi" w:hAnsi="Times New Roman"/>
          <w:sz w:val="24"/>
          <w:szCs w:val="24"/>
        </w:rPr>
        <w:t xml:space="preserve"> материалы: пособие для учащихся общеобразовательных учреждений/ А.Г.Мерзляк, В.Б.Полонский, Е.М.Рабинович, М.С.Якир. – М.: </w:t>
      </w:r>
      <w:proofErr w:type="spellStart"/>
      <w:r w:rsidRPr="00D53C0E">
        <w:rPr>
          <w:rFonts w:ascii="Times New Roman" w:eastAsiaTheme="minorHAnsi" w:hAnsi="Times New Roman"/>
          <w:sz w:val="24"/>
          <w:szCs w:val="24"/>
        </w:rPr>
        <w:t>Вентана</w:t>
      </w:r>
      <w:proofErr w:type="spellEnd"/>
      <w:r w:rsidRPr="00D53C0E">
        <w:rPr>
          <w:rFonts w:ascii="Times New Roman" w:eastAsiaTheme="minorHAnsi" w:hAnsi="Times New Roman"/>
          <w:sz w:val="24"/>
          <w:szCs w:val="24"/>
        </w:rPr>
        <w:t xml:space="preserve"> – Граф, 2013.</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8 класс: методическое пособие/ </w:t>
      </w:r>
      <w:proofErr w:type="spellStart"/>
      <w:r w:rsidRPr="00D53C0E">
        <w:rPr>
          <w:rFonts w:ascii="Times New Roman" w:eastAsiaTheme="minorHAnsi" w:hAnsi="Times New Roman"/>
          <w:sz w:val="24"/>
          <w:szCs w:val="24"/>
        </w:rPr>
        <w:t>Е.В.Буцко</w:t>
      </w:r>
      <w:proofErr w:type="spellEnd"/>
      <w:r w:rsidRPr="00D53C0E">
        <w:rPr>
          <w:rFonts w:ascii="Times New Roman" w:eastAsiaTheme="minorHAnsi" w:hAnsi="Times New Roman"/>
          <w:sz w:val="24"/>
          <w:szCs w:val="24"/>
        </w:rPr>
        <w:t xml:space="preserve">,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2017</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9 класс: учебник для учащихся общеобразовательных учреждений/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2016</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Алгебра – 9 класс: дидактические материалы: пособие для учащихся общеобразовательных учреждений/ А.Г.</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Е.М.Рабинович,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2016</w:t>
      </w:r>
      <w:r w:rsidRPr="00D53C0E">
        <w:rPr>
          <w:rFonts w:ascii="Times New Roman" w:eastAsiaTheme="minorHAnsi" w:hAnsi="Times New Roman"/>
          <w:sz w:val="24"/>
          <w:szCs w:val="24"/>
        </w:rPr>
        <w:t>.</w:t>
      </w:r>
    </w:p>
    <w:p w:rsidR="00BA10A3" w:rsidRPr="00D53C0E" w:rsidRDefault="00BA10A3" w:rsidP="00BA10A3">
      <w:pPr>
        <w:pStyle w:val="ab"/>
        <w:numPr>
          <w:ilvl w:val="0"/>
          <w:numId w:val="37"/>
        </w:numPr>
        <w:rPr>
          <w:rFonts w:ascii="Times New Roman" w:eastAsiaTheme="minorHAnsi" w:hAnsi="Times New Roman"/>
          <w:sz w:val="24"/>
          <w:szCs w:val="24"/>
        </w:rPr>
      </w:pPr>
      <w:r w:rsidRPr="00D53C0E">
        <w:rPr>
          <w:rFonts w:ascii="Times New Roman" w:eastAsiaTheme="minorHAnsi" w:hAnsi="Times New Roman"/>
          <w:sz w:val="24"/>
          <w:szCs w:val="24"/>
        </w:rPr>
        <w:t xml:space="preserve">Алгебра – 9 класс: методическое пособие/ </w:t>
      </w:r>
      <w:proofErr w:type="spellStart"/>
      <w:r w:rsidRPr="00D53C0E">
        <w:rPr>
          <w:rFonts w:ascii="Times New Roman" w:eastAsiaTheme="minorHAnsi" w:hAnsi="Times New Roman"/>
          <w:sz w:val="24"/>
          <w:szCs w:val="24"/>
        </w:rPr>
        <w:t>Е.В.Буцко</w:t>
      </w:r>
      <w:proofErr w:type="spellEnd"/>
      <w:r w:rsidRPr="00D53C0E">
        <w:rPr>
          <w:rFonts w:ascii="Times New Roman" w:eastAsiaTheme="minorHAnsi" w:hAnsi="Times New Roman"/>
          <w:sz w:val="24"/>
          <w:szCs w:val="24"/>
        </w:rPr>
        <w:t xml:space="preserve">, А.Г. </w:t>
      </w:r>
      <w:proofErr w:type="gramStart"/>
      <w:r w:rsidRPr="00D53C0E">
        <w:rPr>
          <w:rFonts w:ascii="Times New Roman" w:eastAsiaTheme="minorHAnsi" w:hAnsi="Times New Roman"/>
          <w:sz w:val="24"/>
          <w:szCs w:val="24"/>
        </w:rPr>
        <w:t>Мерзляк</w:t>
      </w:r>
      <w:proofErr w:type="gramEnd"/>
      <w:r w:rsidRPr="00D53C0E">
        <w:rPr>
          <w:rFonts w:ascii="Times New Roman" w:eastAsiaTheme="minorHAnsi" w:hAnsi="Times New Roman"/>
          <w:sz w:val="24"/>
          <w:szCs w:val="24"/>
        </w:rPr>
        <w:t>, В.Б.Полонский, М.С.</w:t>
      </w:r>
      <w:r w:rsidR="00D53C0E" w:rsidRPr="00D53C0E">
        <w:rPr>
          <w:rFonts w:ascii="Times New Roman" w:eastAsiaTheme="minorHAnsi" w:hAnsi="Times New Roman"/>
          <w:sz w:val="24"/>
          <w:szCs w:val="24"/>
        </w:rPr>
        <w:t xml:space="preserve">Якир. – М.: </w:t>
      </w:r>
      <w:proofErr w:type="spellStart"/>
      <w:r w:rsidR="00D53C0E" w:rsidRPr="00D53C0E">
        <w:rPr>
          <w:rFonts w:ascii="Times New Roman" w:eastAsiaTheme="minorHAnsi" w:hAnsi="Times New Roman"/>
          <w:sz w:val="24"/>
          <w:szCs w:val="24"/>
        </w:rPr>
        <w:t>Вентана</w:t>
      </w:r>
      <w:proofErr w:type="spellEnd"/>
      <w:r w:rsidR="00D53C0E" w:rsidRPr="00D53C0E">
        <w:rPr>
          <w:rFonts w:ascii="Times New Roman" w:eastAsiaTheme="minorHAnsi" w:hAnsi="Times New Roman"/>
          <w:sz w:val="24"/>
          <w:szCs w:val="24"/>
        </w:rPr>
        <w:t xml:space="preserve"> – Граф, 2016</w:t>
      </w:r>
      <w:r w:rsidRPr="00D53C0E">
        <w:rPr>
          <w:rFonts w:ascii="Times New Roman" w:eastAsiaTheme="minorHAnsi"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 xml:space="preserve">7 класс: учебник для учащихся общеобразовательных учреждений/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w:t>
      </w:r>
      <w:r w:rsidR="00D53C0E" w:rsidRPr="00D53C0E">
        <w:rPr>
          <w:rStyle w:val="c2"/>
          <w:rFonts w:ascii="Times New Roman" w:hAnsi="Times New Roman"/>
          <w:sz w:val="24"/>
          <w:szCs w:val="24"/>
        </w:rPr>
        <w:t>. Якир. —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2017</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 xml:space="preserve">7 класс: дидактические материалы: сборник задач и контрольных работ/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 Якир. —</w:t>
      </w:r>
      <w:r w:rsidR="00D53C0E" w:rsidRPr="00D53C0E">
        <w:rPr>
          <w:rStyle w:val="c2"/>
          <w:rFonts w:ascii="Times New Roman" w:hAnsi="Times New Roman"/>
          <w:sz w:val="24"/>
          <w:szCs w:val="24"/>
        </w:rPr>
        <w:t xml:space="preserve">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2016</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lastRenderedPageBreak/>
        <w:t xml:space="preserve">Геометрия </w:t>
      </w:r>
      <w:r w:rsidR="00BA10A3" w:rsidRPr="00D53C0E">
        <w:rPr>
          <w:rStyle w:val="c2"/>
          <w:rFonts w:ascii="Times New Roman" w:hAnsi="Times New Roman"/>
          <w:sz w:val="24"/>
          <w:szCs w:val="24"/>
        </w:rPr>
        <w:t xml:space="preserve">7 класс: методическое пособие/ Е.В. </w:t>
      </w:r>
      <w:proofErr w:type="spellStart"/>
      <w:r w:rsidR="00BA10A3" w:rsidRPr="00D53C0E">
        <w:rPr>
          <w:rStyle w:val="c2"/>
          <w:rFonts w:ascii="Times New Roman" w:hAnsi="Times New Roman"/>
          <w:sz w:val="24"/>
          <w:szCs w:val="24"/>
        </w:rPr>
        <w:t>Буцко</w:t>
      </w:r>
      <w:proofErr w:type="spellEnd"/>
      <w:r w:rsidR="00BA10A3" w:rsidRPr="00D53C0E">
        <w:rPr>
          <w:rStyle w:val="c2"/>
          <w:rFonts w:ascii="Times New Roman" w:hAnsi="Times New Roman"/>
          <w:sz w:val="24"/>
          <w:szCs w:val="24"/>
        </w:rPr>
        <w:t xml:space="preserve">,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w:t>
      </w:r>
      <w:r w:rsidR="00D53C0E" w:rsidRPr="00D53C0E">
        <w:rPr>
          <w:rStyle w:val="c2"/>
          <w:rFonts w:ascii="Times New Roman" w:hAnsi="Times New Roman"/>
          <w:sz w:val="24"/>
          <w:szCs w:val="24"/>
        </w:rPr>
        <w:t>. Якир. —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2016</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 xml:space="preserve">8 класс: учебник для учащихся общеобразовательных учреждений/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 Як</w:t>
      </w:r>
      <w:r w:rsidR="00D53C0E" w:rsidRPr="00D53C0E">
        <w:rPr>
          <w:rStyle w:val="c2"/>
          <w:rFonts w:ascii="Times New Roman" w:hAnsi="Times New Roman"/>
          <w:sz w:val="24"/>
          <w:szCs w:val="24"/>
        </w:rPr>
        <w:t>ир. —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2017</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 xml:space="preserve">8 класс: дидактические материалы: сборник задач и контрольных работ /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w:t>
      </w:r>
      <w:r w:rsidR="00D53C0E" w:rsidRPr="00D53C0E">
        <w:rPr>
          <w:rStyle w:val="c2"/>
          <w:rFonts w:ascii="Times New Roman" w:hAnsi="Times New Roman"/>
          <w:sz w:val="24"/>
          <w:szCs w:val="24"/>
        </w:rPr>
        <w:t>. Якир. —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2016</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8 класс: методическое пособие</w:t>
      </w:r>
      <w:r w:rsidR="00BA10A3" w:rsidRPr="00D53C0E">
        <w:rPr>
          <w:rStyle w:val="c55"/>
          <w:rFonts w:ascii="Times New Roman" w:hAnsi="Times New Roman"/>
          <w:sz w:val="24"/>
          <w:szCs w:val="24"/>
        </w:rPr>
        <w:t>/Е.В.</w:t>
      </w:r>
      <w:r w:rsidR="00BA10A3" w:rsidRPr="00D53C0E">
        <w:rPr>
          <w:rStyle w:val="c2"/>
          <w:rFonts w:ascii="Times New Roman" w:hAnsi="Times New Roman"/>
          <w:sz w:val="24"/>
          <w:szCs w:val="24"/>
        </w:rPr>
        <w:t> </w:t>
      </w:r>
      <w:proofErr w:type="spellStart"/>
      <w:r w:rsidR="00BA10A3" w:rsidRPr="00D53C0E">
        <w:rPr>
          <w:rStyle w:val="c2"/>
          <w:rFonts w:ascii="Times New Roman" w:hAnsi="Times New Roman"/>
          <w:sz w:val="24"/>
          <w:szCs w:val="24"/>
        </w:rPr>
        <w:t>Буцко</w:t>
      </w:r>
      <w:proofErr w:type="spellEnd"/>
      <w:r w:rsidR="00BA10A3" w:rsidRPr="00D53C0E">
        <w:rPr>
          <w:rStyle w:val="c2"/>
          <w:rFonts w:ascii="Times New Roman" w:hAnsi="Times New Roman"/>
          <w:sz w:val="24"/>
          <w:szCs w:val="24"/>
        </w:rPr>
        <w:t xml:space="preserve">,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w:t>
      </w:r>
      <w:r w:rsidR="00D53C0E" w:rsidRPr="00D53C0E">
        <w:rPr>
          <w:rStyle w:val="c2"/>
          <w:rFonts w:ascii="Times New Roman" w:hAnsi="Times New Roman"/>
          <w:sz w:val="24"/>
          <w:szCs w:val="24"/>
        </w:rPr>
        <w:t>. Якир. — М.</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2016</w:t>
      </w:r>
      <w:r w:rsidR="00BA10A3" w:rsidRPr="00D53C0E">
        <w:rPr>
          <w:rStyle w:val="c2"/>
          <w:rFonts w:ascii="Times New Roman" w:hAnsi="Times New Roman"/>
          <w:sz w:val="24"/>
          <w:szCs w:val="24"/>
        </w:rPr>
        <w:t>.</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 xml:space="preserve">9 класс: учебник для учащихся общеобразовательных учреждений/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 Якир. — М.</w:t>
      </w:r>
      <w:proofErr w:type="gramStart"/>
      <w:r w:rsidR="00BA10A3" w:rsidRPr="00D53C0E">
        <w:rPr>
          <w:rStyle w:val="c2"/>
          <w:rFonts w:ascii="Times New Roman" w:hAnsi="Times New Roman"/>
          <w:sz w:val="24"/>
          <w:szCs w:val="24"/>
        </w:rPr>
        <w:t xml:space="preserve"> :</w:t>
      </w:r>
      <w:proofErr w:type="spellStart"/>
      <w:proofErr w:type="gramEnd"/>
      <w:r w:rsidR="00BA10A3" w:rsidRPr="00D53C0E">
        <w:rPr>
          <w:rStyle w:val="c2"/>
          <w:rFonts w:ascii="Times New Roman" w:hAnsi="Times New Roman"/>
          <w:sz w:val="24"/>
          <w:szCs w:val="24"/>
        </w:rPr>
        <w:t>Вентана-Граф</w:t>
      </w:r>
      <w:proofErr w:type="spellEnd"/>
      <w:r w:rsidR="00BA10A3" w:rsidRPr="00D53C0E">
        <w:rPr>
          <w:rStyle w:val="c2"/>
          <w:rFonts w:ascii="Times New Roman" w:hAnsi="Times New Roman"/>
          <w:sz w:val="24"/>
          <w:szCs w:val="24"/>
        </w:rPr>
        <w:t>.  </w:t>
      </w:r>
      <w:r w:rsidR="00D53C0E" w:rsidRPr="00D53C0E">
        <w:rPr>
          <w:rStyle w:val="c2"/>
          <w:rFonts w:ascii="Times New Roman" w:hAnsi="Times New Roman"/>
          <w:sz w:val="24"/>
          <w:szCs w:val="24"/>
        </w:rPr>
        <w:t>2017</w:t>
      </w:r>
    </w:p>
    <w:p w:rsidR="00D53C0E" w:rsidRPr="00D53C0E" w:rsidRDefault="00D04B9C" w:rsidP="00BA10A3">
      <w:pPr>
        <w:pStyle w:val="ab"/>
        <w:numPr>
          <w:ilvl w:val="0"/>
          <w:numId w:val="37"/>
        </w:numPr>
        <w:rPr>
          <w:rStyle w:val="c2"/>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9 класс</w:t>
      </w:r>
      <w:proofErr w:type="gramStart"/>
      <w:r w:rsidR="00BA10A3" w:rsidRPr="00D53C0E">
        <w:rPr>
          <w:rStyle w:val="c2"/>
          <w:rFonts w:ascii="Times New Roman" w:hAnsi="Times New Roman"/>
          <w:sz w:val="24"/>
          <w:szCs w:val="24"/>
        </w:rPr>
        <w:t xml:space="preserve"> :</w:t>
      </w:r>
      <w:proofErr w:type="gramEnd"/>
      <w:r w:rsidR="00BA10A3" w:rsidRPr="00D53C0E">
        <w:rPr>
          <w:rStyle w:val="c2"/>
          <w:rFonts w:ascii="Times New Roman" w:hAnsi="Times New Roman"/>
          <w:sz w:val="24"/>
          <w:szCs w:val="24"/>
        </w:rPr>
        <w:t xml:space="preserve"> дидактические материалы: сборник задач и контрольных работ/ А.Г. Мерзляк, В.Б. Полонский, М.С. Якир. — М.</w:t>
      </w:r>
      <w:proofErr w:type="gramStart"/>
      <w:r w:rsidR="00BA10A3" w:rsidRPr="00D53C0E">
        <w:rPr>
          <w:rStyle w:val="c2"/>
          <w:rFonts w:ascii="Times New Roman" w:hAnsi="Times New Roman"/>
          <w:sz w:val="24"/>
          <w:szCs w:val="24"/>
        </w:rPr>
        <w:t xml:space="preserve"> :</w:t>
      </w:r>
      <w:proofErr w:type="spellStart"/>
      <w:proofErr w:type="gramEnd"/>
      <w:r w:rsidR="00BA10A3" w:rsidRPr="00D53C0E">
        <w:rPr>
          <w:rStyle w:val="c2"/>
          <w:rFonts w:ascii="Times New Roman" w:hAnsi="Times New Roman"/>
          <w:sz w:val="24"/>
          <w:szCs w:val="24"/>
        </w:rPr>
        <w:t>Вентана-Граф</w:t>
      </w:r>
      <w:proofErr w:type="spellEnd"/>
      <w:r w:rsidR="00BA10A3" w:rsidRPr="00D53C0E">
        <w:rPr>
          <w:rStyle w:val="c2"/>
          <w:rFonts w:ascii="Times New Roman" w:hAnsi="Times New Roman"/>
          <w:sz w:val="24"/>
          <w:szCs w:val="24"/>
        </w:rPr>
        <w:t xml:space="preserve">. </w:t>
      </w:r>
      <w:r w:rsidR="00D53C0E" w:rsidRPr="00D53C0E">
        <w:rPr>
          <w:rStyle w:val="c2"/>
          <w:rFonts w:ascii="Times New Roman" w:hAnsi="Times New Roman"/>
          <w:sz w:val="24"/>
          <w:szCs w:val="24"/>
        </w:rPr>
        <w:t>2017</w:t>
      </w:r>
    </w:p>
    <w:p w:rsidR="00BA10A3" w:rsidRPr="00D53C0E" w:rsidRDefault="00D04B9C" w:rsidP="00BA10A3">
      <w:pPr>
        <w:pStyle w:val="ab"/>
        <w:numPr>
          <w:ilvl w:val="0"/>
          <w:numId w:val="37"/>
        </w:numPr>
        <w:rPr>
          <w:rFonts w:ascii="Times New Roman" w:hAnsi="Times New Roman"/>
          <w:sz w:val="24"/>
          <w:szCs w:val="24"/>
        </w:rPr>
      </w:pPr>
      <w:r>
        <w:rPr>
          <w:rStyle w:val="c2"/>
          <w:rFonts w:ascii="Times New Roman" w:hAnsi="Times New Roman"/>
          <w:sz w:val="24"/>
          <w:szCs w:val="24"/>
        </w:rPr>
        <w:t xml:space="preserve">Геометрия </w:t>
      </w:r>
      <w:r w:rsidR="00BA10A3" w:rsidRPr="00D53C0E">
        <w:rPr>
          <w:rStyle w:val="c2"/>
          <w:rFonts w:ascii="Times New Roman" w:hAnsi="Times New Roman"/>
          <w:sz w:val="24"/>
          <w:szCs w:val="24"/>
        </w:rPr>
        <w:t>9 класс: методическое пособие</w:t>
      </w:r>
      <w:r w:rsidR="00BA10A3" w:rsidRPr="00D53C0E">
        <w:rPr>
          <w:rStyle w:val="c55"/>
          <w:rFonts w:ascii="Times New Roman" w:hAnsi="Times New Roman"/>
          <w:sz w:val="24"/>
          <w:szCs w:val="24"/>
        </w:rPr>
        <w:t>/Е.В.</w:t>
      </w:r>
      <w:r w:rsidR="00BA10A3" w:rsidRPr="00D53C0E">
        <w:rPr>
          <w:rStyle w:val="c2"/>
          <w:rFonts w:ascii="Times New Roman" w:hAnsi="Times New Roman"/>
          <w:sz w:val="24"/>
          <w:szCs w:val="24"/>
        </w:rPr>
        <w:t> </w:t>
      </w:r>
      <w:proofErr w:type="spellStart"/>
      <w:r w:rsidR="00BA10A3" w:rsidRPr="00D53C0E">
        <w:rPr>
          <w:rStyle w:val="c2"/>
          <w:rFonts w:ascii="Times New Roman" w:hAnsi="Times New Roman"/>
          <w:sz w:val="24"/>
          <w:szCs w:val="24"/>
        </w:rPr>
        <w:t>Буцко</w:t>
      </w:r>
      <w:proofErr w:type="spellEnd"/>
      <w:r w:rsidR="00BA10A3" w:rsidRPr="00D53C0E">
        <w:rPr>
          <w:rStyle w:val="c2"/>
          <w:rFonts w:ascii="Times New Roman" w:hAnsi="Times New Roman"/>
          <w:sz w:val="24"/>
          <w:szCs w:val="24"/>
        </w:rPr>
        <w:t xml:space="preserve">, А.Г. </w:t>
      </w:r>
      <w:proofErr w:type="gramStart"/>
      <w:r w:rsidR="00BA10A3" w:rsidRPr="00D53C0E">
        <w:rPr>
          <w:rStyle w:val="c2"/>
          <w:rFonts w:ascii="Times New Roman" w:hAnsi="Times New Roman"/>
          <w:sz w:val="24"/>
          <w:szCs w:val="24"/>
        </w:rPr>
        <w:t>Мерзляк</w:t>
      </w:r>
      <w:proofErr w:type="gramEnd"/>
      <w:r w:rsidR="00BA10A3" w:rsidRPr="00D53C0E">
        <w:rPr>
          <w:rStyle w:val="c2"/>
          <w:rFonts w:ascii="Times New Roman" w:hAnsi="Times New Roman"/>
          <w:sz w:val="24"/>
          <w:szCs w:val="24"/>
        </w:rPr>
        <w:t>, В.Б. Полонский, М.С. Якир. — М</w:t>
      </w:r>
      <w:r w:rsidR="00D53C0E" w:rsidRPr="00D53C0E">
        <w:rPr>
          <w:rStyle w:val="c2"/>
          <w:rFonts w:ascii="Times New Roman" w:hAnsi="Times New Roman"/>
          <w:sz w:val="24"/>
          <w:szCs w:val="24"/>
        </w:rPr>
        <w:t>.</w:t>
      </w:r>
      <w:proofErr w:type="gramStart"/>
      <w:r w:rsidR="00D53C0E" w:rsidRPr="00D53C0E">
        <w:rPr>
          <w:rStyle w:val="c2"/>
          <w:rFonts w:ascii="Times New Roman" w:hAnsi="Times New Roman"/>
          <w:sz w:val="24"/>
          <w:szCs w:val="24"/>
        </w:rPr>
        <w:t xml:space="preserve"> :</w:t>
      </w:r>
      <w:proofErr w:type="spellStart"/>
      <w:proofErr w:type="gramEnd"/>
      <w:r w:rsidR="00D53C0E" w:rsidRPr="00D53C0E">
        <w:rPr>
          <w:rStyle w:val="c2"/>
          <w:rFonts w:ascii="Times New Roman" w:hAnsi="Times New Roman"/>
          <w:sz w:val="24"/>
          <w:szCs w:val="24"/>
        </w:rPr>
        <w:t>Вентана-Граф</w:t>
      </w:r>
      <w:proofErr w:type="spellEnd"/>
      <w:r w:rsidR="00D53C0E" w:rsidRPr="00D53C0E">
        <w:rPr>
          <w:rStyle w:val="c2"/>
          <w:rFonts w:ascii="Times New Roman" w:hAnsi="Times New Roman"/>
          <w:sz w:val="24"/>
          <w:szCs w:val="24"/>
        </w:rPr>
        <w:t>. 2017</w:t>
      </w:r>
      <w:r w:rsidR="00BA10A3" w:rsidRPr="00D53C0E">
        <w:rPr>
          <w:rStyle w:val="c2"/>
          <w:rFonts w:ascii="Times New Roman" w:hAnsi="Times New Roman"/>
          <w:sz w:val="24"/>
          <w:szCs w:val="24"/>
        </w:rPr>
        <w:t xml:space="preserve"> г.</w:t>
      </w:r>
    </w:p>
    <w:p w:rsidR="00F44032" w:rsidRPr="00D53C0E" w:rsidRDefault="00F44032" w:rsidP="005E18E0">
      <w:pPr>
        <w:spacing w:before="100" w:beforeAutospacing="1" w:after="0" w:line="240" w:lineRule="auto"/>
        <w:rPr>
          <w:rFonts w:ascii="Times New Roman" w:eastAsia="Times New Roman" w:hAnsi="Times New Roman" w:cs="Times New Roman"/>
          <w:sz w:val="24"/>
          <w:szCs w:val="24"/>
          <w:lang w:eastAsia="ru-RU"/>
        </w:rPr>
      </w:pPr>
      <w:r w:rsidRPr="00D53C0E">
        <w:rPr>
          <w:rFonts w:ascii="Times New Roman" w:eastAsia="Times New Roman" w:hAnsi="Times New Roman" w:cs="Times New Roman"/>
          <w:b/>
          <w:bCs/>
          <w:sz w:val="24"/>
          <w:szCs w:val="24"/>
          <w:lang w:eastAsia="ru-RU"/>
        </w:rPr>
        <w:t xml:space="preserve">Интернет – ресурсы: </w:t>
      </w:r>
    </w:p>
    <w:p w:rsidR="00BA10A3" w:rsidRPr="005667ED" w:rsidRDefault="00F44032" w:rsidP="00BA10A3">
      <w:pPr>
        <w:numPr>
          <w:ilvl w:val="0"/>
          <w:numId w:val="40"/>
        </w:numPr>
        <w:spacing w:after="0" w:line="240" w:lineRule="auto"/>
        <w:ind w:left="0" w:firstLine="0"/>
        <w:jc w:val="both"/>
        <w:rPr>
          <w:rFonts w:ascii="Times New Roman" w:hAnsi="Times New Roman"/>
          <w:sz w:val="24"/>
          <w:szCs w:val="24"/>
        </w:rPr>
      </w:pPr>
      <w:r w:rsidRPr="005E18E0">
        <w:rPr>
          <w:rFonts w:ascii="Times New Roman" w:eastAsia="Times New Roman" w:hAnsi="Times New Roman" w:cs="Times New Roman"/>
          <w:b/>
          <w:bCs/>
          <w:i/>
          <w:iCs/>
          <w:sz w:val="24"/>
          <w:szCs w:val="24"/>
          <w:lang w:eastAsia="ru-RU"/>
        </w:rPr>
        <w:t>Сайты для учащихся:</w:t>
      </w:r>
      <w:r w:rsidR="00BA10A3" w:rsidRPr="00BA10A3">
        <w:t xml:space="preserve"> </w:t>
      </w:r>
      <w:hyperlink r:id="rId20" w:tgtFrame="_blank" w:history="1">
        <w:r w:rsidR="00BA10A3" w:rsidRPr="005667ED">
          <w:rPr>
            <w:rStyle w:val="af0"/>
            <w:rFonts w:ascii="Times New Roman" w:hAnsi="Times New Roman"/>
            <w:sz w:val="24"/>
            <w:szCs w:val="24"/>
          </w:rPr>
          <w:t>http://www.</w:t>
        </w:r>
        <w:proofErr w:type="spellStart"/>
        <w:r w:rsidR="00BA10A3" w:rsidRPr="005667ED">
          <w:rPr>
            <w:rStyle w:val="af0"/>
            <w:rFonts w:ascii="Times New Roman" w:hAnsi="Times New Roman"/>
            <w:sz w:val="24"/>
            <w:szCs w:val="24"/>
            <w:lang w:val="en-US"/>
          </w:rPr>
          <w:t>fipi</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rPr>
          <w:t>ru</w:t>
        </w:r>
        <w:proofErr w:type="spellEnd"/>
      </w:hyperlink>
      <w:r w:rsidR="00BA10A3" w:rsidRPr="005667ED">
        <w:rPr>
          <w:rFonts w:ascii="Times New Roman" w:hAnsi="Times New Roman"/>
          <w:sz w:val="24"/>
          <w:szCs w:val="24"/>
        </w:rPr>
        <w:t xml:space="preserve"> -  сайт ФГБНУ "Федеральный институт педагогических измерений"</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1" w:tgtFrame="_blank" w:history="1">
        <w:r w:rsidR="00BA10A3" w:rsidRPr="005667ED">
          <w:rPr>
            <w:rStyle w:val="af0"/>
            <w:rFonts w:ascii="Times New Roman" w:hAnsi="Times New Roman"/>
            <w:sz w:val="24"/>
            <w:szCs w:val="24"/>
          </w:rPr>
          <w:t>http://www.</w:t>
        </w:r>
        <w:proofErr w:type="spellStart"/>
        <w:r w:rsidR="00BA10A3" w:rsidRPr="005667ED">
          <w:rPr>
            <w:rStyle w:val="af0"/>
            <w:rFonts w:ascii="Times New Roman" w:hAnsi="Times New Roman"/>
            <w:sz w:val="24"/>
            <w:szCs w:val="24"/>
            <w:lang w:val="en-US"/>
          </w:rPr>
          <w:t>statgrad</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rPr>
          <w:t>ru</w:t>
        </w:r>
        <w:proofErr w:type="spellEnd"/>
      </w:hyperlink>
      <w:r w:rsidR="00BA10A3" w:rsidRPr="005667ED">
        <w:rPr>
          <w:rFonts w:ascii="Times New Roman" w:hAnsi="Times New Roman"/>
          <w:sz w:val="24"/>
          <w:szCs w:val="24"/>
        </w:rPr>
        <w:t xml:space="preserve"> - сайт МИОО</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2" w:tgtFrame="_blank" w:history="1">
        <w:r w:rsidR="00BA10A3" w:rsidRPr="005667ED">
          <w:rPr>
            <w:rStyle w:val="af0"/>
            <w:rFonts w:ascii="Times New Roman" w:hAnsi="Times New Roman"/>
            <w:sz w:val="24"/>
            <w:szCs w:val="24"/>
          </w:rPr>
          <w:t>http://www.matematika-na.ru</w:t>
        </w:r>
      </w:hyperlink>
      <w:r w:rsidR="00BA10A3" w:rsidRPr="005667ED">
        <w:rPr>
          <w:rFonts w:ascii="Times New Roman" w:hAnsi="Times New Roman"/>
          <w:sz w:val="24"/>
          <w:szCs w:val="24"/>
        </w:rPr>
        <w:t xml:space="preserve"> - Решение математических задач 5-6 классы.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3" w:tgtFrame="_blank" w:history="1">
        <w:r w:rsidR="00BA10A3" w:rsidRPr="005667ED">
          <w:rPr>
            <w:rStyle w:val="af0"/>
            <w:rFonts w:ascii="Times New Roman" w:hAnsi="Times New Roman"/>
            <w:sz w:val="24"/>
            <w:szCs w:val="24"/>
          </w:rPr>
          <w:t>http://4-8class-math-forum.ru</w:t>
        </w:r>
      </w:hyperlink>
      <w:r w:rsidR="00BA10A3" w:rsidRPr="005667ED">
        <w:rPr>
          <w:rFonts w:ascii="Times New Roman" w:hAnsi="Times New Roman"/>
          <w:sz w:val="24"/>
          <w:szCs w:val="24"/>
        </w:rPr>
        <w:t xml:space="preserve"> - Детский Математический Форум для школьников 4 - 8 классов.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4" w:tgtFrame="_blank" w:history="1">
        <w:r w:rsidR="00BA10A3" w:rsidRPr="005667ED">
          <w:rPr>
            <w:rStyle w:val="af0"/>
            <w:rFonts w:ascii="Times New Roman" w:hAnsi="Times New Roman"/>
            <w:sz w:val="24"/>
            <w:szCs w:val="24"/>
          </w:rPr>
          <w:t>http://eidos.ru/</w:t>
        </w:r>
      </w:hyperlink>
      <w:r w:rsidR="00BA10A3" w:rsidRPr="005667ED">
        <w:rPr>
          <w:rFonts w:ascii="Times New Roman" w:hAnsi="Times New Roman"/>
          <w:sz w:val="24"/>
          <w:szCs w:val="24"/>
        </w:rPr>
        <w:t xml:space="preserve"> - Дистанционное образование: курсы, олимпиады, конкурсы, проекты, интернет-журнал "</w:t>
      </w:r>
      <w:proofErr w:type="spellStart"/>
      <w:r w:rsidR="00BA10A3" w:rsidRPr="005667ED">
        <w:rPr>
          <w:rFonts w:ascii="Times New Roman" w:hAnsi="Times New Roman"/>
          <w:sz w:val="24"/>
          <w:szCs w:val="24"/>
        </w:rPr>
        <w:t>Эйдос</w:t>
      </w:r>
      <w:proofErr w:type="spellEnd"/>
      <w:r w:rsidR="00BA10A3" w:rsidRPr="005667ED">
        <w:rPr>
          <w:rFonts w:ascii="Times New Roman" w:hAnsi="Times New Roman"/>
          <w:sz w:val="24"/>
          <w:szCs w:val="24"/>
        </w:rPr>
        <w:t xml:space="preserve">".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5" w:tgtFrame="_blank" w:history="1">
        <w:r w:rsidR="00BA10A3" w:rsidRPr="005667ED">
          <w:rPr>
            <w:rStyle w:val="af0"/>
            <w:rFonts w:ascii="Times New Roman" w:hAnsi="Times New Roman"/>
            <w:sz w:val="24"/>
            <w:szCs w:val="24"/>
          </w:rPr>
          <w:t>http://umnojenie.narod.ru/</w:t>
        </w:r>
      </w:hyperlink>
      <w:r w:rsidR="00BA10A3" w:rsidRPr="005667ED">
        <w:rPr>
          <w:rFonts w:ascii="Times New Roman" w:hAnsi="Times New Roman"/>
          <w:sz w:val="24"/>
          <w:szCs w:val="24"/>
        </w:rPr>
        <w:t xml:space="preserve"> - Способ умножения "треугольником".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6" w:tgtFrame="blank" w:history="1">
        <w:r w:rsidR="00BA10A3" w:rsidRPr="005667ED">
          <w:rPr>
            <w:rStyle w:val="af0"/>
            <w:rFonts w:ascii="Times New Roman" w:hAnsi="Times New Roman"/>
            <w:sz w:val="24"/>
            <w:szCs w:val="24"/>
          </w:rPr>
          <w:t>http://zaba.ru</w:t>
        </w:r>
      </w:hyperlink>
      <w:r w:rsidR="00BA10A3" w:rsidRPr="005667ED">
        <w:rPr>
          <w:rFonts w:ascii="Times New Roman" w:hAnsi="Times New Roman"/>
          <w:sz w:val="24"/>
          <w:szCs w:val="24"/>
        </w:rPr>
        <w:t xml:space="preserve"> - сайт "Математические олимпиады и олимпиадные задачи".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7" w:history="1">
        <w:r w:rsidR="00BA10A3" w:rsidRPr="005667ED">
          <w:rPr>
            <w:rStyle w:val="af0"/>
            <w:rFonts w:ascii="Times New Roman" w:hAnsi="Times New Roman"/>
            <w:sz w:val="24"/>
            <w:szCs w:val="24"/>
            <w:lang w:val="en-US"/>
          </w:rPr>
          <w:t>http</w:t>
        </w:r>
        <w:r w:rsidR="00BA10A3" w:rsidRPr="005667ED">
          <w:rPr>
            <w:rStyle w:val="af0"/>
            <w:rFonts w:ascii="Times New Roman" w:hAnsi="Times New Roman"/>
            <w:sz w:val="24"/>
            <w:szCs w:val="24"/>
          </w:rPr>
          <w:t>://</w:t>
        </w:r>
        <w:r w:rsidR="00BA10A3" w:rsidRPr="005667ED">
          <w:rPr>
            <w:rStyle w:val="af0"/>
            <w:rFonts w:ascii="Times New Roman" w:hAnsi="Times New Roman"/>
            <w:sz w:val="24"/>
            <w:szCs w:val="24"/>
            <w:lang w:val="en-US"/>
          </w:rPr>
          <w:t>www</w:t>
        </w:r>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prosv</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ru</w:t>
        </w:r>
        <w:proofErr w:type="spellEnd"/>
      </w:hyperlink>
      <w:r w:rsidR="00BA10A3" w:rsidRPr="005667ED">
        <w:rPr>
          <w:rFonts w:ascii="Times New Roman" w:hAnsi="Times New Roman"/>
          <w:sz w:val="24"/>
          <w:szCs w:val="24"/>
        </w:rPr>
        <w:t xml:space="preserve"> -  сайт издательства «Просвещение» (рубрика «Математика»)</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8" w:history="1">
        <w:r w:rsidR="00BA10A3" w:rsidRPr="005667ED">
          <w:rPr>
            <w:rStyle w:val="af0"/>
            <w:rFonts w:ascii="Times New Roman" w:hAnsi="Times New Roman"/>
            <w:sz w:val="24"/>
            <w:szCs w:val="24"/>
            <w:lang w:val="en-US"/>
          </w:rPr>
          <w:t>http</w:t>
        </w:r>
        <w:r w:rsidR="00BA10A3" w:rsidRPr="005667ED">
          <w:rPr>
            <w:rStyle w:val="af0"/>
            <w:rFonts w:ascii="Times New Roman" w:hAnsi="Times New Roman"/>
            <w:sz w:val="24"/>
            <w:szCs w:val="24"/>
          </w:rPr>
          <w:t>://</w:t>
        </w:r>
        <w:r w:rsidR="00BA10A3" w:rsidRPr="005667ED">
          <w:rPr>
            <w:rStyle w:val="af0"/>
            <w:rFonts w:ascii="Times New Roman" w:hAnsi="Times New Roman"/>
            <w:sz w:val="24"/>
            <w:szCs w:val="24"/>
            <w:lang w:val="en-US"/>
          </w:rPr>
          <w:t>www</w:t>
        </w:r>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mnemozina</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ru</w:t>
        </w:r>
        <w:proofErr w:type="spellEnd"/>
      </w:hyperlink>
      <w:r w:rsidR="00BA10A3" w:rsidRPr="005667ED">
        <w:rPr>
          <w:rFonts w:ascii="Times New Roman" w:hAnsi="Times New Roman"/>
          <w:sz w:val="24"/>
          <w:szCs w:val="24"/>
        </w:rPr>
        <w:t> - сайт издательства Мнемозина (рубрика «Математика»)</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29" w:history="1">
        <w:r w:rsidR="00BA10A3" w:rsidRPr="005667ED">
          <w:rPr>
            <w:rStyle w:val="af0"/>
            <w:rFonts w:ascii="Times New Roman" w:hAnsi="Times New Roman"/>
            <w:sz w:val="24"/>
            <w:szCs w:val="24"/>
            <w:lang w:val="en-US"/>
          </w:rPr>
          <w:t>http</w:t>
        </w:r>
        <w:r w:rsidR="00BA10A3" w:rsidRPr="005667ED">
          <w:rPr>
            <w:rStyle w:val="af0"/>
            <w:rFonts w:ascii="Times New Roman" w:hAnsi="Times New Roman"/>
            <w:sz w:val="24"/>
            <w:szCs w:val="24"/>
          </w:rPr>
          <w:t>://</w:t>
        </w:r>
        <w:r w:rsidR="00BA10A3" w:rsidRPr="005667ED">
          <w:rPr>
            <w:rStyle w:val="af0"/>
            <w:rFonts w:ascii="Times New Roman" w:hAnsi="Times New Roman"/>
            <w:sz w:val="24"/>
            <w:szCs w:val="24"/>
            <w:lang w:val="en-US"/>
          </w:rPr>
          <w:t>www</w:t>
        </w:r>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drofa</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ru</w:t>
        </w:r>
        <w:proofErr w:type="spellEnd"/>
      </w:hyperlink>
      <w:r w:rsidR="00BA10A3" w:rsidRPr="005667ED">
        <w:rPr>
          <w:rFonts w:ascii="Times New Roman" w:hAnsi="Times New Roman"/>
          <w:sz w:val="24"/>
          <w:szCs w:val="24"/>
        </w:rPr>
        <w:t>  -  сайт издательства Дрофа (рубрика «Математика»)</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30" w:history="1">
        <w:r w:rsidR="00BA10A3" w:rsidRPr="005667ED">
          <w:rPr>
            <w:rStyle w:val="af0"/>
            <w:rFonts w:ascii="Times New Roman" w:hAnsi="Times New Roman"/>
            <w:sz w:val="24"/>
            <w:szCs w:val="24"/>
            <w:lang w:val="en-US"/>
          </w:rPr>
          <w:t>http</w:t>
        </w:r>
        <w:r w:rsidR="00BA10A3" w:rsidRPr="005667ED">
          <w:rPr>
            <w:rStyle w:val="af0"/>
            <w:rFonts w:ascii="Times New Roman" w:hAnsi="Times New Roman"/>
            <w:sz w:val="24"/>
            <w:szCs w:val="24"/>
          </w:rPr>
          <w:t>://</w:t>
        </w:r>
        <w:r w:rsidR="00BA10A3" w:rsidRPr="005667ED">
          <w:rPr>
            <w:rStyle w:val="af0"/>
            <w:rFonts w:ascii="Times New Roman" w:hAnsi="Times New Roman"/>
            <w:sz w:val="24"/>
            <w:szCs w:val="24"/>
            <w:lang w:val="en-US"/>
          </w:rPr>
          <w:t>www</w:t>
        </w:r>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edu</w:t>
        </w:r>
        <w:proofErr w:type="spellEnd"/>
        <w:r w:rsidR="00BA10A3" w:rsidRPr="005667ED">
          <w:rPr>
            <w:rStyle w:val="af0"/>
            <w:rFonts w:ascii="Times New Roman" w:hAnsi="Times New Roman"/>
            <w:sz w:val="24"/>
            <w:szCs w:val="24"/>
          </w:rPr>
          <w:t>.</w:t>
        </w:r>
        <w:proofErr w:type="spellStart"/>
        <w:r w:rsidR="00BA10A3" w:rsidRPr="005667ED">
          <w:rPr>
            <w:rStyle w:val="af0"/>
            <w:rFonts w:ascii="Times New Roman" w:hAnsi="Times New Roman"/>
            <w:sz w:val="24"/>
            <w:szCs w:val="24"/>
            <w:lang w:val="en-US"/>
          </w:rPr>
          <w:t>ru</w:t>
        </w:r>
        <w:proofErr w:type="spellEnd"/>
      </w:hyperlink>
      <w:r w:rsidR="00BA10A3" w:rsidRPr="005667ED">
        <w:rPr>
          <w:rFonts w:ascii="Times New Roman" w:hAnsi="Times New Roman"/>
          <w:sz w:val="24"/>
          <w:szCs w:val="24"/>
        </w:rPr>
        <w:t xml:space="preserve"> - Центральный образовательный портал, содержит нормативные документы Министерства, стандарты, информацию о проведение эксперимента. </w:t>
      </w:r>
    </w:p>
    <w:p w:rsidR="00BA10A3" w:rsidRPr="005667ED" w:rsidRDefault="00E91817" w:rsidP="00BA10A3">
      <w:pPr>
        <w:numPr>
          <w:ilvl w:val="0"/>
          <w:numId w:val="40"/>
        </w:numPr>
        <w:spacing w:after="0" w:line="240" w:lineRule="auto"/>
        <w:ind w:left="0" w:firstLine="0"/>
        <w:jc w:val="both"/>
        <w:rPr>
          <w:rFonts w:ascii="Times New Roman" w:hAnsi="Times New Roman"/>
          <w:sz w:val="24"/>
          <w:szCs w:val="24"/>
        </w:rPr>
      </w:pPr>
      <w:hyperlink r:id="rId31" w:tgtFrame="_blank" w:history="1">
        <w:r w:rsidR="00BA10A3" w:rsidRPr="005667ED">
          <w:rPr>
            <w:rStyle w:val="af0"/>
            <w:rFonts w:ascii="Times New Roman" w:hAnsi="Times New Roman"/>
            <w:sz w:val="24"/>
            <w:szCs w:val="24"/>
          </w:rPr>
          <w:t>http://www.</w:t>
        </w:r>
        <w:proofErr w:type="spellStart"/>
        <w:r w:rsidR="00BA10A3" w:rsidRPr="005667ED">
          <w:rPr>
            <w:rStyle w:val="af0"/>
            <w:rFonts w:ascii="Times New Roman" w:hAnsi="Times New Roman"/>
            <w:sz w:val="24"/>
            <w:szCs w:val="24"/>
            <w:lang w:val="en-US"/>
          </w:rPr>
          <w:t>alexlarin</w:t>
        </w:r>
        <w:proofErr w:type="spellEnd"/>
        <w:r w:rsidR="00BA10A3" w:rsidRPr="005667ED">
          <w:rPr>
            <w:rStyle w:val="af0"/>
            <w:rFonts w:ascii="Times New Roman" w:hAnsi="Times New Roman"/>
            <w:sz w:val="24"/>
            <w:szCs w:val="24"/>
          </w:rPr>
          <w:t>.</w:t>
        </w:r>
      </w:hyperlink>
      <w:r w:rsidR="00BA10A3" w:rsidRPr="005667ED">
        <w:rPr>
          <w:rFonts w:ascii="Times New Roman" w:hAnsi="Times New Roman"/>
          <w:sz w:val="24"/>
          <w:szCs w:val="24"/>
          <w:lang w:val="en-US"/>
        </w:rPr>
        <w:t>net</w:t>
      </w:r>
      <w:r w:rsidR="00BA10A3" w:rsidRPr="005667ED">
        <w:rPr>
          <w:rFonts w:ascii="Times New Roman" w:hAnsi="Times New Roman"/>
          <w:sz w:val="24"/>
          <w:szCs w:val="24"/>
        </w:rPr>
        <w:t xml:space="preserve">  - Сайт для подготовки к ЕГЭ и ОГЭ.</w:t>
      </w:r>
    </w:p>
    <w:p w:rsidR="00BA10A3" w:rsidRPr="005667ED" w:rsidRDefault="00BA10A3" w:rsidP="00BA10A3">
      <w:pPr>
        <w:numPr>
          <w:ilvl w:val="0"/>
          <w:numId w:val="40"/>
        </w:numPr>
        <w:spacing w:after="0" w:line="240" w:lineRule="auto"/>
        <w:ind w:left="0" w:firstLine="0"/>
        <w:jc w:val="both"/>
        <w:rPr>
          <w:rFonts w:ascii="Times New Roman" w:hAnsi="Times New Roman"/>
          <w:sz w:val="24"/>
          <w:szCs w:val="24"/>
        </w:rPr>
      </w:pPr>
      <w:r w:rsidRPr="005667ED">
        <w:rPr>
          <w:rFonts w:ascii="Times New Roman" w:hAnsi="Times New Roman"/>
          <w:sz w:val="24"/>
          <w:szCs w:val="24"/>
          <w:lang w:val="en-US"/>
        </w:rPr>
        <w:t>http</w:t>
      </w:r>
      <w:r w:rsidRPr="005667ED">
        <w:rPr>
          <w:rFonts w:ascii="Times New Roman" w:hAnsi="Times New Roman"/>
          <w:sz w:val="24"/>
          <w:szCs w:val="24"/>
        </w:rPr>
        <w:t>://</w:t>
      </w:r>
      <w:r w:rsidRPr="005667ED">
        <w:rPr>
          <w:rFonts w:ascii="Times New Roman" w:hAnsi="Times New Roman"/>
          <w:sz w:val="24"/>
          <w:szCs w:val="24"/>
          <w:lang w:val="en-US"/>
        </w:rPr>
        <w:t>www</w:t>
      </w:r>
      <w:r w:rsidRPr="005667ED">
        <w:rPr>
          <w:rFonts w:ascii="Times New Roman" w:hAnsi="Times New Roman"/>
          <w:sz w:val="24"/>
          <w:szCs w:val="24"/>
        </w:rPr>
        <w:t>.</w:t>
      </w:r>
      <w:proofErr w:type="spellStart"/>
      <w:r w:rsidRPr="005667ED">
        <w:rPr>
          <w:rFonts w:ascii="Times New Roman" w:hAnsi="Times New Roman"/>
          <w:sz w:val="24"/>
          <w:szCs w:val="24"/>
          <w:lang w:val="en-US"/>
        </w:rPr>
        <w:t>sdamgia</w:t>
      </w:r>
      <w:proofErr w:type="spellEnd"/>
      <w:r w:rsidRPr="005667ED">
        <w:rPr>
          <w:rFonts w:ascii="Times New Roman" w:hAnsi="Times New Roman"/>
          <w:sz w:val="24"/>
          <w:szCs w:val="24"/>
        </w:rPr>
        <w:t>.</w:t>
      </w:r>
      <w:proofErr w:type="spellStart"/>
      <w:r w:rsidRPr="005667ED">
        <w:rPr>
          <w:rFonts w:ascii="Times New Roman" w:hAnsi="Times New Roman"/>
          <w:sz w:val="24"/>
          <w:szCs w:val="24"/>
          <w:lang w:val="en-US"/>
        </w:rPr>
        <w:t>ru</w:t>
      </w:r>
      <w:proofErr w:type="spellEnd"/>
      <w:r w:rsidRPr="005667ED">
        <w:rPr>
          <w:rFonts w:ascii="Times New Roman" w:hAnsi="Times New Roman"/>
          <w:sz w:val="24"/>
          <w:szCs w:val="24"/>
        </w:rPr>
        <w:t xml:space="preserve"> -  Образовательный портал для подготовки к экзаменам</w:t>
      </w:r>
    </w:p>
    <w:p w:rsidR="00BA10A3" w:rsidRDefault="00BA10A3" w:rsidP="00BA10A3">
      <w:pPr>
        <w:spacing w:after="0" w:line="240" w:lineRule="auto"/>
        <w:jc w:val="both"/>
        <w:rPr>
          <w:rFonts w:ascii="Times New Roman" w:hAnsi="Times New Roman"/>
          <w:sz w:val="24"/>
          <w:szCs w:val="24"/>
        </w:rPr>
      </w:pPr>
      <w:r w:rsidRPr="005667ED">
        <w:rPr>
          <w:rFonts w:ascii="Times New Roman" w:hAnsi="Times New Roman"/>
          <w:sz w:val="24"/>
          <w:szCs w:val="24"/>
        </w:rPr>
        <w:t xml:space="preserve"> </w:t>
      </w:r>
      <w:r w:rsidR="00F44032" w:rsidRPr="005E18E0">
        <w:rPr>
          <w:rFonts w:ascii="Times New Roman" w:eastAsia="Times New Roman" w:hAnsi="Times New Roman" w:cs="Times New Roman"/>
          <w:sz w:val="24"/>
          <w:szCs w:val="24"/>
          <w:lang w:eastAsia="ru-RU"/>
        </w:rPr>
        <w:t xml:space="preserve">Интерактивный учебник. Математика 6 класс. Правила, задачи, примеры </w:t>
      </w:r>
      <w:r w:rsidR="00F44032" w:rsidRPr="005E18E0">
        <w:rPr>
          <w:rFonts w:ascii="Times New Roman" w:eastAsia="Times New Roman" w:hAnsi="Times New Roman" w:cs="Times New Roman"/>
          <w:color w:val="0000FF"/>
          <w:sz w:val="24"/>
          <w:szCs w:val="24"/>
          <w:u w:val="single"/>
          <w:lang w:eastAsia="ru-RU"/>
        </w:rPr>
        <w:t xml:space="preserve">http://www.matematika-na.ru </w:t>
      </w:r>
    </w:p>
    <w:p w:rsidR="00BA10A3" w:rsidRDefault="00F44032" w:rsidP="00BA10A3">
      <w:pPr>
        <w:spacing w:after="0" w:line="240" w:lineRule="auto"/>
        <w:jc w:val="both"/>
        <w:rPr>
          <w:rFonts w:ascii="Times New Roman" w:hAnsi="Times New Roman"/>
          <w:sz w:val="24"/>
          <w:szCs w:val="24"/>
        </w:rPr>
      </w:pPr>
      <w:r w:rsidRPr="005E18E0">
        <w:rPr>
          <w:rFonts w:ascii="Times New Roman" w:eastAsia="Times New Roman" w:hAnsi="Times New Roman" w:cs="Times New Roman"/>
          <w:sz w:val="24"/>
          <w:szCs w:val="24"/>
          <w:lang w:eastAsia="ru-RU"/>
        </w:rPr>
        <w:t xml:space="preserve">Энциклопедия для детей </w:t>
      </w:r>
      <w:r w:rsidRPr="005E18E0">
        <w:rPr>
          <w:rFonts w:ascii="Times New Roman" w:eastAsia="Times New Roman" w:hAnsi="Times New Roman" w:cs="Times New Roman"/>
          <w:color w:val="0000FF"/>
          <w:sz w:val="24"/>
          <w:szCs w:val="24"/>
          <w:u w:val="single"/>
          <w:lang w:eastAsia="ru-RU"/>
        </w:rPr>
        <w:t>http://the800.info/yentsiklopediya-dlya-detey-matematika</w:t>
      </w:r>
      <w:r w:rsidRPr="005E18E0">
        <w:rPr>
          <w:rFonts w:ascii="Times New Roman" w:eastAsia="Times New Roman" w:hAnsi="Times New Roman" w:cs="Times New Roman"/>
          <w:sz w:val="24"/>
          <w:szCs w:val="24"/>
          <w:lang w:eastAsia="ru-RU"/>
        </w:rPr>
        <w:t xml:space="preserve"> </w:t>
      </w:r>
    </w:p>
    <w:p w:rsidR="00BA10A3" w:rsidRDefault="00BA10A3" w:rsidP="00BA10A3">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 xml:space="preserve">Энциклопедия по </w:t>
      </w:r>
      <w:r w:rsidR="00F44032" w:rsidRPr="005E18E0">
        <w:rPr>
          <w:rFonts w:ascii="Times New Roman" w:eastAsia="Times New Roman" w:hAnsi="Times New Roman" w:cs="Times New Roman"/>
          <w:sz w:val="24"/>
          <w:szCs w:val="24"/>
          <w:lang w:eastAsia="ru-RU"/>
        </w:rPr>
        <w:t>математике</w:t>
      </w:r>
      <w:r>
        <w:rPr>
          <w:rFonts w:ascii="Times New Roman" w:eastAsia="Times New Roman" w:hAnsi="Times New Roman" w:cs="Times New Roman"/>
          <w:sz w:val="24"/>
          <w:szCs w:val="24"/>
          <w:lang w:eastAsia="ru-RU"/>
        </w:rPr>
        <w:t xml:space="preserve"> </w:t>
      </w:r>
      <w:r w:rsidR="00F44032" w:rsidRPr="005E18E0">
        <w:rPr>
          <w:rFonts w:ascii="Times New Roman" w:eastAsia="Times New Roman" w:hAnsi="Times New Roman" w:cs="Times New Roman"/>
          <w:color w:val="0000FF"/>
          <w:sz w:val="24"/>
          <w:szCs w:val="24"/>
          <w:u w:val="single"/>
          <w:lang w:eastAsia="ru-RU"/>
        </w:rPr>
        <w:t xml:space="preserve">http://www.krugosvet.ru/enc/nauka_i_tehnika/matematika/MATEMATIKA.html </w:t>
      </w:r>
      <w:r w:rsidR="00F44032" w:rsidRPr="005E18E0">
        <w:rPr>
          <w:rFonts w:ascii="Times New Roman" w:eastAsia="Times New Roman" w:hAnsi="Times New Roman" w:cs="Times New Roman"/>
          <w:sz w:val="24"/>
          <w:szCs w:val="24"/>
          <w:lang w:eastAsia="ru-RU"/>
        </w:rPr>
        <w:t xml:space="preserve">Справочник по математике для школьников </w:t>
      </w:r>
      <w:r w:rsidR="00F44032" w:rsidRPr="005E18E0">
        <w:rPr>
          <w:rFonts w:ascii="Times New Roman" w:eastAsia="Times New Roman" w:hAnsi="Times New Roman" w:cs="Times New Roman"/>
          <w:color w:val="0000FF"/>
          <w:sz w:val="24"/>
          <w:szCs w:val="24"/>
          <w:u w:val="single"/>
          <w:lang w:eastAsia="ru-RU"/>
        </w:rPr>
        <w:t>http://www.resolventa.ru/demo/demomath.htm</w:t>
      </w:r>
      <w:r w:rsidR="00F44032" w:rsidRPr="005E18E0">
        <w:rPr>
          <w:rFonts w:ascii="Times New Roman" w:eastAsia="Times New Roman" w:hAnsi="Times New Roman" w:cs="Times New Roman"/>
          <w:sz w:val="24"/>
          <w:szCs w:val="24"/>
          <w:lang w:eastAsia="ru-RU"/>
        </w:rPr>
        <w:t xml:space="preserve"> </w:t>
      </w:r>
    </w:p>
    <w:p w:rsidR="00F44032" w:rsidRPr="00BA10A3" w:rsidRDefault="00F44032" w:rsidP="00BA10A3">
      <w:pPr>
        <w:spacing w:after="0" w:line="240" w:lineRule="auto"/>
        <w:rPr>
          <w:rFonts w:ascii="Times New Roman" w:hAnsi="Times New Roman"/>
          <w:sz w:val="24"/>
          <w:szCs w:val="24"/>
        </w:rPr>
      </w:pPr>
      <w:r w:rsidRPr="005E18E0">
        <w:rPr>
          <w:rFonts w:ascii="Times New Roman" w:eastAsia="Times New Roman" w:hAnsi="Times New Roman" w:cs="Times New Roman"/>
          <w:sz w:val="24"/>
          <w:szCs w:val="24"/>
          <w:lang w:eastAsia="ru-RU"/>
        </w:rPr>
        <w:t xml:space="preserve">Математика </w:t>
      </w:r>
      <w:proofErr w:type="spellStart"/>
      <w:r w:rsidRPr="005E18E0">
        <w:rPr>
          <w:rFonts w:ascii="Times New Roman" w:eastAsia="Times New Roman" w:hAnsi="Times New Roman" w:cs="Times New Roman"/>
          <w:sz w:val="24"/>
          <w:szCs w:val="24"/>
          <w:lang w:eastAsia="ru-RU"/>
        </w:rPr>
        <w:t>он-лайн</w:t>
      </w:r>
      <w:proofErr w:type="spellEnd"/>
      <w:r w:rsidRPr="005E18E0">
        <w:rPr>
          <w:rFonts w:ascii="Times New Roman" w:eastAsia="Times New Roman" w:hAnsi="Times New Roman" w:cs="Times New Roman"/>
          <w:sz w:val="24"/>
          <w:szCs w:val="24"/>
          <w:lang w:eastAsia="ru-RU"/>
        </w:rPr>
        <w:t xml:space="preserve"> </w:t>
      </w:r>
      <w:r w:rsidRPr="005E18E0">
        <w:rPr>
          <w:rFonts w:ascii="Times New Roman" w:eastAsia="Times New Roman" w:hAnsi="Times New Roman" w:cs="Times New Roman"/>
          <w:color w:val="0000FF"/>
          <w:sz w:val="24"/>
          <w:szCs w:val="24"/>
          <w:u w:val="single"/>
          <w:lang w:eastAsia="ru-RU"/>
        </w:rPr>
        <w:t>http://uchit.rastu.ru</w:t>
      </w:r>
      <w:r w:rsidRPr="005E18E0">
        <w:rPr>
          <w:rFonts w:ascii="Times New Roman" w:eastAsia="Times New Roman" w:hAnsi="Times New Roman" w:cs="Times New Roman"/>
          <w:sz w:val="24"/>
          <w:szCs w:val="24"/>
          <w:lang w:eastAsia="ru-RU"/>
        </w:rPr>
        <w:t xml:space="preserve"> </w:t>
      </w:r>
    </w:p>
    <w:p w:rsidR="00F44032" w:rsidRPr="005E18E0" w:rsidRDefault="00F44032" w:rsidP="005E18E0">
      <w:pPr>
        <w:spacing w:before="100" w:beforeAutospacing="1" w:after="0" w:line="240" w:lineRule="auto"/>
        <w:rPr>
          <w:rFonts w:ascii="Times New Roman" w:eastAsia="Times New Roman" w:hAnsi="Times New Roman" w:cs="Times New Roman"/>
          <w:sz w:val="24"/>
          <w:szCs w:val="24"/>
          <w:lang w:eastAsia="ru-RU"/>
        </w:rPr>
      </w:pPr>
      <w:r w:rsidRPr="005E18E0">
        <w:rPr>
          <w:rFonts w:ascii="Times New Roman" w:eastAsia="Times New Roman" w:hAnsi="Times New Roman" w:cs="Times New Roman"/>
          <w:b/>
          <w:bCs/>
          <w:i/>
          <w:iCs/>
          <w:sz w:val="24"/>
          <w:szCs w:val="24"/>
          <w:lang w:eastAsia="ru-RU"/>
        </w:rPr>
        <w:t>Сайты для учителя:</w:t>
      </w:r>
    </w:p>
    <w:p w:rsidR="00F44032" w:rsidRPr="005E18E0" w:rsidRDefault="00F44032" w:rsidP="005E18E0">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Педсовет, математика </w:t>
      </w:r>
      <w:r w:rsidRPr="005E18E0">
        <w:rPr>
          <w:rFonts w:ascii="Times New Roman" w:eastAsia="Times New Roman" w:hAnsi="Times New Roman" w:cs="Times New Roman"/>
          <w:color w:val="0000FF"/>
          <w:sz w:val="24"/>
          <w:szCs w:val="24"/>
          <w:u w:val="single"/>
          <w:lang w:eastAsia="ru-RU"/>
        </w:rPr>
        <w:t>http://pedsovet.su/load/135</w:t>
      </w:r>
      <w:r w:rsidRPr="005E18E0">
        <w:rPr>
          <w:rFonts w:ascii="Times New Roman" w:eastAsia="Times New Roman" w:hAnsi="Times New Roman" w:cs="Times New Roman"/>
          <w:sz w:val="24"/>
          <w:szCs w:val="24"/>
          <w:lang w:eastAsia="ru-RU"/>
        </w:rPr>
        <w:t xml:space="preserve"> </w:t>
      </w:r>
    </w:p>
    <w:p w:rsidR="00F44032" w:rsidRDefault="00F44032" w:rsidP="005E18E0">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5E18E0">
        <w:rPr>
          <w:rFonts w:ascii="Times New Roman" w:eastAsia="Times New Roman" w:hAnsi="Times New Roman" w:cs="Times New Roman"/>
          <w:sz w:val="24"/>
          <w:szCs w:val="24"/>
          <w:lang w:eastAsia="ru-RU"/>
        </w:rPr>
        <w:t xml:space="preserve">Учительский портал. Математика </w:t>
      </w:r>
      <w:r w:rsidRPr="005E18E0">
        <w:rPr>
          <w:rFonts w:ascii="Times New Roman" w:eastAsia="Times New Roman" w:hAnsi="Times New Roman" w:cs="Times New Roman"/>
          <w:color w:val="0000FF"/>
          <w:sz w:val="24"/>
          <w:szCs w:val="24"/>
          <w:u w:val="single"/>
          <w:lang w:eastAsia="ru-RU"/>
        </w:rPr>
        <w:t>http://www.uchportal.ru/load/28</w:t>
      </w:r>
      <w:r w:rsidRPr="005E18E0">
        <w:rPr>
          <w:rFonts w:ascii="Times New Roman" w:eastAsia="Times New Roman" w:hAnsi="Times New Roman" w:cs="Times New Roman"/>
          <w:sz w:val="24"/>
          <w:szCs w:val="24"/>
          <w:lang w:eastAsia="ru-RU"/>
        </w:rPr>
        <w:t xml:space="preserve"> </w:t>
      </w:r>
    </w:p>
    <w:p w:rsidR="00D53C0E" w:rsidRPr="005E18E0" w:rsidRDefault="00D53C0E" w:rsidP="00D53C0E">
      <w:pPr>
        <w:spacing w:before="100" w:beforeAutospacing="1" w:after="0" w:line="240" w:lineRule="auto"/>
        <w:ind w:left="720"/>
        <w:rPr>
          <w:rFonts w:ascii="Times New Roman" w:eastAsia="Times New Roman" w:hAnsi="Times New Roman" w:cs="Times New Roman"/>
          <w:sz w:val="24"/>
          <w:szCs w:val="24"/>
          <w:lang w:eastAsia="ru-RU"/>
        </w:rPr>
      </w:pPr>
    </w:p>
    <w:p w:rsidR="00D53C0E" w:rsidRPr="005667ED" w:rsidRDefault="00D53C0E" w:rsidP="00D53C0E">
      <w:pPr>
        <w:spacing w:after="0" w:line="240" w:lineRule="auto"/>
        <w:jc w:val="center"/>
        <w:rPr>
          <w:rFonts w:ascii="Times New Roman" w:hAnsi="Times New Roman"/>
          <w:b/>
          <w:sz w:val="24"/>
          <w:szCs w:val="24"/>
          <w:u w:val="single"/>
        </w:rPr>
      </w:pPr>
      <w:r w:rsidRPr="005667ED">
        <w:rPr>
          <w:rFonts w:ascii="Times New Roman" w:hAnsi="Times New Roman"/>
          <w:b/>
          <w:sz w:val="24"/>
          <w:szCs w:val="24"/>
          <w:u w:val="single"/>
        </w:rPr>
        <w:t>Планируемые результаты изучения курса математики 5-6</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spacing w:val="-2"/>
          <w:sz w:val="24"/>
          <w:szCs w:val="24"/>
        </w:rPr>
        <w:t xml:space="preserve">В </w:t>
      </w:r>
      <w:r w:rsidRPr="005667ED">
        <w:rPr>
          <w:rFonts w:ascii="Times New Roman" w:hAnsi="Times New Roman"/>
          <w:spacing w:val="-2"/>
          <w:sz w:val="24"/>
          <w:szCs w:val="24"/>
        </w:rPr>
        <w:t xml:space="preserve">результате освоения курса математики 5-6 классов </w:t>
      </w:r>
      <w:r w:rsidRPr="005667ED">
        <w:rPr>
          <w:rFonts w:ascii="Times New Roman" w:hAnsi="Times New Roman"/>
          <w:sz w:val="24"/>
          <w:szCs w:val="24"/>
        </w:rPr>
        <w:t>учащиеся должны овладеть следующими знаниями, умениями и навыками.</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
          <w:bCs/>
          <w:spacing w:val="-15"/>
          <w:sz w:val="24"/>
          <w:szCs w:val="24"/>
        </w:rPr>
        <w:t xml:space="preserve">Личностным результатом изучения предмета является </w:t>
      </w:r>
      <w:r w:rsidRPr="005667ED">
        <w:rPr>
          <w:rFonts w:ascii="Times New Roman" w:hAnsi="Times New Roman"/>
          <w:b/>
          <w:bCs/>
          <w:spacing w:val="-12"/>
          <w:sz w:val="24"/>
          <w:szCs w:val="24"/>
        </w:rPr>
        <w:t>формирование следующих умений и качеств:</w:t>
      </w:r>
    </w:p>
    <w:p w:rsidR="00D53C0E" w:rsidRPr="005667ED" w:rsidRDefault="00D53C0E" w:rsidP="00D53C0E">
      <w:pPr>
        <w:widowControl w:val="0"/>
        <w:numPr>
          <w:ilvl w:val="0"/>
          <w:numId w:val="35"/>
        </w:numPr>
        <w:shd w:val="clear" w:color="auto" w:fill="FFFFFF"/>
        <w:tabs>
          <w:tab w:val="left" w:pos="586"/>
        </w:tabs>
        <w:autoSpaceDE w:val="0"/>
        <w:autoSpaceDN w:val="0"/>
        <w:adjustRightInd w:val="0"/>
        <w:spacing w:after="0" w:line="240" w:lineRule="auto"/>
        <w:ind w:left="394"/>
        <w:jc w:val="both"/>
        <w:rPr>
          <w:rFonts w:ascii="Times New Roman" w:hAnsi="Times New Roman"/>
          <w:sz w:val="24"/>
          <w:szCs w:val="24"/>
        </w:rPr>
      </w:pPr>
      <w:r w:rsidRPr="005667ED">
        <w:rPr>
          <w:rFonts w:ascii="Times New Roman" w:hAnsi="Times New Roman"/>
          <w:sz w:val="24"/>
          <w:szCs w:val="24"/>
        </w:rPr>
        <w:t>независимость и критичность мышления;</w:t>
      </w:r>
    </w:p>
    <w:p w:rsidR="00D53C0E" w:rsidRPr="005667ED" w:rsidRDefault="00D53C0E" w:rsidP="00D53C0E">
      <w:pPr>
        <w:widowControl w:val="0"/>
        <w:numPr>
          <w:ilvl w:val="0"/>
          <w:numId w:val="35"/>
        </w:numPr>
        <w:shd w:val="clear" w:color="auto" w:fill="FFFFFF"/>
        <w:tabs>
          <w:tab w:val="left" w:pos="586"/>
        </w:tabs>
        <w:autoSpaceDE w:val="0"/>
        <w:autoSpaceDN w:val="0"/>
        <w:adjustRightInd w:val="0"/>
        <w:spacing w:after="0" w:line="240" w:lineRule="auto"/>
        <w:ind w:left="394"/>
        <w:jc w:val="both"/>
        <w:rPr>
          <w:rFonts w:ascii="Times New Roman" w:hAnsi="Times New Roman"/>
          <w:sz w:val="24"/>
          <w:szCs w:val="24"/>
        </w:rPr>
      </w:pPr>
      <w:r w:rsidRPr="005667ED">
        <w:rPr>
          <w:rFonts w:ascii="Times New Roman" w:hAnsi="Times New Roman"/>
          <w:sz w:val="24"/>
          <w:szCs w:val="24"/>
        </w:rPr>
        <w:t>воля и настойчивость в достижении цели.</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proofErr w:type="spellStart"/>
      <w:r w:rsidRPr="005667ED">
        <w:rPr>
          <w:rFonts w:ascii="Times New Roman" w:hAnsi="Times New Roman"/>
          <w:b/>
          <w:bCs/>
          <w:spacing w:val="-9"/>
          <w:sz w:val="24"/>
          <w:szCs w:val="24"/>
        </w:rPr>
        <w:t>Метапредметным</w:t>
      </w:r>
      <w:proofErr w:type="spellEnd"/>
      <w:r w:rsidRPr="005667ED">
        <w:rPr>
          <w:rFonts w:ascii="Times New Roman" w:hAnsi="Times New Roman"/>
          <w:b/>
          <w:bCs/>
          <w:spacing w:val="-9"/>
          <w:sz w:val="24"/>
          <w:szCs w:val="24"/>
        </w:rPr>
        <w:t xml:space="preserve"> результатом изучения курса яв</w:t>
      </w:r>
      <w:r w:rsidRPr="005667ED">
        <w:rPr>
          <w:rFonts w:ascii="Times New Roman" w:hAnsi="Times New Roman"/>
          <w:b/>
          <w:bCs/>
          <w:spacing w:val="-9"/>
          <w:sz w:val="24"/>
          <w:szCs w:val="24"/>
        </w:rPr>
        <w:softHyphen/>
      </w:r>
      <w:r w:rsidRPr="005667ED">
        <w:rPr>
          <w:rFonts w:ascii="Times New Roman" w:hAnsi="Times New Roman"/>
          <w:b/>
          <w:bCs/>
          <w:spacing w:val="-12"/>
          <w:sz w:val="24"/>
          <w:szCs w:val="24"/>
        </w:rPr>
        <w:t xml:space="preserve">ляется формирование универсальных учебных действий </w:t>
      </w:r>
      <w:r w:rsidRPr="005667ED">
        <w:rPr>
          <w:rFonts w:ascii="Times New Roman" w:hAnsi="Times New Roman"/>
          <w:b/>
          <w:bCs/>
          <w:sz w:val="24"/>
          <w:szCs w:val="24"/>
        </w:rPr>
        <w:t>(УУД).</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pacing w:val="-8"/>
          <w:sz w:val="24"/>
          <w:szCs w:val="24"/>
        </w:rPr>
        <w:lastRenderedPageBreak/>
        <w:t>Регулятивные УУД:</w:t>
      </w:r>
    </w:p>
    <w:p w:rsidR="00D53C0E" w:rsidRPr="005667ED" w:rsidRDefault="00D53C0E" w:rsidP="00D53C0E">
      <w:pPr>
        <w:widowControl w:val="0"/>
        <w:numPr>
          <w:ilvl w:val="0"/>
          <w:numId w:val="32"/>
        </w:numPr>
        <w:shd w:val="clear" w:color="auto" w:fill="FFFFFF"/>
        <w:tabs>
          <w:tab w:val="left" w:pos="576"/>
        </w:tabs>
        <w:autoSpaceDE w:val="0"/>
        <w:autoSpaceDN w:val="0"/>
        <w:adjustRightInd w:val="0"/>
        <w:spacing w:after="0" w:line="240" w:lineRule="auto"/>
        <w:ind w:left="576" w:hanging="187"/>
        <w:jc w:val="both"/>
        <w:rPr>
          <w:rFonts w:ascii="Times New Roman" w:hAnsi="Times New Roman"/>
          <w:sz w:val="24"/>
          <w:szCs w:val="24"/>
        </w:rPr>
      </w:pPr>
      <w:r w:rsidRPr="005667ED">
        <w:rPr>
          <w:rFonts w:ascii="Times New Roman" w:hAnsi="Times New Roman"/>
          <w:spacing w:val="-2"/>
          <w:sz w:val="24"/>
          <w:szCs w:val="24"/>
        </w:rPr>
        <w:t>самостоятельно обнаруживать и формулировать учебную проблему, определять цель УД;</w:t>
      </w:r>
    </w:p>
    <w:p w:rsidR="00D53C0E" w:rsidRPr="005667ED" w:rsidRDefault="00D53C0E" w:rsidP="00D53C0E">
      <w:pPr>
        <w:widowControl w:val="0"/>
        <w:numPr>
          <w:ilvl w:val="0"/>
          <w:numId w:val="32"/>
        </w:numPr>
        <w:shd w:val="clear" w:color="auto" w:fill="FFFFFF"/>
        <w:tabs>
          <w:tab w:val="left" w:pos="576"/>
        </w:tabs>
        <w:autoSpaceDE w:val="0"/>
        <w:autoSpaceDN w:val="0"/>
        <w:adjustRightInd w:val="0"/>
        <w:spacing w:after="0" w:line="240" w:lineRule="auto"/>
        <w:ind w:left="576" w:hanging="187"/>
        <w:jc w:val="both"/>
        <w:rPr>
          <w:rFonts w:ascii="Times New Roman" w:hAnsi="Times New Roman"/>
          <w:sz w:val="24"/>
          <w:szCs w:val="24"/>
        </w:rPr>
      </w:pPr>
      <w:r w:rsidRPr="005667ED">
        <w:rPr>
          <w:rFonts w:ascii="Times New Roman" w:hAnsi="Times New Roman"/>
          <w:sz w:val="24"/>
          <w:szCs w:val="24"/>
        </w:rPr>
        <w:t>выдвигать версии решения проблемы, осозна</w:t>
      </w:r>
      <w:r w:rsidRPr="005667ED">
        <w:rPr>
          <w:rFonts w:ascii="Times New Roman" w:hAnsi="Times New Roman"/>
          <w:sz w:val="24"/>
          <w:szCs w:val="24"/>
        </w:rPr>
        <w:softHyphen/>
      </w:r>
      <w:r w:rsidRPr="005667ED">
        <w:rPr>
          <w:rFonts w:ascii="Times New Roman" w:hAnsi="Times New Roman"/>
          <w:spacing w:val="-2"/>
          <w:sz w:val="24"/>
          <w:szCs w:val="24"/>
        </w:rPr>
        <w:t>вать (и интерпретировать в случае необходимо</w:t>
      </w:r>
      <w:r w:rsidRPr="005667ED">
        <w:rPr>
          <w:rFonts w:ascii="Times New Roman" w:hAnsi="Times New Roman"/>
          <w:spacing w:val="-2"/>
          <w:sz w:val="24"/>
          <w:szCs w:val="24"/>
        </w:rPr>
        <w:softHyphen/>
        <w:t>сти) конечный результат, выбирать средства до</w:t>
      </w:r>
      <w:r w:rsidRPr="005667ED">
        <w:rPr>
          <w:rFonts w:ascii="Times New Roman" w:hAnsi="Times New Roman"/>
          <w:spacing w:val="-2"/>
          <w:sz w:val="24"/>
          <w:szCs w:val="24"/>
        </w:rPr>
        <w:softHyphen/>
      </w:r>
      <w:r w:rsidRPr="005667ED">
        <w:rPr>
          <w:rFonts w:ascii="Times New Roman" w:hAnsi="Times New Roman"/>
          <w:spacing w:val="-3"/>
          <w:sz w:val="24"/>
          <w:szCs w:val="24"/>
        </w:rPr>
        <w:t xml:space="preserve">стижения цели </w:t>
      </w:r>
      <w:proofErr w:type="gramStart"/>
      <w:r w:rsidRPr="005667ED">
        <w:rPr>
          <w:rFonts w:ascii="Times New Roman" w:hAnsi="Times New Roman"/>
          <w:spacing w:val="-3"/>
          <w:sz w:val="24"/>
          <w:szCs w:val="24"/>
        </w:rPr>
        <w:t>из</w:t>
      </w:r>
      <w:proofErr w:type="gramEnd"/>
      <w:r w:rsidRPr="005667ED">
        <w:rPr>
          <w:rFonts w:ascii="Times New Roman" w:hAnsi="Times New Roman"/>
          <w:spacing w:val="-3"/>
          <w:sz w:val="24"/>
          <w:szCs w:val="24"/>
        </w:rPr>
        <w:t xml:space="preserve"> предложенных, а также искать </w:t>
      </w:r>
      <w:r w:rsidRPr="005667ED">
        <w:rPr>
          <w:rFonts w:ascii="Times New Roman" w:hAnsi="Times New Roman"/>
          <w:sz w:val="24"/>
          <w:szCs w:val="24"/>
        </w:rPr>
        <w:t>их самостоятельно;</w:t>
      </w:r>
    </w:p>
    <w:p w:rsidR="00D53C0E" w:rsidRPr="005667ED" w:rsidRDefault="00D53C0E" w:rsidP="00D53C0E">
      <w:pPr>
        <w:widowControl w:val="0"/>
        <w:numPr>
          <w:ilvl w:val="0"/>
          <w:numId w:val="32"/>
        </w:numPr>
        <w:shd w:val="clear" w:color="auto" w:fill="FFFFFF"/>
        <w:tabs>
          <w:tab w:val="left" w:pos="576"/>
        </w:tabs>
        <w:autoSpaceDE w:val="0"/>
        <w:autoSpaceDN w:val="0"/>
        <w:adjustRightInd w:val="0"/>
        <w:spacing w:after="0" w:line="240" w:lineRule="auto"/>
        <w:ind w:left="576" w:hanging="187"/>
        <w:jc w:val="both"/>
        <w:rPr>
          <w:rFonts w:ascii="Times New Roman" w:hAnsi="Times New Roman"/>
          <w:sz w:val="24"/>
          <w:szCs w:val="24"/>
        </w:rPr>
      </w:pPr>
      <w:r w:rsidRPr="005667ED">
        <w:rPr>
          <w:rFonts w:ascii="Times New Roman" w:hAnsi="Times New Roman"/>
          <w:sz w:val="24"/>
          <w:szCs w:val="24"/>
        </w:rPr>
        <w:t>составлять (индивидуально или в группе) план решения проблемы (выполнения проекта);</w:t>
      </w:r>
    </w:p>
    <w:p w:rsidR="00D53C0E" w:rsidRPr="005667ED" w:rsidRDefault="00D53C0E" w:rsidP="00D53C0E">
      <w:pPr>
        <w:widowControl w:val="0"/>
        <w:numPr>
          <w:ilvl w:val="0"/>
          <w:numId w:val="32"/>
        </w:numPr>
        <w:shd w:val="clear" w:color="auto" w:fill="FFFFFF"/>
        <w:tabs>
          <w:tab w:val="left" w:pos="576"/>
        </w:tabs>
        <w:autoSpaceDE w:val="0"/>
        <w:autoSpaceDN w:val="0"/>
        <w:adjustRightInd w:val="0"/>
        <w:spacing w:after="0" w:line="240" w:lineRule="auto"/>
        <w:ind w:left="576" w:hanging="187"/>
        <w:jc w:val="both"/>
        <w:rPr>
          <w:rFonts w:ascii="Times New Roman" w:hAnsi="Times New Roman"/>
          <w:sz w:val="24"/>
          <w:szCs w:val="24"/>
        </w:rPr>
      </w:pPr>
      <w:r w:rsidRPr="005667ED">
        <w:rPr>
          <w:rFonts w:ascii="Times New Roman" w:hAnsi="Times New Roman"/>
          <w:spacing w:val="-4"/>
          <w:sz w:val="24"/>
          <w:szCs w:val="24"/>
        </w:rPr>
        <w:t xml:space="preserve">работая по плану, сверять свои действия с целью </w:t>
      </w:r>
      <w:r w:rsidRPr="005667ED">
        <w:rPr>
          <w:rFonts w:ascii="Times New Roman" w:hAnsi="Times New Roman"/>
          <w:spacing w:val="-1"/>
          <w:sz w:val="24"/>
          <w:szCs w:val="24"/>
        </w:rPr>
        <w:t>и при необходимости исправлять ошибки само</w:t>
      </w:r>
      <w:r w:rsidRPr="005667ED">
        <w:rPr>
          <w:rFonts w:ascii="Times New Roman" w:hAnsi="Times New Roman"/>
          <w:spacing w:val="-1"/>
          <w:sz w:val="24"/>
          <w:szCs w:val="24"/>
        </w:rPr>
        <w:softHyphen/>
      </w:r>
      <w:r w:rsidRPr="005667ED">
        <w:rPr>
          <w:rFonts w:ascii="Times New Roman" w:hAnsi="Times New Roman"/>
          <w:spacing w:val="-3"/>
          <w:sz w:val="24"/>
          <w:szCs w:val="24"/>
        </w:rPr>
        <w:t>стоятельно (в том числе и корректировать план);</w:t>
      </w:r>
    </w:p>
    <w:p w:rsidR="00D53C0E" w:rsidRPr="005667ED" w:rsidRDefault="00D53C0E" w:rsidP="00D53C0E">
      <w:pPr>
        <w:widowControl w:val="0"/>
        <w:numPr>
          <w:ilvl w:val="0"/>
          <w:numId w:val="32"/>
        </w:numPr>
        <w:shd w:val="clear" w:color="auto" w:fill="FFFFFF"/>
        <w:tabs>
          <w:tab w:val="left" w:pos="576"/>
        </w:tabs>
        <w:autoSpaceDE w:val="0"/>
        <w:autoSpaceDN w:val="0"/>
        <w:adjustRightInd w:val="0"/>
        <w:spacing w:after="0" w:line="240" w:lineRule="auto"/>
        <w:ind w:left="576" w:hanging="187"/>
        <w:jc w:val="both"/>
        <w:rPr>
          <w:rFonts w:ascii="Times New Roman" w:hAnsi="Times New Roman"/>
          <w:sz w:val="24"/>
          <w:szCs w:val="24"/>
        </w:rPr>
      </w:pPr>
      <w:r w:rsidRPr="005667ED">
        <w:rPr>
          <w:rFonts w:ascii="Times New Roman" w:hAnsi="Times New Roman"/>
          <w:sz w:val="24"/>
          <w:szCs w:val="24"/>
        </w:rPr>
        <w:t>в диалоге с учителем совершенствовать само</w:t>
      </w:r>
      <w:r w:rsidRPr="005667ED">
        <w:rPr>
          <w:rFonts w:ascii="Times New Roman" w:hAnsi="Times New Roman"/>
          <w:sz w:val="24"/>
          <w:szCs w:val="24"/>
        </w:rPr>
        <w:softHyphen/>
        <w:t>стоятельно выбранные критерии оценки.</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pacing w:val="-8"/>
          <w:sz w:val="24"/>
          <w:szCs w:val="24"/>
        </w:rPr>
        <w:t xml:space="preserve">Познавательные </w:t>
      </w:r>
      <w:r w:rsidRPr="005667ED">
        <w:rPr>
          <w:rFonts w:ascii="Times New Roman" w:hAnsi="Times New Roman"/>
          <w:iCs/>
          <w:spacing w:val="-8"/>
          <w:sz w:val="24"/>
          <w:szCs w:val="24"/>
        </w:rPr>
        <w:t>УУД:</w:t>
      </w:r>
    </w:p>
    <w:p w:rsidR="00D53C0E" w:rsidRPr="005667ED" w:rsidRDefault="00D53C0E" w:rsidP="00D53C0E">
      <w:pPr>
        <w:widowControl w:val="0"/>
        <w:numPr>
          <w:ilvl w:val="0"/>
          <w:numId w:val="32"/>
        </w:numPr>
        <w:shd w:val="clear" w:color="auto" w:fill="FFFFFF"/>
        <w:tabs>
          <w:tab w:val="left" w:pos="562"/>
        </w:tabs>
        <w:autoSpaceDE w:val="0"/>
        <w:autoSpaceDN w:val="0"/>
        <w:adjustRightInd w:val="0"/>
        <w:spacing w:after="0" w:line="240" w:lineRule="auto"/>
        <w:ind w:left="562" w:hanging="187"/>
        <w:jc w:val="both"/>
        <w:rPr>
          <w:rFonts w:ascii="Times New Roman" w:hAnsi="Times New Roman"/>
          <w:i/>
          <w:iCs/>
          <w:sz w:val="24"/>
          <w:szCs w:val="24"/>
        </w:rPr>
      </w:pPr>
      <w:r w:rsidRPr="005667ED">
        <w:rPr>
          <w:rFonts w:ascii="Times New Roman" w:hAnsi="Times New Roman"/>
          <w:spacing w:val="-3"/>
          <w:sz w:val="24"/>
          <w:szCs w:val="24"/>
        </w:rPr>
        <w:t>проводить наблюдение и эксперимент под руко</w:t>
      </w:r>
      <w:r w:rsidRPr="005667ED">
        <w:rPr>
          <w:rFonts w:ascii="Times New Roman" w:hAnsi="Times New Roman"/>
          <w:spacing w:val="-3"/>
          <w:sz w:val="24"/>
          <w:szCs w:val="24"/>
        </w:rPr>
        <w:softHyphen/>
      </w:r>
      <w:r w:rsidRPr="005667ED">
        <w:rPr>
          <w:rFonts w:ascii="Times New Roman" w:hAnsi="Times New Roman"/>
          <w:sz w:val="24"/>
          <w:szCs w:val="24"/>
        </w:rPr>
        <w:t>водством учителя;</w:t>
      </w:r>
    </w:p>
    <w:p w:rsidR="00D53C0E" w:rsidRPr="005667ED" w:rsidRDefault="00D53C0E" w:rsidP="00D53C0E">
      <w:pPr>
        <w:widowControl w:val="0"/>
        <w:numPr>
          <w:ilvl w:val="0"/>
          <w:numId w:val="32"/>
        </w:numPr>
        <w:shd w:val="clear" w:color="auto" w:fill="FFFFFF"/>
        <w:tabs>
          <w:tab w:val="left" w:pos="562"/>
        </w:tabs>
        <w:autoSpaceDE w:val="0"/>
        <w:autoSpaceDN w:val="0"/>
        <w:adjustRightInd w:val="0"/>
        <w:spacing w:after="0" w:line="240" w:lineRule="auto"/>
        <w:ind w:left="562" w:hanging="187"/>
        <w:jc w:val="both"/>
        <w:rPr>
          <w:rFonts w:ascii="Times New Roman" w:hAnsi="Times New Roman"/>
          <w:sz w:val="24"/>
          <w:szCs w:val="24"/>
        </w:rPr>
      </w:pPr>
      <w:r w:rsidRPr="005667ED">
        <w:rPr>
          <w:rFonts w:ascii="Times New Roman" w:hAnsi="Times New Roman"/>
          <w:spacing w:val="-1"/>
          <w:sz w:val="24"/>
          <w:szCs w:val="24"/>
        </w:rPr>
        <w:t>осуществлять расширенный поиск информации с использованием ресурсов библиотек и Интер</w:t>
      </w:r>
      <w:r w:rsidRPr="005667ED">
        <w:rPr>
          <w:rFonts w:ascii="Times New Roman" w:hAnsi="Times New Roman"/>
          <w:spacing w:val="-1"/>
          <w:sz w:val="24"/>
          <w:szCs w:val="24"/>
        </w:rPr>
        <w:softHyphen/>
      </w:r>
      <w:r w:rsidRPr="005667ED">
        <w:rPr>
          <w:rFonts w:ascii="Times New Roman" w:hAnsi="Times New Roman"/>
          <w:sz w:val="24"/>
          <w:szCs w:val="24"/>
        </w:rPr>
        <w:t>нета;</w:t>
      </w:r>
    </w:p>
    <w:p w:rsidR="00D53C0E" w:rsidRPr="005667ED" w:rsidRDefault="00D53C0E" w:rsidP="00D53C0E">
      <w:pPr>
        <w:widowControl w:val="0"/>
        <w:numPr>
          <w:ilvl w:val="0"/>
          <w:numId w:val="32"/>
        </w:numPr>
        <w:shd w:val="clear" w:color="auto" w:fill="FFFFFF"/>
        <w:tabs>
          <w:tab w:val="left" w:pos="562"/>
        </w:tabs>
        <w:autoSpaceDE w:val="0"/>
        <w:autoSpaceDN w:val="0"/>
        <w:adjustRightInd w:val="0"/>
        <w:spacing w:after="0" w:line="240" w:lineRule="auto"/>
        <w:ind w:left="562" w:hanging="187"/>
        <w:jc w:val="both"/>
        <w:rPr>
          <w:rFonts w:ascii="Times New Roman" w:hAnsi="Times New Roman"/>
          <w:sz w:val="24"/>
          <w:szCs w:val="24"/>
        </w:rPr>
      </w:pPr>
      <w:r w:rsidRPr="005667ED">
        <w:rPr>
          <w:rFonts w:ascii="Times New Roman" w:hAnsi="Times New Roman"/>
          <w:spacing w:val="-4"/>
          <w:sz w:val="24"/>
          <w:szCs w:val="24"/>
        </w:rPr>
        <w:t>осуществлять выбор наиболее эффективных спо</w:t>
      </w:r>
      <w:r w:rsidRPr="005667ED">
        <w:rPr>
          <w:rFonts w:ascii="Times New Roman" w:hAnsi="Times New Roman"/>
          <w:spacing w:val="-4"/>
          <w:sz w:val="24"/>
          <w:szCs w:val="24"/>
        </w:rPr>
        <w:softHyphen/>
      </w:r>
      <w:r w:rsidRPr="005667ED">
        <w:rPr>
          <w:rFonts w:ascii="Times New Roman" w:hAnsi="Times New Roman"/>
          <w:spacing w:val="-1"/>
          <w:sz w:val="24"/>
          <w:szCs w:val="24"/>
        </w:rPr>
        <w:t>собов решения задач в зависимости от конкрет</w:t>
      </w:r>
      <w:r w:rsidRPr="005667ED">
        <w:rPr>
          <w:rFonts w:ascii="Times New Roman" w:hAnsi="Times New Roman"/>
          <w:spacing w:val="-1"/>
          <w:sz w:val="24"/>
          <w:szCs w:val="24"/>
        </w:rPr>
        <w:softHyphen/>
      </w:r>
      <w:r w:rsidRPr="005667ED">
        <w:rPr>
          <w:rFonts w:ascii="Times New Roman" w:hAnsi="Times New Roman"/>
          <w:sz w:val="24"/>
          <w:szCs w:val="24"/>
        </w:rPr>
        <w:t>ных условий;</w:t>
      </w:r>
    </w:p>
    <w:p w:rsidR="00D53C0E" w:rsidRPr="005667ED" w:rsidRDefault="00D53C0E" w:rsidP="00D53C0E">
      <w:pPr>
        <w:widowControl w:val="0"/>
        <w:numPr>
          <w:ilvl w:val="0"/>
          <w:numId w:val="32"/>
        </w:numPr>
        <w:shd w:val="clear" w:color="auto" w:fill="FFFFFF"/>
        <w:tabs>
          <w:tab w:val="left" w:pos="562"/>
        </w:tabs>
        <w:autoSpaceDE w:val="0"/>
        <w:autoSpaceDN w:val="0"/>
        <w:adjustRightInd w:val="0"/>
        <w:spacing w:after="0" w:line="240" w:lineRule="auto"/>
        <w:ind w:left="562" w:hanging="187"/>
        <w:jc w:val="both"/>
        <w:rPr>
          <w:rFonts w:ascii="Times New Roman" w:hAnsi="Times New Roman"/>
          <w:sz w:val="24"/>
          <w:szCs w:val="24"/>
        </w:rPr>
      </w:pPr>
      <w:r w:rsidRPr="005667ED">
        <w:rPr>
          <w:rFonts w:ascii="Times New Roman" w:hAnsi="Times New Roman"/>
          <w:sz w:val="24"/>
          <w:szCs w:val="24"/>
        </w:rPr>
        <w:t>анализировать, сравнивать, классифицировать и обобщать факты и явления;</w:t>
      </w:r>
    </w:p>
    <w:p w:rsidR="00D53C0E" w:rsidRPr="005667ED" w:rsidRDefault="00D53C0E" w:rsidP="00D53C0E">
      <w:pPr>
        <w:widowControl w:val="0"/>
        <w:shd w:val="clear" w:color="auto" w:fill="FFFFFF"/>
        <w:tabs>
          <w:tab w:val="left" w:pos="562"/>
        </w:tabs>
        <w:autoSpaceDE w:val="0"/>
        <w:autoSpaceDN w:val="0"/>
        <w:adjustRightInd w:val="0"/>
        <w:spacing w:after="0" w:line="240" w:lineRule="auto"/>
        <w:jc w:val="both"/>
        <w:rPr>
          <w:rFonts w:ascii="Times New Roman" w:hAnsi="Times New Roman"/>
          <w:spacing w:val="-1"/>
          <w:sz w:val="24"/>
          <w:szCs w:val="24"/>
        </w:rPr>
      </w:pPr>
      <w:r w:rsidRPr="005667ED">
        <w:rPr>
          <w:rFonts w:ascii="Times New Roman" w:hAnsi="Times New Roman"/>
          <w:sz w:val="24"/>
          <w:szCs w:val="24"/>
        </w:rPr>
        <w:t>•</w:t>
      </w:r>
      <w:r w:rsidRPr="005667ED">
        <w:rPr>
          <w:rFonts w:ascii="Times New Roman" w:hAnsi="Times New Roman"/>
          <w:sz w:val="24"/>
          <w:szCs w:val="24"/>
        </w:rPr>
        <w:tab/>
      </w:r>
      <w:r w:rsidRPr="005667ED">
        <w:rPr>
          <w:rFonts w:ascii="Times New Roman" w:hAnsi="Times New Roman"/>
          <w:spacing w:val="-1"/>
          <w:sz w:val="24"/>
          <w:szCs w:val="24"/>
        </w:rPr>
        <w:t>давать определения понятиям.</w:t>
      </w:r>
    </w:p>
    <w:p w:rsidR="00D53C0E" w:rsidRPr="005667ED" w:rsidRDefault="00D53C0E" w:rsidP="00D53C0E">
      <w:pPr>
        <w:widowControl w:val="0"/>
        <w:shd w:val="clear" w:color="auto" w:fill="FFFFFF"/>
        <w:tabs>
          <w:tab w:val="left" w:pos="562"/>
        </w:tabs>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pacing w:val="-9"/>
          <w:sz w:val="24"/>
          <w:szCs w:val="24"/>
        </w:rPr>
        <w:t>Коммуникативные УУД:</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z w:val="24"/>
          <w:szCs w:val="24"/>
        </w:rPr>
        <w:t>самостоятельно организовывать учебное взаи</w:t>
      </w:r>
      <w:r w:rsidRPr="005667ED">
        <w:rPr>
          <w:rFonts w:ascii="Times New Roman" w:hAnsi="Times New Roman"/>
          <w:sz w:val="24"/>
          <w:szCs w:val="24"/>
        </w:rPr>
        <w:softHyphen/>
        <w:t xml:space="preserve">модействие в группе (определять общие цели, </w:t>
      </w:r>
      <w:r w:rsidRPr="005667ED">
        <w:rPr>
          <w:rFonts w:ascii="Times New Roman" w:hAnsi="Times New Roman"/>
          <w:spacing w:val="-2"/>
          <w:sz w:val="24"/>
          <w:szCs w:val="24"/>
        </w:rPr>
        <w:t>договариваться друг с другом и т. д.);</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6"/>
          <w:sz w:val="24"/>
          <w:szCs w:val="24"/>
        </w:rPr>
        <w:t>в дискуссии уметь выдвинуть аргументы и контр</w:t>
      </w:r>
      <w:r w:rsidRPr="005667ED">
        <w:rPr>
          <w:rFonts w:ascii="Times New Roman" w:hAnsi="Times New Roman"/>
          <w:spacing w:val="-6"/>
          <w:sz w:val="24"/>
          <w:szCs w:val="24"/>
        </w:rPr>
        <w:softHyphen/>
      </w:r>
      <w:r w:rsidRPr="005667ED">
        <w:rPr>
          <w:rFonts w:ascii="Times New Roman" w:hAnsi="Times New Roman"/>
          <w:sz w:val="24"/>
          <w:szCs w:val="24"/>
        </w:rPr>
        <w:t>аргументы;</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2"/>
          <w:sz w:val="24"/>
          <w:szCs w:val="24"/>
        </w:rPr>
        <w:t xml:space="preserve">учиться </w:t>
      </w:r>
      <w:proofErr w:type="gramStart"/>
      <w:r w:rsidRPr="005667ED">
        <w:rPr>
          <w:rFonts w:ascii="Times New Roman" w:hAnsi="Times New Roman"/>
          <w:spacing w:val="-2"/>
          <w:sz w:val="24"/>
          <w:szCs w:val="24"/>
        </w:rPr>
        <w:t>критично</w:t>
      </w:r>
      <w:proofErr w:type="gramEnd"/>
      <w:r w:rsidRPr="005667ED">
        <w:rPr>
          <w:rFonts w:ascii="Times New Roman" w:hAnsi="Times New Roman"/>
          <w:spacing w:val="-2"/>
          <w:sz w:val="24"/>
          <w:szCs w:val="24"/>
        </w:rPr>
        <w:t xml:space="preserve"> относиться к своему мнению, с достоинством признавать ошибочность своего </w:t>
      </w:r>
      <w:r w:rsidRPr="005667ED">
        <w:rPr>
          <w:rFonts w:ascii="Times New Roman" w:hAnsi="Times New Roman"/>
          <w:sz w:val="24"/>
          <w:szCs w:val="24"/>
        </w:rPr>
        <w:t>мнения и корректировать его;</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proofErr w:type="gramStart"/>
      <w:r w:rsidRPr="005667ED">
        <w:rPr>
          <w:rFonts w:ascii="Times New Roman" w:hAnsi="Times New Roman"/>
          <w:spacing w:val="-3"/>
          <w:sz w:val="24"/>
          <w:szCs w:val="24"/>
        </w:rPr>
        <w:t xml:space="preserve">понимая позицию другого, различать в его речи: </w:t>
      </w:r>
      <w:r w:rsidRPr="005667ED">
        <w:rPr>
          <w:rFonts w:ascii="Times New Roman" w:hAnsi="Times New Roman"/>
          <w:spacing w:val="-4"/>
          <w:sz w:val="24"/>
          <w:szCs w:val="24"/>
        </w:rPr>
        <w:t>мнение (точку зрения), доказательство (аргумен</w:t>
      </w:r>
      <w:r w:rsidRPr="005667ED">
        <w:rPr>
          <w:rFonts w:ascii="Times New Roman" w:hAnsi="Times New Roman"/>
          <w:spacing w:val="-4"/>
          <w:sz w:val="24"/>
          <w:szCs w:val="24"/>
        </w:rPr>
        <w:softHyphen/>
      </w:r>
      <w:r w:rsidRPr="005667ED">
        <w:rPr>
          <w:rFonts w:ascii="Times New Roman" w:hAnsi="Times New Roman"/>
          <w:sz w:val="24"/>
          <w:szCs w:val="24"/>
        </w:rPr>
        <w:t>ты), факты (гипотезы, аксиомы, теории).</w:t>
      </w:r>
      <w:proofErr w:type="gramEnd"/>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spacing w:val="-6"/>
          <w:sz w:val="24"/>
          <w:szCs w:val="24"/>
        </w:rPr>
        <w:t xml:space="preserve">Предметным результатом </w:t>
      </w:r>
      <w:r w:rsidRPr="005667ED">
        <w:rPr>
          <w:rFonts w:ascii="Times New Roman" w:hAnsi="Times New Roman"/>
          <w:spacing w:val="-6"/>
          <w:sz w:val="24"/>
          <w:szCs w:val="24"/>
        </w:rPr>
        <w:t xml:space="preserve">изучения курса является </w:t>
      </w:r>
      <w:proofErr w:type="spellStart"/>
      <w:r w:rsidRPr="005667ED">
        <w:rPr>
          <w:rFonts w:ascii="Times New Roman" w:hAnsi="Times New Roman"/>
          <w:sz w:val="24"/>
          <w:szCs w:val="24"/>
        </w:rPr>
        <w:t>сформированность</w:t>
      </w:r>
      <w:proofErr w:type="spellEnd"/>
      <w:r w:rsidRPr="005667ED">
        <w:rPr>
          <w:rFonts w:ascii="Times New Roman" w:hAnsi="Times New Roman"/>
          <w:sz w:val="24"/>
          <w:szCs w:val="24"/>
        </w:rPr>
        <w:t xml:space="preserve"> следующих умений. </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sz w:val="24"/>
          <w:szCs w:val="24"/>
        </w:rPr>
        <w:t xml:space="preserve"> «Арифметика</w:t>
      </w:r>
      <w:r w:rsidRPr="005667ED">
        <w:rPr>
          <w:rFonts w:ascii="Times New Roman" w:hAnsi="Times New Roman"/>
          <w:sz w:val="24"/>
          <w:szCs w:val="24"/>
        </w:rPr>
        <w:t>»</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proofErr w:type="gramStart"/>
      <w:r w:rsidRPr="005667ED">
        <w:rPr>
          <w:rFonts w:ascii="Times New Roman" w:hAnsi="Times New Roman"/>
          <w:sz w:val="24"/>
          <w:szCs w:val="24"/>
        </w:rPr>
        <w:t xml:space="preserve">Выполнять устно арифметические действия: </w:t>
      </w:r>
      <w:r w:rsidRPr="005667ED">
        <w:rPr>
          <w:rFonts w:ascii="Times New Roman" w:hAnsi="Times New Roman"/>
          <w:spacing w:val="-1"/>
          <w:sz w:val="24"/>
          <w:szCs w:val="24"/>
        </w:rPr>
        <w:t>сложение и вычитание двузначных чисел и де</w:t>
      </w:r>
      <w:r w:rsidRPr="005667ED">
        <w:rPr>
          <w:rFonts w:ascii="Times New Roman" w:hAnsi="Times New Roman"/>
          <w:spacing w:val="-1"/>
          <w:sz w:val="24"/>
          <w:szCs w:val="24"/>
        </w:rPr>
        <w:softHyphen/>
      </w:r>
      <w:r w:rsidRPr="005667ED">
        <w:rPr>
          <w:rFonts w:ascii="Times New Roman" w:hAnsi="Times New Roman"/>
          <w:sz w:val="24"/>
          <w:szCs w:val="24"/>
        </w:rPr>
        <w:t>сятичных дробей с двумя знаками; умножение однозначных чисел, однозначного на двузнач</w:t>
      </w:r>
      <w:r w:rsidRPr="005667ED">
        <w:rPr>
          <w:rFonts w:ascii="Times New Roman" w:hAnsi="Times New Roman"/>
          <w:sz w:val="24"/>
          <w:szCs w:val="24"/>
        </w:rPr>
        <w:softHyphen/>
      </w:r>
      <w:r w:rsidRPr="005667ED">
        <w:rPr>
          <w:rFonts w:ascii="Times New Roman" w:hAnsi="Times New Roman"/>
          <w:spacing w:val="-2"/>
          <w:sz w:val="24"/>
          <w:szCs w:val="24"/>
        </w:rPr>
        <w:t>ное число; деление на однозначное число, деся</w:t>
      </w:r>
      <w:r w:rsidRPr="005667ED">
        <w:rPr>
          <w:rFonts w:ascii="Times New Roman" w:hAnsi="Times New Roman"/>
          <w:spacing w:val="-2"/>
          <w:sz w:val="24"/>
          <w:szCs w:val="24"/>
        </w:rPr>
        <w:softHyphen/>
      </w:r>
      <w:r w:rsidRPr="005667ED">
        <w:rPr>
          <w:rFonts w:ascii="Times New Roman" w:hAnsi="Times New Roman"/>
          <w:sz w:val="24"/>
          <w:szCs w:val="24"/>
        </w:rPr>
        <w:t>тичной дроби с двумя знаками на однозначное число;</w:t>
      </w:r>
      <w:proofErr w:type="gramEnd"/>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3"/>
          <w:sz w:val="24"/>
          <w:szCs w:val="24"/>
        </w:rPr>
        <w:t>переходить от одной формы записи чисел к дру</w:t>
      </w:r>
      <w:r w:rsidRPr="005667ED">
        <w:rPr>
          <w:rFonts w:ascii="Times New Roman" w:hAnsi="Times New Roman"/>
          <w:spacing w:val="-3"/>
          <w:sz w:val="24"/>
          <w:szCs w:val="24"/>
        </w:rPr>
        <w:softHyphen/>
      </w:r>
      <w:r w:rsidRPr="005667ED">
        <w:rPr>
          <w:rFonts w:ascii="Times New Roman" w:hAnsi="Times New Roman"/>
          <w:sz w:val="24"/>
          <w:szCs w:val="24"/>
        </w:rPr>
        <w:t xml:space="preserve">гой, представлять десятичную дробь в виде </w:t>
      </w:r>
      <w:r w:rsidRPr="005667ED">
        <w:rPr>
          <w:rFonts w:ascii="Times New Roman" w:hAnsi="Times New Roman"/>
          <w:spacing w:val="-2"/>
          <w:sz w:val="24"/>
          <w:szCs w:val="24"/>
        </w:rPr>
        <w:t>обыкновенной и в простейших случаях обыкно</w:t>
      </w:r>
      <w:r w:rsidRPr="005667ED">
        <w:rPr>
          <w:rFonts w:ascii="Times New Roman" w:hAnsi="Times New Roman"/>
          <w:spacing w:val="-2"/>
          <w:sz w:val="24"/>
          <w:szCs w:val="24"/>
        </w:rPr>
        <w:softHyphen/>
      </w:r>
      <w:r w:rsidRPr="005667ED">
        <w:rPr>
          <w:rFonts w:ascii="Times New Roman" w:hAnsi="Times New Roman"/>
          <w:spacing w:val="-6"/>
          <w:sz w:val="24"/>
          <w:szCs w:val="24"/>
        </w:rPr>
        <w:t xml:space="preserve">венную — в виде десятичной, проценты — в виде </w:t>
      </w:r>
      <w:r w:rsidRPr="005667ED">
        <w:rPr>
          <w:rFonts w:ascii="Times New Roman" w:hAnsi="Times New Roman"/>
          <w:spacing w:val="-3"/>
          <w:sz w:val="24"/>
          <w:szCs w:val="24"/>
        </w:rPr>
        <w:t>дроби и дробь — в виде процентов;</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3"/>
          <w:sz w:val="24"/>
          <w:szCs w:val="24"/>
        </w:rPr>
        <w:t>находить значения числовых выражений, содер</w:t>
      </w:r>
      <w:r w:rsidRPr="005667ED">
        <w:rPr>
          <w:rFonts w:ascii="Times New Roman" w:hAnsi="Times New Roman"/>
          <w:spacing w:val="-3"/>
          <w:sz w:val="24"/>
          <w:szCs w:val="24"/>
        </w:rPr>
        <w:softHyphen/>
      </w:r>
      <w:r w:rsidRPr="005667ED">
        <w:rPr>
          <w:rFonts w:ascii="Times New Roman" w:hAnsi="Times New Roman"/>
          <w:spacing w:val="-1"/>
          <w:sz w:val="24"/>
          <w:szCs w:val="24"/>
        </w:rPr>
        <w:t>жащих целые числа и десятичные дроби;</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4"/>
          <w:sz w:val="24"/>
          <w:szCs w:val="24"/>
        </w:rPr>
        <w:t xml:space="preserve">округлять целые и десятичные дроби, выполнять </w:t>
      </w:r>
      <w:r w:rsidRPr="005667ED">
        <w:rPr>
          <w:rFonts w:ascii="Times New Roman" w:hAnsi="Times New Roman"/>
          <w:sz w:val="24"/>
          <w:szCs w:val="24"/>
        </w:rPr>
        <w:t>оценку числовых выражений;</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z w:val="24"/>
          <w:szCs w:val="24"/>
        </w:rPr>
        <w:t xml:space="preserve">пользоваться основными единицами длины, массы, времени, скорости, площади, объема; </w:t>
      </w:r>
      <w:r w:rsidRPr="005667ED">
        <w:rPr>
          <w:rFonts w:ascii="Times New Roman" w:hAnsi="Times New Roman"/>
          <w:spacing w:val="-1"/>
          <w:sz w:val="24"/>
          <w:szCs w:val="24"/>
        </w:rPr>
        <w:t>переводить одни единицы измерения в другие;</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1"/>
          <w:sz w:val="24"/>
          <w:szCs w:val="24"/>
        </w:rPr>
        <w:t>решать текстовые задачи, включая задачи, свя</w:t>
      </w:r>
      <w:r w:rsidRPr="005667ED">
        <w:rPr>
          <w:rFonts w:ascii="Times New Roman" w:hAnsi="Times New Roman"/>
          <w:spacing w:val="-1"/>
          <w:sz w:val="24"/>
          <w:szCs w:val="24"/>
        </w:rPr>
        <w:softHyphen/>
      </w:r>
      <w:r w:rsidRPr="005667ED">
        <w:rPr>
          <w:rFonts w:ascii="Times New Roman" w:hAnsi="Times New Roman"/>
          <w:sz w:val="24"/>
          <w:szCs w:val="24"/>
        </w:rPr>
        <w:t>занные с дробями и процентами.</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z w:val="24"/>
          <w:szCs w:val="24"/>
        </w:rPr>
        <w:t xml:space="preserve">Использовать приобретенные знания и умения </w:t>
      </w:r>
      <w:r w:rsidRPr="005667ED">
        <w:rPr>
          <w:rFonts w:ascii="Times New Roman" w:hAnsi="Times New Roman"/>
          <w:bCs/>
          <w:iCs/>
          <w:spacing w:val="-12"/>
          <w:sz w:val="24"/>
          <w:szCs w:val="24"/>
        </w:rPr>
        <w:t xml:space="preserve">в практической деятельности и повседневной жизни </w:t>
      </w:r>
      <w:proofErr w:type="gramStart"/>
      <w:r w:rsidRPr="005667ED">
        <w:rPr>
          <w:rFonts w:ascii="Times New Roman" w:hAnsi="Times New Roman"/>
          <w:bCs/>
          <w:iCs/>
          <w:spacing w:val="-12"/>
          <w:sz w:val="24"/>
          <w:szCs w:val="24"/>
        </w:rPr>
        <w:t>для</w:t>
      </w:r>
      <w:proofErr w:type="gramEnd"/>
      <w:r w:rsidRPr="005667ED">
        <w:rPr>
          <w:rFonts w:ascii="Times New Roman" w:hAnsi="Times New Roman"/>
          <w:bCs/>
          <w:iCs/>
          <w:spacing w:val="-12"/>
          <w:sz w:val="24"/>
          <w:szCs w:val="24"/>
        </w:rPr>
        <w:t>:</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i/>
          <w:iCs/>
          <w:sz w:val="24"/>
          <w:szCs w:val="24"/>
        </w:rPr>
      </w:pPr>
      <w:r w:rsidRPr="005667ED">
        <w:rPr>
          <w:rFonts w:ascii="Times New Roman" w:hAnsi="Times New Roman"/>
          <w:sz w:val="24"/>
          <w:szCs w:val="24"/>
        </w:rPr>
        <w:t xml:space="preserve">решения несложных практических расчетных </w:t>
      </w:r>
      <w:r w:rsidRPr="005667ED">
        <w:rPr>
          <w:rFonts w:ascii="Times New Roman" w:hAnsi="Times New Roman"/>
          <w:spacing w:val="-4"/>
          <w:sz w:val="24"/>
          <w:szCs w:val="24"/>
        </w:rPr>
        <w:t xml:space="preserve">задач, </w:t>
      </w:r>
      <w:r w:rsidRPr="005667ED">
        <w:rPr>
          <w:rFonts w:ascii="Times New Roman" w:hAnsi="Times New Roman"/>
          <w:b/>
          <w:bCs/>
          <w:spacing w:val="-4"/>
          <w:sz w:val="24"/>
          <w:szCs w:val="24"/>
        </w:rPr>
        <w:t xml:space="preserve">в </w:t>
      </w:r>
      <w:r w:rsidRPr="005667ED">
        <w:rPr>
          <w:rFonts w:ascii="Times New Roman" w:hAnsi="Times New Roman"/>
          <w:spacing w:val="-4"/>
          <w:sz w:val="24"/>
          <w:szCs w:val="24"/>
        </w:rPr>
        <w:t xml:space="preserve">том числе </w:t>
      </w:r>
      <w:r w:rsidRPr="005667ED">
        <w:rPr>
          <w:rFonts w:ascii="Times New Roman" w:hAnsi="Times New Roman"/>
          <w:b/>
          <w:bCs/>
          <w:spacing w:val="-4"/>
          <w:sz w:val="24"/>
          <w:szCs w:val="24"/>
        </w:rPr>
        <w:t xml:space="preserve">с </w:t>
      </w:r>
      <w:r w:rsidRPr="005667ED">
        <w:rPr>
          <w:rFonts w:ascii="Times New Roman" w:hAnsi="Times New Roman"/>
          <w:spacing w:val="-4"/>
          <w:sz w:val="24"/>
          <w:szCs w:val="24"/>
        </w:rPr>
        <w:t>использованием при необхо</w:t>
      </w:r>
      <w:r w:rsidRPr="005667ED">
        <w:rPr>
          <w:rFonts w:ascii="Times New Roman" w:hAnsi="Times New Roman"/>
          <w:spacing w:val="-4"/>
          <w:sz w:val="24"/>
          <w:szCs w:val="24"/>
        </w:rPr>
        <w:softHyphen/>
      </w:r>
      <w:r w:rsidRPr="005667ED">
        <w:rPr>
          <w:rFonts w:ascii="Times New Roman" w:hAnsi="Times New Roman"/>
          <w:spacing w:val="-2"/>
          <w:sz w:val="24"/>
          <w:szCs w:val="24"/>
        </w:rPr>
        <w:t>димости справочных материалов, калькулятора;</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2"/>
          <w:sz w:val="24"/>
          <w:szCs w:val="24"/>
        </w:rPr>
        <w:t>устной прикидки и оценки результата вычисле</w:t>
      </w:r>
      <w:r w:rsidRPr="005667ED">
        <w:rPr>
          <w:rFonts w:ascii="Times New Roman" w:hAnsi="Times New Roman"/>
          <w:spacing w:val="-2"/>
          <w:sz w:val="24"/>
          <w:szCs w:val="24"/>
        </w:rPr>
        <w:softHyphen/>
        <w:t>ний; проверки результата вычисления с исполь</w:t>
      </w:r>
      <w:r w:rsidRPr="005667ED">
        <w:rPr>
          <w:rFonts w:ascii="Times New Roman" w:hAnsi="Times New Roman"/>
          <w:spacing w:val="-2"/>
          <w:sz w:val="24"/>
          <w:szCs w:val="24"/>
        </w:rPr>
        <w:softHyphen/>
      </w:r>
      <w:r w:rsidRPr="005667ED">
        <w:rPr>
          <w:rFonts w:ascii="Times New Roman" w:hAnsi="Times New Roman"/>
          <w:sz w:val="24"/>
          <w:szCs w:val="24"/>
        </w:rPr>
        <w:t>зованием различных приемов;</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4"/>
          <w:sz w:val="24"/>
          <w:szCs w:val="24"/>
        </w:rPr>
        <w:t>интерпретации результатов решения задач с уче</w:t>
      </w:r>
      <w:r w:rsidRPr="005667ED">
        <w:rPr>
          <w:rFonts w:ascii="Times New Roman" w:hAnsi="Times New Roman"/>
          <w:spacing w:val="-4"/>
          <w:sz w:val="24"/>
          <w:szCs w:val="24"/>
        </w:rPr>
        <w:softHyphen/>
      </w:r>
      <w:r w:rsidRPr="005667ED">
        <w:rPr>
          <w:rFonts w:ascii="Times New Roman" w:hAnsi="Times New Roman"/>
          <w:spacing w:val="-1"/>
          <w:sz w:val="24"/>
          <w:szCs w:val="24"/>
        </w:rPr>
        <w:t>том ограничений, связанных с реальными свой</w:t>
      </w:r>
      <w:r w:rsidRPr="005667ED">
        <w:rPr>
          <w:rFonts w:ascii="Times New Roman" w:hAnsi="Times New Roman"/>
          <w:spacing w:val="-1"/>
          <w:sz w:val="24"/>
          <w:szCs w:val="24"/>
        </w:rPr>
        <w:softHyphen/>
        <w:t>ствами рассматриваемых процессов и явлений.</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
          <w:bCs/>
          <w:spacing w:val="-11"/>
          <w:sz w:val="24"/>
          <w:szCs w:val="24"/>
        </w:rPr>
        <w:t xml:space="preserve"> </w:t>
      </w:r>
      <w:r w:rsidRPr="005667ED">
        <w:rPr>
          <w:rFonts w:ascii="Times New Roman" w:hAnsi="Times New Roman"/>
          <w:bCs/>
          <w:spacing w:val="-11"/>
          <w:sz w:val="24"/>
          <w:szCs w:val="24"/>
        </w:rPr>
        <w:t>«Алгебра</w:t>
      </w:r>
      <w:r w:rsidRPr="005667ED">
        <w:rPr>
          <w:rFonts w:ascii="Times New Roman" w:hAnsi="Times New Roman"/>
          <w:spacing w:val="-11"/>
          <w:sz w:val="24"/>
          <w:szCs w:val="24"/>
        </w:rPr>
        <w:t>»</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2"/>
          <w:sz w:val="24"/>
          <w:szCs w:val="24"/>
        </w:rPr>
        <w:t xml:space="preserve">Переводить условия задачи на математический </w:t>
      </w:r>
      <w:r w:rsidRPr="005667ED">
        <w:rPr>
          <w:rFonts w:ascii="Times New Roman" w:hAnsi="Times New Roman"/>
          <w:sz w:val="24"/>
          <w:szCs w:val="24"/>
        </w:rPr>
        <w:t>язык;</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4"/>
          <w:sz w:val="24"/>
          <w:szCs w:val="24"/>
        </w:rPr>
        <w:t>использовать методы работы с простейшими ма</w:t>
      </w:r>
      <w:r w:rsidRPr="005667ED">
        <w:rPr>
          <w:rFonts w:ascii="Times New Roman" w:hAnsi="Times New Roman"/>
          <w:spacing w:val="-4"/>
          <w:sz w:val="24"/>
          <w:szCs w:val="24"/>
        </w:rPr>
        <w:softHyphen/>
      </w:r>
      <w:r w:rsidRPr="005667ED">
        <w:rPr>
          <w:rFonts w:ascii="Times New Roman" w:hAnsi="Times New Roman"/>
          <w:sz w:val="24"/>
          <w:szCs w:val="24"/>
        </w:rPr>
        <w:t>тематическими моделями;</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2"/>
          <w:sz w:val="24"/>
          <w:szCs w:val="24"/>
        </w:rPr>
        <w:t>осуществлять в выражениях и формулах число</w:t>
      </w:r>
      <w:r w:rsidRPr="005667ED">
        <w:rPr>
          <w:rFonts w:ascii="Times New Roman" w:hAnsi="Times New Roman"/>
          <w:spacing w:val="-2"/>
          <w:sz w:val="24"/>
          <w:szCs w:val="24"/>
        </w:rPr>
        <w:softHyphen/>
      </w:r>
      <w:r w:rsidRPr="005667ED">
        <w:rPr>
          <w:rFonts w:ascii="Times New Roman" w:hAnsi="Times New Roman"/>
          <w:spacing w:val="-3"/>
          <w:sz w:val="24"/>
          <w:szCs w:val="24"/>
        </w:rPr>
        <w:t xml:space="preserve">вые подстановки и выполнять соответствующие </w:t>
      </w:r>
      <w:r w:rsidRPr="005667ED">
        <w:rPr>
          <w:rFonts w:ascii="Times New Roman" w:hAnsi="Times New Roman"/>
          <w:sz w:val="24"/>
          <w:szCs w:val="24"/>
        </w:rPr>
        <w:t>вычисления;</w:t>
      </w:r>
    </w:p>
    <w:p w:rsidR="00D53C0E" w:rsidRPr="005667ED" w:rsidRDefault="00D53C0E" w:rsidP="00D53C0E">
      <w:pPr>
        <w:widowControl w:val="0"/>
        <w:numPr>
          <w:ilvl w:val="0"/>
          <w:numId w:val="34"/>
        </w:numPr>
        <w:shd w:val="clear" w:color="auto" w:fill="FFFFFF"/>
        <w:tabs>
          <w:tab w:val="left" w:pos="562"/>
        </w:tabs>
        <w:autoSpaceDE w:val="0"/>
        <w:autoSpaceDN w:val="0"/>
        <w:adjustRightInd w:val="0"/>
        <w:spacing w:after="0" w:line="240" w:lineRule="auto"/>
        <w:ind w:left="379"/>
        <w:jc w:val="both"/>
        <w:rPr>
          <w:rFonts w:ascii="Times New Roman" w:hAnsi="Times New Roman"/>
          <w:sz w:val="24"/>
          <w:szCs w:val="24"/>
        </w:rPr>
      </w:pPr>
      <w:r w:rsidRPr="005667ED">
        <w:rPr>
          <w:rFonts w:ascii="Times New Roman" w:hAnsi="Times New Roman"/>
          <w:spacing w:val="-6"/>
          <w:sz w:val="24"/>
          <w:szCs w:val="24"/>
        </w:rPr>
        <w:t>изображать числа точками на координатном луче;</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pacing w:val="-2"/>
          <w:sz w:val="24"/>
          <w:szCs w:val="24"/>
        </w:rPr>
        <w:t xml:space="preserve">определять координаты точки на координатном </w:t>
      </w:r>
      <w:r w:rsidRPr="005667ED">
        <w:rPr>
          <w:rFonts w:ascii="Times New Roman" w:hAnsi="Times New Roman"/>
          <w:sz w:val="24"/>
          <w:szCs w:val="24"/>
        </w:rPr>
        <w:t>луче;</w:t>
      </w:r>
    </w:p>
    <w:p w:rsidR="00D53C0E" w:rsidRPr="005667ED" w:rsidRDefault="00D53C0E" w:rsidP="00D53C0E">
      <w:pPr>
        <w:widowControl w:val="0"/>
        <w:numPr>
          <w:ilvl w:val="0"/>
          <w:numId w:val="33"/>
        </w:numPr>
        <w:shd w:val="clear" w:color="auto" w:fill="FFFFFF"/>
        <w:tabs>
          <w:tab w:val="left" w:pos="562"/>
        </w:tabs>
        <w:autoSpaceDE w:val="0"/>
        <w:autoSpaceDN w:val="0"/>
        <w:adjustRightInd w:val="0"/>
        <w:spacing w:after="0" w:line="240" w:lineRule="auto"/>
        <w:ind w:left="562" w:hanging="182"/>
        <w:jc w:val="both"/>
        <w:rPr>
          <w:rFonts w:ascii="Times New Roman" w:hAnsi="Times New Roman"/>
          <w:sz w:val="24"/>
          <w:szCs w:val="24"/>
        </w:rPr>
      </w:pPr>
      <w:r w:rsidRPr="005667ED">
        <w:rPr>
          <w:rFonts w:ascii="Times New Roman" w:hAnsi="Times New Roman"/>
          <w:sz w:val="24"/>
          <w:szCs w:val="24"/>
        </w:rPr>
        <w:t xml:space="preserve">составлять буквенные выражения и формулы </w:t>
      </w:r>
      <w:r w:rsidRPr="005667ED">
        <w:rPr>
          <w:rFonts w:ascii="Times New Roman" w:hAnsi="Times New Roman"/>
          <w:spacing w:val="-2"/>
          <w:sz w:val="24"/>
          <w:szCs w:val="24"/>
        </w:rPr>
        <w:t xml:space="preserve">по условиям задач; осуществлять в выражениях и формулах числовые подстановки и выполнять </w:t>
      </w:r>
      <w:r w:rsidRPr="005667ED">
        <w:rPr>
          <w:rFonts w:ascii="Times New Roman" w:hAnsi="Times New Roman"/>
          <w:sz w:val="24"/>
          <w:szCs w:val="24"/>
        </w:rPr>
        <w:t>соответствующие вычисления;</w:t>
      </w:r>
    </w:p>
    <w:p w:rsidR="00D53C0E" w:rsidRPr="005667ED" w:rsidRDefault="00D53C0E" w:rsidP="00D53C0E">
      <w:pPr>
        <w:widowControl w:val="0"/>
        <w:shd w:val="clear" w:color="auto" w:fill="FFFFFF"/>
        <w:tabs>
          <w:tab w:val="left" w:pos="566"/>
        </w:tabs>
        <w:autoSpaceDE w:val="0"/>
        <w:autoSpaceDN w:val="0"/>
        <w:adjustRightInd w:val="0"/>
        <w:spacing w:after="0" w:line="240" w:lineRule="auto"/>
        <w:jc w:val="both"/>
        <w:rPr>
          <w:rFonts w:ascii="Times New Roman" w:hAnsi="Times New Roman"/>
          <w:spacing w:val="-8"/>
          <w:sz w:val="24"/>
          <w:szCs w:val="24"/>
        </w:rPr>
      </w:pPr>
      <w:r w:rsidRPr="005667ED">
        <w:rPr>
          <w:rFonts w:ascii="Times New Roman" w:hAnsi="Times New Roman"/>
          <w:sz w:val="24"/>
          <w:szCs w:val="24"/>
        </w:rPr>
        <w:lastRenderedPageBreak/>
        <w:t>•</w:t>
      </w:r>
      <w:r w:rsidRPr="005667ED">
        <w:rPr>
          <w:rFonts w:ascii="Times New Roman" w:hAnsi="Times New Roman"/>
          <w:sz w:val="24"/>
          <w:szCs w:val="24"/>
        </w:rPr>
        <w:tab/>
      </w:r>
      <w:r w:rsidRPr="005667ED">
        <w:rPr>
          <w:rFonts w:ascii="Times New Roman" w:hAnsi="Times New Roman"/>
          <w:spacing w:val="-8"/>
          <w:sz w:val="24"/>
          <w:szCs w:val="24"/>
        </w:rPr>
        <w:t>решать текстовые задачи алгебраическим методом.</w:t>
      </w:r>
    </w:p>
    <w:p w:rsidR="00D53C0E" w:rsidRPr="005667ED" w:rsidRDefault="00D53C0E" w:rsidP="00D53C0E">
      <w:pPr>
        <w:widowControl w:val="0"/>
        <w:shd w:val="clear" w:color="auto" w:fill="FFFFFF"/>
        <w:tabs>
          <w:tab w:val="left" w:pos="566"/>
        </w:tabs>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z w:val="24"/>
          <w:szCs w:val="24"/>
        </w:rPr>
        <w:t xml:space="preserve">Использовать приобретенные знания и умения </w:t>
      </w:r>
      <w:r w:rsidRPr="005667ED">
        <w:rPr>
          <w:rFonts w:ascii="Times New Roman" w:hAnsi="Times New Roman"/>
          <w:bCs/>
          <w:iCs/>
          <w:spacing w:val="-12"/>
          <w:sz w:val="24"/>
          <w:szCs w:val="24"/>
        </w:rPr>
        <w:t xml:space="preserve">в практической деятельности </w:t>
      </w:r>
      <w:r w:rsidRPr="005667ED">
        <w:rPr>
          <w:rFonts w:ascii="Times New Roman" w:hAnsi="Times New Roman"/>
          <w:iCs/>
          <w:spacing w:val="-12"/>
          <w:sz w:val="24"/>
          <w:szCs w:val="24"/>
        </w:rPr>
        <w:t xml:space="preserve">и </w:t>
      </w:r>
      <w:r w:rsidRPr="005667ED">
        <w:rPr>
          <w:rFonts w:ascii="Times New Roman" w:hAnsi="Times New Roman"/>
          <w:bCs/>
          <w:iCs/>
          <w:spacing w:val="-12"/>
          <w:sz w:val="24"/>
          <w:szCs w:val="24"/>
        </w:rPr>
        <w:t xml:space="preserve">повседневной жизни </w:t>
      </w:r>
      <w:proofErr w:type="gramStart"/>
      <w:r w:rsidRPr="005667ED">
        <w:rPr>
          <w:rFonts w:ascii="Times New Roman" w:hAnsi="Times New Roman"/>
          <w:bCs/>
          <w:iCs/>
          <w:spacing w:val="-12"/>
          <w:sz w:val="24"/>
          <w:szCs w:val="24"/>
        </w:rPr>
        <w:t>для</w:t>
      </w:r>
      <w:proofErr w:type="gramEnd"/>
      <w:r w:rsidRPr="005667ED">
        <w:rPr>
          <w:rFonts w:ascii="Times New Roman" w:hAnsi="Times New Roman"/>
          <w:bCs/>
          <w:iCs/>
          <w:spacing w:val="-12"/>
          <w:sz w:val="24"/>
          <w:szCs w:val="24"/>
        </w:rPr>
        <w:t>:</w:t>
      </w:r>
    </w:p>
    <w:p w:rsidR="00D53C0E" w:rsidRPr="005667ED" w:rsidRDefault="00D53C0E" w:rsidP="00D53C0E">
      <w:pPr>
        <w:widowControl w:val="0"/>
        <w:shd w:val="clear" w:color="auto" w:fill="FFFFFF"/>
        <w:tabs>
          <w:tab w:val="left" w:pos="566"/>
        </w:tabs>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i/>
          <w:iCs/>
          <w:sz w:val="24"/>
          <w:szCs w:val="24"/>
        </w:rPr>
        <w:t>•</w:t>
      </w:r>
      <w:r w:rsidRPr="005667ED">
        <w:rPr>
          <w:rFonts w:ascii="Times New Roman" w:hAnsi="Times New Roman"/>
          <w:i/>
          <w:iCs/>
          <w:sz w:val="24"/>
          <w:szCs w:val="24"/>
        </w:rPr>
        <w:tab/>
      </w:r>
      <w:r w:rsidRPr="005667ED">
        <w:rPr>
          <w:rFonts w:ascii="Times New Roman" w:hAnsi="Times New Roman"/>
          <w:sz w:val="24"/>
          <w:szCs w:val="24"/>
        </w:rPr>
        <w:t>выполнения расчетов по формулам, составления формул, выражающих зависимости между реальными величинами.</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spacing w:val="-10"/>
          <w:sz w:val="24"/>
          <w:szCs w:val="24"/>
        </w:rPr>
        <w:t>«Геометрия»</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pacing w:val="-1"/>
          <w:sz w:val="24"/>
          <w:szCs w:val="24"/>
        </w:rPr>
        <w:t>Пользоваться геометрическим языком для опи</w:t>
      </w:r>
      <w:r w:rsidRPr="005667ED">
        <w:rPr>
          <w:rFonts w:ascii="Times New Roman" w:hAnsi="Times New Roman"/>
          <w:spacing w:val="-1"/>
          <w:sz w:val="24"/>
          <w:szCs w:val="24"/>
        </w:rPr>
        <w:softHyphen/>
        <w:t>сания предметов окружающего мира:</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pacing w:val="-2"/>
          <w:sz w:val="24"/>
          <w:szCs w:val="24"/>
        </w:rPr>
        <w:t>распознавать и изображать геометрические фи</w:t>
      </w:r>
      <w:r w:rsidRPr="005667ED">
        <w:rPr>
          <w:rFonts w:ascii="Times New Roman" w:hAnsi="Times New Roman"/>
          <w:spacing w:val="-2"/>
          <w:sz w:val="24"/>
          <w:szCs w:val="24"/>
        </w:rPr>
        <w:softHyphen/>
      </w:r>
      <w:r w:rsidRPr="005667ED">
        <w:rPr>
          <w:rFonts w:ascii="Times New Roman" w:hAnsi="Times New Roman"/>
          <w:sz w:val="24"/>
          <w:szCs w:val="24"/>
        </w:rPr>
        <w:t>гуры, различать их взаимное расположение;</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pacing w:val="-5"/>
          <w:sz w:val="24"/>
          <w:szCs w:val="24"/>
        </w:rPr>
        <w:t>распознавать на чертежах, моделях и в окружаю</w:t>
      </w:r>
      <w:r w:rsidRPr="005667ED">
        <w:rPr>
          <w:rFonts w:ascii="Times New Roman" w:hAnsi="Times New Roman"/>
          <w:spacing w:val="-5"/>
          <w:sz w:val="24"/>
          <w:szCs w:val="24"/>
        </w:rPr>
        <w:softHyphen/>
      </w:r>
      <w:r w:rsidRPr="005667ED">
        <w:rPr>
          <w:rFonts w:ascii="Times New Roman" w:hAnsi="Times New Roman"/>
          <w:spacing w:val="-7"/>
          <w:sz w:val="24"/>
          <w:szCs w:val="24"/>
        </w:rPr>
        <w:t>щей обстановке основные пространственные тела;</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z w:val="24"/>
          <w:szCs w:val="24"/>
        </w:rPr>
        <w:t>в простейших случаях строить развертки про</w:t>
      </w:r>
      <w:r w:rsidRPr="005667ED">
        <w:rPr>
          <w:rFonts w:ascii="Times New Roman" w:hAnsi="Times New Roman"/>
          <w:sz w:val="24"/>
          <w:szCs w:val="24"/>
        </w:rPr>
        <w:softHyphen/>
        <w:t>странственных тел;</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pacing w:val="-6"/>
          <w:sz w:val="24"/>
          <w:szCs w:val="24"/>
        </w:rPr>
        <w:t>вычислять площади, периметры, объемы простей</w:t>
      </w:r>
      <w:r w:rsidRPr="005667ED">
        <w:rPr>
          <w:rFonts w:ascii="Times New Roman" w:hAnsi="Times New Roman"/>
          <w:spacing w:val="-6"/>
          <w:sz w:val="24"/>
          <w:szCs w:val="24"/>
        </w:rPr>
        <w:softHyphen/>
      </w:r>
      <w:r w:rsidRPr="005667ED">
        <w:rPr>
          <w:rFonts w:ascii="Times New Roman" w:hAnsi="Times New Roman"/>
          <w:spacing w:val="-4"/>
          <w:sz w:val="24"/>
          <w:szCs w:val="24"/>
        </w:rPr>
        <w:t>ших геометрических фигур (тел) по формулам.</w:t>
      </w:r>
    </w:p>
    <w:p w:rsidR="00D53C0E" w:rsidRPr="005667ED" w:rsidRDefault="00D53C0E" w:rsidP="00D53C0E">
      <w:pPr>
        <w:widowControl w:val="0"/>
        <w:shd w:val="clear" w:color="auto" w:fill="FFFFFF"/>
        <w:autoSpaceDE w:val="0"/>
        <w:autoSpaceDN w:val="0"/>
        <w:adjustRightInd w:val="0"/>
        <w:spacing w:after="0" w:line="240" w:lineRule="auto"/>
        <w:jc w:val="both"/>
        <w:rPr>
          <w:rFonts w:ascii="Times New Roman" w:hAnsi="Times New Roman"/>
          <w:sz w:val="24"/>
          <w:szCs w:val="24"/>
        </w:rPr>
      </w:pPr>
      <w:r w:rsidRPr="005667ED">
        <w:rPr>
          <w:rFonts w:ascii="Times New Roman" w:hAnsi="Times New Roman"/>
          <w:bCs/>
          <w:iCs/>
          <w:sz w:val="24"/>
          <w:szCs w:val="24"/>
        </w:rPr>
        <w:t xml:space="preserve">Использовать приобретенные знания </w:t>
      </w:r>
      <w:r w:rsidRPr="005667ED">
        <w:rPr>
          <w:rFonts w:ascii="Times New Roman" w:hAnsi="Times New Roman"/>
          <w:iCs/>
          <w:sz w:val="24"/>
          <w:szCs w:val="24"/>
        </w:rPr>
        <w:t xml:space="preserve">и </w:t>
      </w:r>
      <w:r w:rsidRPr="005667ED">
        <w:rPr>
          <w:rFonts w:ascii="Times New Roman" w:hAnsi="Times New Roman"/>
          <w:bCs/>
          <w:iCs/>
          <w:sz w:val="24"/>
          <w:szCs w:val="24"/>
        </w:rPr>
        <w:t xml:space="preserve">умения </w:t>
      </w:r>
      <w:r w:rsidRPr="005667ED">
        <w:rPr>
          <w:rFonts w:ascii="Times New Roman" w:hAnsi="Times New Roman"/>
          <w:bCs/>
          <w:iCs/>
          <w:spacing w:val="-12"/>
          <w:sz w:val="24"/>
          <w:szCs w:val="24"/>
        </w:rPr>
        <w:t xml:space="preserve">в практической деятельности </w:t>
      </w:r>
      <w:r w:rsidRPr="005667ED">
        <w:rPr>
          <w:rFonts w:ascii="Times New Roman" w:hAnsi="Times New Roman"/>
          <w:iCs/>
          <w:spacing w:val="-12"/>
          <w:sz w:val="24"/>
          <w:szCs w:val="24"/>
        </w:rPr>
        <w:t xml:space="preserve">и </w:t>
      </w:r>
      <w:r w:rsidRPr="005667ED">
        <w:rPr>
          <w:rFonts w:ascii="Times New Roman" w:hAnsi="Times New Roman"/>
          <w:bCs/>
          <w:iCs/>
          <w:spacing w:val="-12"/>
          <w:sz w:val="24"/>
          <w:szCs w:val="24"/>
        </w:rPr>
        <w:t xml:space="preserve">повседневной жизни </w:t>
      </w:r>
      <w:proofErr w:type="gramStart"/>
      <w:r w:rsidRPr="005667ED">
        <w:rPr>
          <w:rFonts w:ascii="Times New Roman" w:hAnsi="Times New Roman"/>
          <w:bCs/>
          <w:iCs/>
          <w:spacing w:val="-12"/>
          <w:sz w:val="24"/>
          <w:szCs w:val="24"/>
        </w:rPr>
        <w:t>для</w:t>
      </w:r>
      <w:proofErr w:type="gramEnd"/>
      <w:r w:rsidRPr="005667ED">
        <w:rPr>
          <w:rFonts w:ascii="Times New Roman" w:hAnsi="Times New Roman"/>
          <w:bCs/>
          <w:iCs/>
          <w:spacing w:val="-12"/>
          <w:sz w:val="24"/>
          <w:szCs w:val="24"/>
        </w:rPr>
        <w:t>:</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i/>
          <w:iCs/>
          <w:sz w:val="24"/>
          <w:szCs w:val="24"/>
        </w:rPr>
      </w:pPr>
      <w:r w:rsidRPr="005667ED">
        <w:rPr>
          <w:rFonts w:ascii="Times New Roman" w:hAnsi="Times New Roman"/>
          <w:spacing w:val="-3"/>
          <w:sz w:val="24"/>
          <w:szCs w:val="24"/>
        </w:rPr>
        <w:t>решения несложных геометрических задач, свя</w:t>
      </w:r>
      <w:r w:rsidRPr="005667ED">
        <w:rPr>
          <w:rFonts w:ascii="Times New Roman" w:hAnsi="Times New Roman"/>
          <w:spacing w:val="-3"/>
          <w:sz w:val="24"/>
          <w:szCs w:val="24"/>
        </w:rPr>
        <w:softHyphen/>
      </w:r>
      <w:r w:rsidRPr="005667ED">
        <w:rPr>
          <w:rFonts w:ascii="Times New Roman" w:hAnsi="Times New Roman"/>
          <w:spacing w:val="-1"/>
          <w:sz w:val="24"/>
          <w:szCs w:val="24"/>
        </w:rPr>
        <w:t>занных с нахождением изученных геометриче</w:t>
      </w:r>
      <w:r w:rsidRPr="005667ED">
        <w:rPr>
          <w:rFonts w:ascii="Times New Roman" w:hAnsi="Times New Roman"/>
          <w:spacing w:val="-1"/>
          <w:sz w:val="24"/>
          <w:szCs w:val="24"/>
        </w:rPr>
        <w:softHyphen/>
      </w:r>
      <w:r w:rsidRPr="005667ED">
        <w:rPr>
          <w:rFonts w:ascii="Times New Roman" w:hAnsi="Times New Roman"/>
          <w:sz w:val="24"/>
          <w:szCs w:val="24"/>
        </w:rPr>
        <w:t>ских величин (используя при необходимости справочники и технические средства);</w:t>
      </w:r>
    </w:p>
    <w:p w:rsidR="00D53C0E" w:rsidRPr="005667ED" w:rsidRDefault="00D53C0E" w:rsidP="00D53C0E">
      <w:pPr>
        <w:widowControl w:val="0"/>
        <w:numPr>
          <w:ilvl w:val="0"/>
          <w:numId w:val="32"/>
        </w:numPr>
        <w:shd w:val="clear" w:color="auto" w:fill="FFFFFF"/>
        <w:tabs>
          <w:tab w:val="left" w:pos="566"/>
        </w:tabs>
        <w:autoSpaceDE w:val="0"/>
        <w:autoSpaceDN w:val="0"/>
        <w:adjustRightInd w:val="0"/>
        <w:spacing w:after="0" w:line="240" w:lineRule="auto"/>
        <w:ind w:left="566" w:hanging="187"/>
        <w:jc w:val="both"/>
        <w:rPr>
          <w:rFonts w:ascii="Times New Roman" w:hAnsi="Times New Roman"/>
          <w:sz w:val="24"/>
          <w:szCs w:val="24"/>
        </w:rPr>
      </w:pPr>
      <w:r w:rsidRPr="005667ED">
        <w:rPr>
          <w:rFonts w:ascii="Times New Roman" w:hAnsi="Times New Roman"/>
          <w:sz w:val="24"/>
          <w:szCs w:val="24"/>
        </w:rPr>
        <w:t>построений геометрическими инструментами (линейка, угольник, циркуль, транспортир).</w:t>
      </w:r>
    </w:p>
    <w:p w:rsidR="00D53C0E" w:rsidRPr="00D53C0E" w:rsidRDefault="00D53C0E" w:rsidP="00D53C0E">
      <w:pPr>
        <w:pStyle w:val="a3"/>
        <w:numPr>
          <w:ilvl w:val="0"/>
          <w:numId w:val="41"/>
        </w:numPr>
        <w:jc w:val="center"/>
        <w:rPr>
          <w:rFonts w:ascii="Times New Roman" w:hAnsi="Times New Roman" w:cs="Times New Roman"/>
          <w:b/>
          <w:i/>
          <w:sz w:val="24"/>
          <w:szCs w:val="24"/>
        </w:rPr>
      </w:pPr>
      <w:r w:rsidRPr="00D53C0E">
        <w:rPr>
          <w:rFonts w:ascii="Times New Roman" w:hAnsi="Times New Roman" w:cs="Times New Roman"/>
          <w:b/>
          <w:sz w:val="24"/>
          <w:szCs w:val="24"/>
        </w:rPr>
        <w:t>Планируемые результаты изучения учебного предмета «Алгебра»</w:t>
      </w:r>
    </w:p>
    <w:p w:rsidR="00D53C0E" w:rsidRPr="00D53C0E" w:rsidRDefault="00D53C0E" w:rsidP="00D53C0E">
      <w:pPr>
        <w:pStyle w:val="a3"/>
        <w:numPr>
          <w:ilvl w:val="0"/>
          <w:numId w:val="41"/>
        </w:numPr>
        <w:jc w:val="center"/>
        <w:rPr>
          <w:rFonts w:ascii="Times New Roman" w:hAnsi="Times New Roman" w:cs="Times New Roman"/>
          <w:b/>
          <w:i/>
          <w:sz w:val="24"/>
          <w:szCs w:val="24"/>
        </w:rPr>
      </w:pPr>
      <w:r w:rsidRPr="00D53C0E">
        <w:rPr>
          <w:rFonts w:ascii="Times New Roman" w:hAnsi="Times New Roman" w:cs="Times New Roman"/>
          <w:i/>
          <w:sz w:val="24"/>
          <w:szCs w:val="24"/>
        </w:rPr>
        <w:t>По окончании изучения курса учащийся должен уметь:</w:t>
      </w:r>
    </w:p>
    <w:p w:rsidR="00D53C0E" w:rsidRPr="004F3AD6" w:rsidRDefault="00D53C0E" w:rsidP="00D53C0E">
      <w:pPr>
        <w:widowControl w:val="0"/>
        <w:numPr>
          <w:ilvl w:val="0"/>
          <w:numId w:val="41"/>
        </w:numPr>
        <w:spacing w:before="240" w:after="0" w:line="240" w:lineRule="auto"/>
        <w:ind w:left="360" w:hanging="360"/>
        <w:rPr>
          <w:rFonts w:ascii="Times New Roman" w:hAnsi="Times New Roman" w:cs="Times New Roman"/>
          <w:b/>
          <w:sz w:val="24"/>
          <w:szCs w:val="24"/>
        </w:rPr>
      </w:pPr>
      <w:r w:rsidRPr="004F3AD6">
        <w:rPr>
          <w:rFonts w:ascii="Times New Roman" w:hAnsi="Times New Roman" w:cs="Times New Roman"/>
          <w:b/>
          <w:sz w:val="24"/>
          <w:szCs w:val="24"/>
        </w:rPr>
        <w:t>Алгебра - 7</w:t>
      </w:r>
    </w:p>
    <w:p w:rsidR="00D53C0E" w:rsidRPr="00D53C0E" w:rsidRDefault="00D53C0E" w:rsidP="00D53C0E">
      <w:pPr>
        <w:pStyle w:val="a3"/>
        <w:numPr>
          <w:ilvl w:val="1"/>
          <w:numId w:val="41"/>
        </w:numPr>
        <w:shd w:val="clear" w:color="auto" w:fill="FFFFFF"/>
        <w:jc w:val="both"/>
        <w:rPr>
          <w:rFonts w:ascii="Times New Roman" w:hAnsi="Times New Roman" w:cs="Times New Roman"/>
          <w:bCs/>
          <w:sz w:val="24"/>
          <w:szCs w:val="24"/>
        </w:rPr>
      </w:pPr>
      <w:r w:rsidRPr="00D53C0E">
        <w:rPr>
          <w:rFonts w:ascii="Times New Roman" w:hAnsi="Times New Roman" w:cs="Times New Roman"/>
          <w:i/>
          <w:sz w:val="24"/>
          <w:szCs w:val="24"/>
        </w:rPr>
        <w:t>Использовать</w:t>
      </w:r>
      <w:r w:rsidRPr="00D53C0E">
        <w:rPr>
          <w:rFonts w:ascii="Times New Roman" w:hAnsi="Times New Roman" w:cs="Times New Roman"/>
          <w:sz w:val="24"/>
          <w:szCs w:val="24"/>
        </w:rPr>
        <w:t xml:space="preserve"> при решении математических задач, их обосновании и проверке найденного решения  </w:t>
      </w:r>
      <w:r w:rsidRPr="00D53C0E">
        <w:rPr>
          <w:rFonts w:ascii="Times New Roman" w:hAnsi="Times New Roman" w:cs="Times New Roman"/>
          <w:bCs/>
          <w:sz w:val="24"/>
          <w:szCs w:val="24"/>
        </w:rPr>
        <w:t>знание о:</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натуральных, целых, рациональных, иррациональных, действительных числах;</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степени с натуральными показателями и их свойствах;</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одночленах</w:t>
      </w:r>
      <w:proofErr w:type="gramEnd"/>
      <w:r w:rsidRPr="004F3AD6">
        <w:rPr>
          <w:rFonts w:ascii="Times New Roman" w:hAnsi="Times New Roman" w:cs="Times New Roman"/>
          <w:sz w:val="24"/>
          <w:szCs w:val="24"/>
        </w:rPr>
        <w:t xml:space="preserve"> и правилах действий с ними;</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многочленах</w:t>
      </w:r>
      <w:proofErr w:type="gramEnd"/>
      <w:r w:rsidRPr="004F3AD6">
        <w:rPr>
          <w:rFonts w:ascii="Times New Roman" w:hAnsi="Times New Roman" w:cs="Times New Roman"/>
          <w:sz w:val="24"/>
          <w:szCs w:val="24"/>
        </w:rPr>
        <w:t xml:space="preserve"> и правилах действий с ними;</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формулах</w:t>
      </w:r>
      <w:proofErr w:type="gramEnd"/>
      <w:r w:rsidRPr="004F3AD6">
        <w:rPr>
          <w:rFonts w:ascii="Times New Roman" w:hAnsi="Times New Roman" w:cs="Times New Roman"/>
          <w:sz w:val="24"/>
          <w:szCs w:val="24"/>
        </w:rPr>
        <w:t xml:space="preserve"> сокращённого умножения;</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тождествах</w:t>
      </w:r>
      <w:proofErr w:type="gramEnd"/>
      <w:r w:rsidRPr="004F3AD6">
        <w:rPr>
          <w:rFonts w:ascii="Times New Roman" w:hAnsi="Times New Roman" w:cs="Times New Roman"/>
          <w:sz w:val="24"/>
          <w:szCs w:val="24"/>
        </w:rPr>
        <w:t>; методах доказательства тождеств;</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 xml:space="preserve">линейных </w:t>
      </w:r>
      <w:proofErr w:type="gramStart"/>
      <w:r w:rsidRPr="004F3AD6">
        <w:rPr>
          <w:rFonts w:ascii="Times New Roman" w:hAnsi="Times New Roman" w:cs="Times New Roman"/>
          <w:sz w:val="24"/>
          <w:szCs w:val="24"/>
        </w:rPr>
        <w:t>уравнениях</w:t>
      </w:r>
      <w:proofErr w:type="gramEnd"/>
      <w:r w:rsidRPr="004F3AD6">
        <w:rPr>
          <w:rFonts w:ascii="Times New Roman" w:hAnsi="Times New Roman" w:cs="Times New Roman"/>
          <w:sz w:val="24"/>
          <w:szCs w:val="24"/>
        </w:rPr>
        <w:t xml:space="preserve"> с одной неизвестной и методах их решения;</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системах</w:t>
      </w:r>
      <w:proofErr w:type="gramEnd"/>
      <w:r w:rsidRPr="004F3AD6">
        <w:rPr>
          <w:rFonts w:ascii="Times New Roman" w:hAnsi="Times New Roman" w:cs="Times New Roman"/>
          <w:sz w:val="24"/>
          <w:szCs w:val="24"/>
        </w:rPr>
        <w:t xml:space="preserve"> двух линейных уравнений с двумя неизвестными и методах их решения.</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выполнять</w:t>
      </w:r>
      <w:r w:rsidRPr="004F3AD6">
        <w:rPr>
          <w:rFonts w:ascii="Times New Roman" w:hAnsi="Times New Roman" w:cs="Times New Roman"/>
          <w:sz w:val="24"/>
          <w:szCs w:val="24"/>
        </w:rPr>
        <w:t xml:space="preserve"> действия с одночленами и многочленами;</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узнавать</w:t>
      </w:r>
      <w:r w:rsidRPr="004F3AD6">
        <w:rPr>
          <w:rFonts w:ascii="Times New Roman" w:hAnsi="Times New Roman" w:cs="Times New Roman"/>
          <w:sz w:val="24"/>
          <w:szCs w:val="24"/>
        </w:rPr>
        <w:t xml:space="preserve"> в выражениях формулы сокращённого умножения и применять их;</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раскладывать</w:t>
      </w:r>
      <w:r w:rsidRPr="004F3AD6">
        <w:rPr>
          <w:rFonts w:ascii="Times New Roman" w:hAnsi="Times New Roman" w:cs="Times New Roman"/>
          <w:sz w:val="24"/>
          <w:szCs w:val="24"/>
        </w:rPr>
        <w:t xml:space="preserve"> многочлены на множители;</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выполнять</w:t>
      </w:r>
      <w:r w:rsidRPr="004F3AD6">
        <w:rPr>
          <w:rFonts w:ascii="Times New Roman" w:hAnsi="Times New Roman" w:cs="Times New Roman"/>
          <w:sz w:val="24"/>
          <w:szCs w:val="24"/>
        </w:rPr>
        <w:t xml:space="preserve"> тождественные преобразования целых алгебраических выражений;</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доказывать</w:t>
      </w:r>
      <w:r w:rsidRPr="004F3AD6">
        <w:rPr>
          <w:rFonts w:ascii="Times New Roman" w:hAnsi="Times New Roman" w:cs="Times New Roman"/>
          <w:sz w:val="24"/>
          <w:szCs w:val="24"/>
        </w:rPr>
        <w:t xml:space="preserve"> простейшие тождества;</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color w:val="000000"/>
          <w:sz w:val="24"/>
          <w:szCs w:val="24"/>
        </w:rPr>
        <w:t>находить</w:t>
      </w:r>
      <w:r w:rsidRPr="004F3AD6">
        <w:rPr>
          <w:rFonts w:ascii="Times New Roman" w:hAnsi="Times New Roman" w:cs="Times New Roman"/>
          <w:color w:val="000000"/>
          <w:sz w:val="24"/>
          <w:szCs w:val="24"/>
        </w:rPr>
        <w:t xml:space="preserve"> число сочетаний и число размещений;</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линейные уравнения с одной неизвестной;</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системы двух линейных уравнений с двумя неизвестными методом подстановки и методом алгебраического сложения;</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текстовые задачи с помощью линейных уравнений и систем;</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решения «жизненных» (</w:t>
      </w:r>
      <w:proofErr w:type="spellStart"/>
      <w:r w:rsidRPr="004F3AD6">
        <w:rPr>
          <w:rFonts w:ascii="Times New Roman" w:hAnsi="Times New Roman" w:cs="Times New Roman"/>
          <w:sz w:val="24"/>
          <w:szCs w:val="24"/>
        </w:rPr>
        <w:t>компетентностных</w:t>
      </w:r>
      <w:proofErr w:type="spellEnd"/>
      <w:r w:rsidRPr="004F3AD6">
        <w:rPr>
          <w:rFonts w:ascii="Times New Roman" w:hAnsi="Times New Roman" w:cs="Times New Roman"/>
          <w:sz w:val="24"/>
          <w:szCs w:val="24"/>
        </w:rPr>
        <w:t>) задач, в которых используются математические средства;</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создавать</w:t>
      </w:r>
      <w:r w:rsidRPr="004F3AD6">
        <w:rPr>
          <w:rFonts w:ascii="Times New Roman" w:hAnsi="Times New Roman" w:cs="Times New Roman"/>
          <w:sz w:val="24"/>
          <w:szCs w:val="24"/>
        </w:rPr>
        <w:t xml:space="preserve"> продукт (результат проектной деятельности), для изучения и описания которого используются математические средства.  </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 xml:space="preserve">уметь </w:t>
      </w:r>
      <w:r w:rsidRPr="004F3AD6">
        <w:rPr>
          <w:rFonts w:ascii="Times New Roman" w:eastAsiaTheme="minorHAnsi" w:hAnsi="Times New Roman"/>
          <w:sz w:val="24"/>
          <w:szCs w:val="24"/>
        </w:rPr>
        <w:t>преобразовывать алгебраические выражения, решать уравнения с одной переменной;</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находить</w:t>
      </w:r>
      <w:r w:rsidRPr="004F3AD6">
        <w:rPr>
          <w:rFonts w:ascii="Times New Roman" w:eastAsiaTheme="minorHAnsi" w:hAnsi="Times New Roman"/>
          <w:sz w:val="24"/>
          <w:szCs w:val="24"/>
        </w:rPr>
        <w:t xml:space="preserve"> область определения функции, строить графики прямой пропорциональности и линейной функции;</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выполнять</w:t>
      </w:r>
      <w:r w:rsidRPr="004F3AD6">
        <w:rPr>
          <w:rFonts w:ascii="Times New Roman" w:eastAsiaTheme="minorHAnsi" w:hAnsi="Times New Roman"/>
          <w:sz w:val="24"/>
          <w:szCs w:val="24"/>
        </w:rPr>
        <w:t xml:space="preserve"> действия над степенями с натуральными показателями;</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выполнять</w:t>
      </w:r>
      <w:r w:rsidRPr="004F3AD6">
        <w:rPr>
          <w:rFonts w:ascii="Times New Roman" w:eastAsiaTheme="minorHAnsi" w:hAnsi="Times New Roman"/>
          <w:sz w:val="24"/>
          <w:szCs w:val="24"/>
        </w:rPr>
        <w:t xml:space="preserve"> сложение, вычитание и умножение многочленов, раскладывать многочлены на множители;</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применять</w:t>
      </w:r>
      <w:r w:rsidRPr="004F3AD6">
        <w:rPr>
          <w:rFonts w:ascii="Times New Roman" w:eastAsiaTheme="minorHAnsi" w:hAnsi="Times New Roman"/>
          <w:sz w:val="24"/>
          <w:szCs w:val="24"/>
        </w:rPr>
        <w:t xml:space="preserve"> формулы сокращенного умножения в преобразованиях целых выражений в многочлены и в разложении многочленов на множители;</w:t>
      </w:r>
    </w:p>
    <w:p w:rsidR="00D53C0E" w:rsidRPr="004F3AD6" w:rsidRDefault="00D53C0E" w:rsidP="00D53C0E">
      <w:pPr>
        <w:pStyle w:val="ab"/>
        <w:numPr>
          <w:ilvl w:val="0"/>
          <w:numId w:val="31"/>
        </w:numPr>
        <w:rPr>
          <w:rFonts w:ascii="Times New Roman" w:eastAsiaTheme="minorHAnsi" w:hAnsi="Times New Roman"/>
          <w:sz w:val="24"/>
          <w:szCs w:val="24"/>
        </w:rPr>
      </w:pPr>
      <w:r w:rsidRPr="004F3AD6">
        <w:rPr>
          <w:rFonts w:ascii="Times New Roman" w:eastAsiaTheme="minorHAnsi" w:hAnsi="Times New Roman"/>
          <w:i/>
          <w:sz w:val="24"/>
          <w:szCs w:val="24"/>
        </w:rPr>
        <w:t>уметь</w:t>
      </w:r>
      <w:r w:rsidRPr="004F3AD6">
        <w:rPr>
          <w:rFonts w:ascii="Times New Roman" w:eastAsiaTheme="minorHAnsi" w:hAnsi="Times New Roman"/>
          <w:sz w:val="24"/>
          <w:szCs w:val="24"/>
        </w:rPr>
        <w:t xml:space="preserve">  решать системы линейных уравнений с двумя переменными и применять их при решении текстовых задач.</w:t>
      </w:r>
    </w:p>
    <w:p w:rsidR="00D53C0E" w:rsidRPr="004F3AD6" w:rsidRDefault="00D53C0E" w:rsidP="00D53C0E">
      <w:pPr>
        <w:widowControl w:val="0"/>
        <w:numPr>
          <w:ilvl w:val="0"/>
          <w:numId w:val="28"/>
        </w:numPr>
        <w:spacing w:before="240"/>
        <w:contextualSpacing/>
        <w:rPr>
          <w:rFonts w:ascii="Times New Roman" w:hAnsi="Times New Roman" w:cs="Times New Roman"/>
          <w:b/>
          <w:sz w:val="24"/>
          <w:szCs w:val="24"/>
        </w:rPr>
      </w:pPr>
      <w:r w:rsidRPr="004F3AD6">
        <w:rPr>
          <w:rFonts w:ascii="Times New Roman" w:hAnsi="Times New Roman" w:cs="Times New Roman"/>
          <w:b/>
          <w:sz w:val="24"/>
          <w:szCs w:val="24"/>
        </w:rPr>
        <w:lastRenderedPageBreak/>
        <w:t>Алгебра - 8</w:t>
      </w:r>
    </w:p>
    <w:p w:rsidR="00D53C0E" w:rsidRPr="004F3AD6" w:rsidRDefault="00D53C0E" w:rsidP="00D53C0E">
      <w:pPr>
        <w:ind w:firstLine="708"/>
        <w:jc w:val="both"/>
        <w:rPr>
          <w:rFonts w:ascii="Times New Roman" w:hAnsi="Times New Roman" w:cs="Times New Roman"/>
          <w:bCs/>
          <w:color w:val="000000"/>
          <w:sz w:val="24"/>
          <w:szCs w:val="24"/>
        </w:rPr>
      </w:pPr>
      <w:r w:rsidRPr="004F3AD6">
        <w:rPr>
          <w:rFonts w:ascii="Times New Roman" w:hAnsi="Times New Roman" w:cs="Times New Roman"/>
          <w:i/>
          <w:color w:val="000000"/>
          <w:sz w:val="24"/>
          <w:szCs w:val="24"/>
        </w:rPr>
        <w:t>Использовать</w:t>
      </w:r>
      <w:r w:rsidRPr="004F3AD6">
        <w:rPr>
          <w:rFonts w:ascii="Times New Roman" w:hAnsi="Times New Roman" w:cs="Times New Roman"/>
          <w:color w:val="000000"/>
          <w:sz w:val="24"/>
          <w:szCs w:val="24"/>
        </w:rPr>
        <w:t xml:space="preserve"> при решении математических задач, их обосновании и проверке найденного решения  </w:t>
      </w:r>
      <w:r w:rsidRPr="004F3AD6">
        <w:rPr>
          <w:rFonts w:ascii="Times New Roman" w:hAnsi="Times New Roman" w:cs="Times New Roman"/>
          <w:bCs/>
          <w:color w:val="000000"/>
          <w:sz w:val="24"/>
          <w:szCs w:val="24"/>
        </w:rPr>
        <w:t>знание о:</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алгебраической дроби; основном свойстве дроби;</w:t>
      </w:r>
    </w:p>
    <w:p w:rsidR="00D53C0E" w:rsidRPr="004F3AD6" w:rsidRDefault="00D53C0E" w:rsidP="00D53C0E">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правилах</w:t>
      </w:r>
      <w:proofErr w:type="gramEnd"/>
      <w:r w:rsidRPr="004F3AD6">
        <w:rPr>
          <w:rFonts w:ascii="Times New Roman" w:hAnsi="Times New Roman" w:cs="Times New Roman"/>
          <w:sz w:val="24"/>
          <w:szCs w:val="24"/>
        </w:rPr>
        <w:t xml:space="preserve"> действий с алгебраическими дробями;</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степенях</w:t>
      </w:r>
      <w:proofErr w:type="gramEnd"/>
      <w:r w:rsidRPr="004F3AD6">
        <w:rPr>
          <w:rFonts w:ascii="Times New Roman" w:hAnsi="Times New Roman" w:cs="Times New Roman"/>
          <w:sz w:val="24"/>
          <w:szCs w:val="24"/>
        </w:rPr>
        <w:t xml:space="preserve"> с целыми показателями и их свойствах;</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 xml:space="preserve">стандартном </w:t>
      </w:r>
      <w:proofErr w:type="gramStart"/>
      <w:r w:rsidRPr="004F3AD6">
        <w:rPr>
          <w:rFonts w:ascii="Times New Roman" w:hAnsi="Times New Roman" w:cs="Times New Roman"/>
          <w:sz w:val="24"/>
          <w:szCs w:val="24"/>
        </w:rPr>
        <w:t>виде</w:t>
      </w:r>
      <w:proofErr w:type="gramEnd"/>
      <w:r w:rsidRPr="004F3AD6">
        <w:rPr>
          <w:rFonts w:ascii="Times New Roman" w:hAnsi="Times New Roman" w:cs="Times New Roman"/>
          <w:sz w:val="24"/>
          <w:szCs w:val="24"/>
        </w:rPr>
        <w:t xml:space="preserve"> числа;</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функциях</w:t>
      </w:r>
      <w:proofErr w:type="gramEnd"/>
      <w:r w:rsidRPr="004F3AD6">
        <w:rPr>
          <w:rFonts w:ascii="Times New Roman" w:hAnsi="Times New Roman" w:cs="Times New Roman"/>
          <w:sz w:val="24"/>
          <w:szCs w:val="24"/>
        </w:rPr>
        <w:t xml:space="preserve"> </w:t>
      </w:r>
      <w:r w:rsidRPr="004F3AD6">
        <w:rPr>
          <w:rFonts w:ascii="Times New Roman" w:hAnsi="Times New Roman" w:cs="Times New Roman"/>
          <w:position w:val="-10"/>
          <w:sz w:val="24"/>
          <w:szCs w:val="24"/>
        </w:rPr>
        <w:object w:dxaOrig="999" w:dyaOrig="320">
          <v:shape id="_x0000_i1031" type="#_x0000_t75" style="width:50.25pt;height:16.5pt" o:ole="">
            <v:imagedata r:id="rId32" o:title=""/>
          </v:shape>
          <o:OLEObject Type="Embed" ProgID="Equation.3" ShapeID="_x0000_i1031" DrawAspect="Content" ObjectID="_1677220740" r:id="rId33"/>
        </w:object>
      </w:r>
      <w:r w:rsidRPr="004F3AD6">
        <w:rPr>
          <w:rFonts w:ascii="Times New Roman" w:hAnsi="Times New Roman" w:cs="Times New Roman"/>
          <w:sz w:val="24"/>
          <w:szCs w:val="24"/>
        </w:rPr>
        <w:t xml:space="preserve">, </w:t>
      </w:r>
      <w:r w:rsidRPr="004F3AD6">
        <w:rPr>
          <w:rFonts w:ascii="Times New Roman" w:hAnsi="Times New Roman" w:cs="Times New Roman"/>
          <w:position w:val="-10"/>
          <w:sz w:val="24"/>
          <w:szCs w:val="24"/>
        </w:rPr>
        <w:object w:dxaOrig="680" w:dyaOrig="400">
          <v:shape id="_x0000_i1032" type="#_x0000_t75" style="width:34.5pt;height:20.25pt" o:ole="">
            <v:imagedata r:id="rId34" o:title=""/>
          </v:shape>
          <o:OLEObject Type="Embed" ProgID="Equation.3" ShapeID="_x0000_i1032" DrawAspect="Content" ObjectID="_1677220741" r:id="rId35"/>
        </w:object>
      </w:r>
      <w:r w:rsidRPr="004F3AD6">
        <w:rPr>
          <w:rFonts w:ascii="Times New Roman" w:hAnsi="Times New Roman" w:cs="Times New Roman"/>
          <w:sz w:val="24"/>
          <w:szCs w:val="24"/>
        </w:rPr>
        <w:t xml:space="preserve">, </w:t>
      </w:r>
      <w:r w:rsidRPr="004F3AD6">
        <w:rPr>
          <w:rFonts w:ascii="Times New Roman" w:hAnsi="Times New Roman" w:cs="Times New Roman"/>
          <w:position w:val="-24"/>
          <w:sz w:val="24"/>
          <w:szCs w:val="24"/>
        </w:rPr>
        <w:object w:dxaOrig="639" w:dyaOrig="620">
          <v:shape id="_x0000_i1033" type="#_x0000_t75" style="width:31.5pt;height:30.75pt" o:ole="">
            <v:imagedata r:id="rId36" o:title=""/>
          </v:shape>
          <o:OLEObject Type="Embed" ProgID="Equation.3" ShapeID="_x0000_i1033" DrawAspect="Content" ObjectID="_1677220742" r:id="rId37"/>
        </w:object>
      </w:r>
      <w:r w:rsidRPr="004F3AD6">
        <w:rPr>
          <w:rFonts w:ascii="Times New Roman" w:hAnsi="Times New Roman" w:cs="Times New Roman"/>
          <w:sz w:val="24"/>
          <w:szCs w:val="24"/>
        </w:rPr>
        <w:t>, их свойствах и графиках;</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понятии</w:t>
      </w:r>
      <w:proofErr w:type="gramEnd"/>
      <w:r w:rsidRPr="004F3AD6">
        <w:rPr>
          <w:rFonts w:ascii="Times New Roman" w:hAnsi="Times New Roman" w:cs="Times New Roman"/>
          <w:sz w:val="24"/>
          <w:szCs w:val="24"/>
        </w:rPr>
        <w:t xml:space="preserve"> квадратного корня и арифметического квадратного корня;</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свойствах</w:t>
      </w:r>
      <w:proofErr w:type="gramEnd"/>
      <w:r w:rsidRPr="004F3AD6">
        <w:rPr>
          <w:rFonts w:ascii="Times New Roman" w:hAnsi="Times New Roman" w:cs="Times New Roman"/>
          <w:sz w:val="24"/>
          <w:szCs w:val="24"/>
        </w:rPr>
        <w:t xml:space="preserve"> арифметических квадратных корней;</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 xml:space="preserve">функции </w:t>
      </w:r>
      <w:r w:rsidRPr="004F3AD6">
        <w:rPr>
          <w:rFonts w:ascii="Times New Roman" w:hAnsi="Times New Roman" w:cs="Times New Roman"/>
          <w:position w:val="-10"/>
          <w:sz w:val="24"/>
          <w:szCs w:val="24"/>
        </w:rPr>
        <w:object w:dxaOrig="780" w:dyaOrig="380">
          <v:shape id="_x0000_i1034" type="#_x0000_t75" style="width:40.5pt;height:18.75pt" o:ole="">
            <v:imagedata r:id="rId38" o:title=""/>
          </v:shape>
          <o:OLEObject Type="Embed" ProgID="Equation.3" ShapeID="_x0000_i1034" DrawAspect="Content" ObjectID="_1677220743" r:id="rId39"/>
        </w:object>
      </w:r>
      <w:r w:rsidRPr="004F3AD6">
        <w:rPr>
          <w:rFonts w:ascii="Times New Roman" w:hAnsi="Times New Roman" w:cs="Times New Roman"/>
          <w:sz w:val="24"/>
          <w:szCs w:val="24"/>
        </w:rPr>
        <w:t>, её свойствах и графике;</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формуле для корней квадратного уравнения;</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теореме Виета для приведённого и общего квадратного уравнения;</w:t>
      </w:r>
    </w:p>
    <w:p w:rsidR="00D53C0E" w:rsidRPr="004F3AD6" w:rsidRDefault="00D53C0E" w:rsidP="00D53C0E">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 xml:space="preserve">основных </w:t>
      </w:r>
      <w:proofErr w:type="gramStart"/>
      <w:r w:rsidRPr="004F3AD6">
        <w:rPr>
          <w:rFonts w:ascii="Times New Roman" w:hAnsi="Times New Roman" w:cs="Times New Roman"/>
          <w:sz w:val="24"/>
          <w:szCs w:val="24"/>
        </w:rPr>
        <w:t>методах</w:t>
      </w:r>
      <w:proofErr w:type="gramEnd"/>
      <w:r w:rsidRPr="004F3AD6">
        <w:rPr>
          <w:rFonts w:ascii="Times New Roman" w:hAnsi="Times New Roman" w:cs="Times New Roman"/>
          <w:sz w:val="24"/>
          <w:szCs w:val="24"/>
        </w:rPr>
        <w:t xml:space="preserve"> решения целых рациональных уравнений: методе разложения на множители и методе замены неизвестной;</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методе решения дробных рациональных уравнений;</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 xml:space="preserve">основных </w:t>
      </w:r>
      <w:proofErr w:type="gramStart"/>
      <w:r w:rsidRPr="004F3AD6">
        <w:rPr>
          <w:rFonts w:ascii="Times New Roman" w:hAnsi="Times New Roman" w:cs="Times New Roman"/>
          <w:sz w:val="24"/>
          <w:szCs w:val="24"/>
        </w:rPr>
        <w:t>методах</w:t>
      </w:r>
      <w:proofErr w:type="gramEnd"/>
      <w:r w:rsidRPr="004F3AD6">
        <w:rPr>
          <w:rFonts w:ascii="Times New Roman" w:hAnsi="Times New Roman" w:cs="Times New Roman"/>
          <w:sz w:val="24"/>
          <w:szCs w:val="24"/>
        </w:rPr>
        <w:t xml:space="preserve"> решения систем рациональных уравнений.</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сокращать</w:t>
      </w:r>
      <w:r w:rsidRPr="004F3AD6">
        <w:rPr>
          <w:rFonts w:ascii="Times New Roman" w:hAnsi="Times New Roman" w:cs="Times New Roman"/>
          <w:sz w:val="24"/>
          <w:szCs w:val="24"/>
        </w:rPr>
        <w:t xml:space="preserve"> алгебраические дроби;</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выполнять</w:t>
      </w:r>
      <w:r w:rsidRPr="004F3AD6">
        <w:rPr>
          <w:rFonts w:ascii="Times New Roman" w:hAnsi="Times New Roman" w:cs="Times New Roman"/>
          <w:sz w:val="24"/>
          <w:szCs w:val="24"/>
        </w:rPr>
        <w:t xml:space="preserve"> арифметические действия с алгебраическими дробями;</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использовать</w:t>
      </w:r>
      <w:r w:rsidRPr="004F3AD6">
        <w:rPr>
          <w:rFonts w:ascii="Times New Roman" w:hAnsi="Times New Roman" w:cs="Times New Roman"/>
          <w:sz w:val="24"/>
          <w:szCs w:val="24"/>
        </w:rPr>
        <w:t xml:space="preserve"> свойства степеней с целыми показателями при решении задач;</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записывать</w:t>
      </w:r>
      <w:r w:rsidRPr="004F3AD6">
        <w:rPr>
          <w:rFonts w:ascii="Times New Roman" w:hAnsi="Times New Roman" w:cs="Times New Roman"/>
          <w:sz w:val="24"/>
          <w:szCs w:val="24"/>
        </w:rPr>
        <w:t xml:space="preserve"> числа в стандартном виде;</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выполнять</w:t>
      </w:r>
      <w:r w:rsidRPr="004F3AD6">
        <w:rPr>
          <w:rFonts w:ascii="Times New Roman" w:hAnsi="Times New Roman" w:cs="Times New Roman"/>
          <w:sz w:val="24"/>
          <w:szCs w:val="24"/>
        </w:rPr>
        <w:t xml:space="preserve"> тождественные преобразования рациональных выражений;</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строить</w:t>
      </w:r>
      <w:r w:rsidRPr="004F3AD6">
        <w:rPr>
          <w:rFonts w:ascii="Times New Roman" w:hAnsi="Times New Roman" w:cs="Times New Roman"/>
          <w:sz w:val="24"/>
          <w:szCs w:val="24"/>
        </w:rPr>
        <w:t xml:space="preserve"> графики функций </w:t>
      </w:r>
      <w:r w:rsidRPr="004F3AD6">
        <w:rPr>
          <w:rFonts w:ascii="Times New Roman" w:hAnsi="Times New Roman" w:cs="Times New Roman"/>
          <w:position w:val="-10"/>
          <w:sz w:val="24"/>
          <w:szCs w:val="24"/>
        </w:rPr>
        <w:object w:dxaOrig="999" w:dyaOrig="320">
          <v:shape id="_x0000_i1035" type="#_x0000_t75" style="width:50.25pt;height:16.5pt" o:ole="">
            <v:imagedata r:id="rId32" o:title=""/>
          </v:shape>
          <o:OLEObject Type="Embed" ProgID="Equation.3" ShapeID="_x0000_i1035" DrawAspect="Content" ObjectID="_1677220744" r:id="rId40"/>
        </w:object>
      </w:r>
      <w:r w:rsidRPr="004F3AD6">
        <w:rPr>
          <w:rFonts w:ascii="Times New Roman" w:hAnsi="Times New Roman" w:cs="Times New Roman"/>
          <w:sz w:val="24"/>
          <w:szCs w:val="24"/>
        </w:rPr>
        <w:t xml:space="preserve">, </w:t>
      </w:r>
      <w:r w:rsidRPr="004F3AD6">
        <w:rPr>
          <w:rFonts w:ascii="Times New Roman" w:hAnsi="Times New Roman" w:cs="Times New Roman"/>
          <w:position w:val="-10"/>
          <w:sz w:val="24"/>
          <w:szCs w:val="24"/>
        </w:rPr>
        <w:object w:dxaOrig="680" w:dyaOrig="400">
          <v:shape id="_x0000_i1036" type="#_x0000_t75" style="width:34.5pt;height:20.25pt" o:ole="">
            <v:imagedata r:id="rId34" o:title=""/>
          </v:shape>
          <o:OLEObject Type="Embed" ProgID="Equation.3" ShapeID="_x0000_i1036" DrawAspect="Content" ObjectID="_1677220745" r:id="rId41"/>
        </w:object>
      </w:r>
      <w:r w:rsidRPr="004F3AD6">
        <w:rPr>
          <w:rFonts w:ascii="Times New Roman" w:hAnsi="Times New Roman" w:cs="Times New Roman"/>
          <w:sz w:val="24"/>
          <w:szCs w:val="24"/>
        </w:rPr>
        <w:t xml:space="preserve">, </w:t>
      </w:r>
      <w:r w:rsidRPr="004F3AD6">
        <w:rPr>
          <w:rFonts w:ascii="Times New Roman" w:hAnsi="Times New Roman" w:cs="Times New Roman"/>
          <w:position w:val="-24"/>
          <w:sz w:val="24"/>
          <w:szCs w:val="24"/>
        </w:rPr>
        <w:object w:dxaOrig="639" w:dyaOrig="620">
          <v:shape id="_x0000_i1037" type="#_x0000_t75" style="width:31.5pt;height:30.75pt" o:ole="">
            <v:imagedata r:id="rId36" o:title=""/>
          </v:shape>
          <o:OLEObject Type="Embed" ProgID="Equation.3" ShapeID="_x0000_i1037" DrawAspect="Content" ObjectID="_1677220746" r:id="rId42"/>
        </w:object>
      </w:r>
      <w:r w:rsidR="000E4446">
        <w:rPr>
          <w:rFonts w:ascii="Times New Roman" w:hAnsi="Times New Roman" w:cs="Times New Roman"/>
          <w:sz w:val="24"/>
          <w:szCs w:val="24"/>
        </w:rPr>
        <w:t xml:space="preserve"> и использовать их свойства при </w:t>
      </w:r>
      <w:r w:rsidRPr="004F3AD6">
        <w:rPr>
          <w:rFonts w:ascii="Times New Roman" w:hAnsi="Times New Roman" w:cs="Times New Roman"/>
          <w:sz w:val="24"/>
          <w:szCs w:val="24"/>
        </w:rPr>
        <w:t>решении задач;</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вычислять</w:t>
      </w:r>
      <w:r w:rsidRPr="004F3AD6">
        <w:rPr>
          <w:rFonts w:ascii="Times New Roman" w:hAnsi="Times New Roman" w:cs="Times New Roman"/>
          <w:sz w:val="24"/>
          <w:szCs w:val="24"/>
        </w:rPr>
        <w:t xml:space="preserve"> арифметические квадратные корни;</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применять</w:t>
      </w:r>
      <w:r w:rsidRPr="004F3AD6">
        <w:rPr>
          <w:rFonts w:ascii="Times New Roman" w:hAnsi="Times New Roman" w:cs="Times New Roman"/>
          <w:sz w:val="24"/>
          <w:szCs w:val="24"/>
        </w:rPr>
        <w:t xml:space="preserve"> свойства арифметических квадратных корней при решении задач;</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строить</w:t>
      </w:r>
      <w:r w:rsidRPr="004F3AD6">
        <w:rPr>
          <w:rFonts w:ascii="Times New Roman" w:hAnsi="Times New Roman" w:cs="Times New Roman"/>
          <w:sz w:val="24"/>
          <w:szCs w:val="24"/>
        </w:rPr>
        <w:t xml:space="preserve"> график функции </w:t>
      </w:r>
      <w:r w:rsidRPr="004F3AD6">
        <w:rPr>
          <w:rFonts w:ascii="Times New Roman" w:hAnsi="Times New Roman" w:cs="Times New Roman"/>
          <w:position w:val="-10"/>
          <w:sz w:val="24"/>
          <w:szCs w:val="24"/>
        </w:rPr>
        <w:object w:dxaOrig="780" w:dyaOrig="380">
          <v:shape id="_x0000_i1038" type="#_x0000_t75" style="width:40.5pt;height:18.75pt" o:ole="">
            <v:imagedata r:id="rId38" o:title=""/>
          </v:shape>
          <o:OLEObject Type="Embed" ProgID="Equation.3" ShapeID="_x0000_i1038" DrawAspect="Content" ObjectID="_1677220747" r:id="rId43"/>
        </w:object>
      </w:r>
      <w:r w:rsidRPr="004F3AD6">
        <w:rPr>
          <w:rFonts w:ascii="Times New Roman" w:hAnsi="Times New Roman" w:cs="Times New Roman"/>
          <w:sz w:val="24"/>
          <w:szCs w:val="24"/>
        </w:rPr>
        <w:t xml:space="preserve"> и использовать его свойства при решении задач;</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квадратные уравнения;</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применять</w:t>
      </w:r>
      <w:r w:rsidRPr="004F3AD6">
        <w:rPr>
          <w:rFonts w:ascii="Times New Roman" w:hAnsi="Times New Roman" w:cs="Times New Roman"/>
          <w:sz w:val="24"/>
          <w:szCs w:val="24"/>
        </w:rPr>
        <w:t xml:space="preserve"> теорему Виета при решении задач;</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целые рациональные уравнения методом разложения на множители и методом замены неизвестной;</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дробные уравнения;</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системы рациональных уравнений;</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текстовые задачи с помощью квадратных и рациональных уравнений и их систем;</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решения «жизненных» (</w:t>
      </w:r>
      <w:proofErr w:type="spellStart"/>
      <w:r w:rsidRPr="004F3AD6">
        <w:rPr>
          <w:rFonts w:ascii="Times New Roman" w:hAnsi="Times New Roman" w:cs="Times New Roman"/>
          <w:sz w:val="24"/>
          <w:szCs w:val="24"/>
        </w:rPr>
        <w:t>компетентностных</w:t>
      </w:r>
      <w:proofErr w:type="spellEnd"/>
      <w:r w:rsidRPr="004F3AD6">
        <w:rPr>
          <w:rFonts w:ascii="Times New Roman" w:hAnsi="Times New Roman" w:cs="Times New Roman"/>
          <w:sz w:val="24"/>
          <w:szCs w:val="24"/>
        </w:rPr>
        <w:t>) задач, в которых используются математические средства;</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создавать</w:t>
      </w:r>
      <w:r w:rsidRPr="004F3AD6">
        <w:rPr>
          <w:rFonts w:ascii="Times New Roman" w:hAnsi="Times New Roman" w:cs="Times New Roman"/>
          <w:sz w:val="24"/>
          <w:szCs w:val="24"/>
        </w:rPr>
        <w:t xml:space="preserve"> продукт (результат проектной деятельности), для изучения и описания которого используются математические средства.  </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уметь выполнять тождественные преобразования рациональных выражений;</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иметь представление об иррациональных числах, уметь выполнять преобразования, содержащих корни;</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уметь решать квадратные уравнения, рациональные уравнения и применять их к решению задач;</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уметь решать линейные неравенства с одной переменной и их системы;</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применять свойства степени с целым показателем в вычислениях и преобразованиях;</w:t>
      </w:r>
    </w:p>
    <w:p w:rsidR="00D53C0E" w:rsidRPr="004F3AD6" w:rsidRDefault="00D53C0E" w:rsidP="000E4446">
      <w:pPr>
        <w:pStyle w:val="ab"/>
        <w:numPr>
          <w:ilvl w:val="0"/>
          <w:numId w:val="30"/>
        </w:numPr>
        <w:rPr>
          <w:rFonts w:ascii="Times New Roman" w:hAnsi="Times New Roman"/>
          <w:sz w:val="24"/>
          <w:szCs w:val="24"/>
        </w:rPr>
      </w:pPr>
      <w:r w:rsidRPr="004F3AD6">
        <w:rPr>
          <w:rFonts w:ascii="Times New Roman" w:hAnsi="Times New Roman"/>
          <w:sz w:val="24"/>
          <w:szCs w:val="24"/>
        </w:rPr>
        <w:t>иметь начальные представления о сборе и группировке статистических данных, их наглядной интерпретации.</w:t>
      </w:r>
    </w:p>
    <w:p w:rsidR="00D53C0E" w:rsidRPr="004F3AD6" w:rsidRDefault="00D53C0E" w:rsidP="000E4446">
      <w:pPr>
        <w:widowControl w:val="0"/>
        <w:numPr>
          <w:ilvl w:val="0"/>
          <w:numId w:val="28"/>
        </w:numPr>
        <w:spacing w:before="240" w:line="240" w:lineRule="auto"/>
        <w:contextualSpacing/>
        <w:rPr>
          <w:rFonts w:ascii="Times New Roman" w:hAnsi="Times New Roman" w:cs="Times New Roman"/>
          <w:b/>
          <w:sz w:val="24"/>
          <w:szCs w:val="24"/>
        </w:rPr>
      </w:pPr>
      <w:r w:rsidRPr="004F3AD6">
        <w:rPr>
          <w:rFonts w:ascii="Times New Roman" w:hAnsi="Times New Roman" w:cs="Times New Roman"/>
          <w:b/>
          <w:sz w:val="24"/>
          <w:szCs w:val="24"/>
        </w:rPr>
        <w:t>Алгебра – 9</w:t>
      </w:r>
    </w:p>
    <w:p w:rsidR="00D53C0E" w:rsidRPr="004F3AD6" w:rsidRDefault="00D53C0E" w:rsidP="000E4446">
      <w:pPr>
        <w:shd w:val="clear" w:color="auto" w:fill="FFFFFF"/>
        <w:spacing w:line="240" w:lineRule="auto"/>
        <w:jc w:val="both"/>
        <w:rPr>
          <w:rFonts w:ascii="Times New Roman" w:hAnsi="Times New Roman" w:cs="Times New Roman"/>
          <w:bCs/>
          <w:color w:val="000000"/>
          <w:sz w:val="24"/>
          <w:szCs w:val="24"/>
        </w:rPr>
      </w:pPr>
      <w:r w:rsidRPr="004F3AD6">
        <w:rPr>
          <w:rFonts w:ascii="Times New Roman" w:hAnsi="Times New Roman" w:cs="Times New Roman"/>
          <w:i/>
          <w:color w:val="000000"/>
          <w:sz w:val="24"/>
          <w:szCs w:val="24"/>
        </w:rPr>
        <w:lastRenderedPageBreak/>
        <w:t>Использовать</w:t>
      </w:r>
      <w:r w:rsidRPr="004F3AD6">
        <w:rPr>
          <w:rFonts w:ascii="Times New Roman" w:hAnsi="Times New Roman" w:cs="Times New Roman"/>
          <w:color w:val="000000"/>
          <w:sz w:val="24"/>
          <w:szCs w:val="24"/>
        </w:rPr>
        <w:t xml:space="preserve"> при решении математических задач, их обосновании и проверке найденного решения  </w:t>
      </w:r>
      <w:r w:rsidRPr="004F3AD6">
        <w:rPr>
          <w:rFonts w:ascii="Times New Roman" w:hAnsi="Times New Roman" w:cs="Times New Roman"/>
          <w:bCs/>
          <w:color w:val="000000"/>
          <w:sz w:val="24"/>
          <w:szCs w:val="24"/>
        </w:rPr>
        <w:t>знание о:</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свойствах</w:t>
      </w:r>
      <w:proofErr w:type="gramEnd"/>
      <w:r w:rsidRPr="004F3AD6">
        <w:rPr>
          <w:rFonts w:ascii="Times New Roman" w:hAnsi="Times New Roman" w:cs="Times New Roman"/>
          <w:sz w:val="24"/>
          <w:szCs w:val="24"/>
        </w:rPr>
        <w:t xml:space="preserve"> числовых неравенств;</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методах</w:t>
      </w:r>
      <w:proofErr w:type="gramEnd"/>
      <w:r w:rsidRPr="004F3AD6">
        <w:rPr>
          <w:rFonts w:ascii="Times New Roman" w:hAnsi="Times New Roman" w:cs="Times New Roman"/>
          <w:sz w:val="24"/>
          <w:szCs w:val="24"/>
        </w:rPr>
        <w:t xml:space="preserve"> решения линейных неравенств;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свойствах</w:t>
      </w:r>
      <w:proofErr w:type="gramEnd"/>
      <w:r w:rsidRPr="004F3AD6">
        <w:rPr>
          <w:rFonts w:ascii="Times New Roman" w:hAnsi="Times New Roman" w:cs="Times New Roman"/>
          <w:sz w:val="24"/>
          <w:szCs w:val="24"/>
        </w:rPr>
        <w:t xml:space="preserve"> квадратичной функции;</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методах</w:t>
      </w:r>
      <w:proofErr w:type="gramEnd"/>
      <w:r w:rsidRPr="004F3AD6">
        <w:rPr>
          <w:rFonts w:ascii="Times New Roman" w:hAnsi="Times New Roman" w:cs="Times New Roman"/>
          <w:sz w:val="24"/>
          <w:szCs w:val="24"/>
        </w:rPr>
        <w:t xml:space="preserve"> решения квадратных неравенств;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методе интервалов для решения рациональных неравенств;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методах</w:t>
      </w:r>
      <w:proofErr w:type="gramEnd"/>
      <w:r w:rsidRPr="004F3AD6">
        <w:rPr>
          <w:rFonts w:ascii="Times New Roman" w:hAnsi="Times New Roman" w:cs="Times New Roman"/>
          <w:sz w:val="24"/>
          <w:szCs w:val="24"/>
        </w:rPr>
        <w:t xml:space="preserve"> решения систем неравенств;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свойствах и графике функции</w:t>
      </w:r>
      <w:r w:rsidRPr="004F3AD6">
        <w:rPr>
          <w:rFonts w:ascii="Times New Roman" w:hAnsi="Times New Roman" w:cs="Times New Roman"/>
          <w:position w:val="-10"/>
          <w:sz w:val="24"/>
          <w:szCs w:val="24"/>
        </w:rPr>
        <w:object w:dxaOrig="700" w:dyaOrig="400">
          <v:shape id="_x0000_i1039" type="#_x0000_t75" style="width:35.25pt;height:20.25pt" o:ole="">
            <v:imagedata r:id="rId44" o:title=""/>
          </v:shape>
          <o:OLEObject Type="Embed" ProgID="Equation.3" ShapeID="_x0000_i1039" DrawAspect="Content" ObjectID="_1677220748" r:id="rId45"/>
        </w:object>
      </w:r>
      <w:r w:rsidRPr="004F3AD6">
        <w:rPr>
          <w:rFonts w:ascii="Times New Roman" w:hAnsi="Times New Roman" w:cs="Times New Roman"/>
          <w:sz w:val="24"/>
          <w:szCs w:val="24"/>
        </w:rPr>
        <w:t xml:space="preserve"> </w:t>
      </w:r>
      <w:proofErr w:type="gramStart"/>
      <w:r w:rsidRPr="004F3AD6">
        <w:rPr>
          <w:rFonts w:ascii="Times New Roman" w:hAnsi="Times New Roman" w:cs="Times New Roman"/>
          <w:sz w:val="24"/>
          <w:szCs w:val="24"/>
        </w:rPr>
        <w:t>при</w:t>
      </w:r>
      <w:proofErr w:type="gramEnd"/>
      <w:r w:rsidRPr="004F3AD6">
        <w:rPr>
          <w:rFonts w:ascii="Times New Roman" w:hAnsi="Times New Roman" w:cs="Times New Roman"/>
          <w:sz w:val="24"/>
          <w:szCs w:val="24"/>
        </w:rPr>
        <w:t xml:space="preserve"> натуральном </w:t>
      </w:r>
      <w:r w:rsidRPr="004F3AD6">
        <w:rPr>
          <w:rFonts w:ascii="Times New Roman" w:hAnsi="Times New Roman" w:cs="Times New Roman"/>
          <w:i/>
          <w:sz w:val="24"/>
          <w:szCs w:val="24"/>
          <w:lang w:val="en-US"/>
        </w:rPr>
        <w:t>n</w:t>
      </w:r>
      <w:r w:rsidRPr="004F3AD6">
        <w:rPr>
          <w:rFonts w:ascii="Times New Roman" w:hAnsi="Times New Roman" w:cs="Times New Roman"/>
          <w:sz w:val="24"/>
          <w:szCs w:val="24"/>
        </w:rPr>
        <w:t>;</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определении</w:t>
      </w:r>
      <w:proofErr w:type="gramEnd"/>
      <w:r w:rsidRPr="004F3AD6">
        <w:rPr>
          <w:rFonts w:ascii="Times New Roman" w:hAnsi="Times New Roman" w:cs="Times New Roman"/>
          <w:sz w:val="24"/>
          <w:szCs w:val="24"/>
        </w:rPr>
        <w:t xml:space="preserve"> и свойствах корней степени </w:t>
      </w:r>
      <w:r w:rsidRPr="004F3AD6">
        <w:rPr>
          <w:rFonts w:ascii="Times New Roman" w:hAnsi="Times New Roman" w:cs="Times New Roman"/>
          <w:i/>
          <w:sz w:val="24"/>
          <w:szCs w:val="24"/>
          <w:lang w:val="en-US"/>
        </w:rPr>
        <w:t>n</w:t>
      </w:r>
      <w:r w:rsidRPr="004F3AD6">
        <w:rPr>
          <w:rFonts w:ascii="Times New Roman" w:hAnsi="Times New Roman" w:cs="Times New Roman"/>
          <w:sz w:val="24"/>
          <w:szCs w:val="24"/>
        </w:rPr>
        <w:t>;</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степенях</w:t>
      </w:r>
      <w:proofErr w:type="gramEnd"/>
      <w:r w:rsidRPr="004F3AD6">
        <w:rPr>
          <w:rFonts w:ascii="Times New Roman" w:hAnsi="Times New Roman" w:cs="Times New Roman"/>
          <w:sz w:val="24"/>
          <w:szCs w:val="24"/>
        </w:rPr>
        <w:t xml:space="preserve"> с рациональными показателями и их свойствах;</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определении</w:t>
      </w:r>
      <w:proofErr w:type="gramEnd"/>
      <w:r w:rsidRPr="004F3AD6">
        <w:rPr>
          <w:rFonts w:ascii="Times New Roman" w:hAnsi="Times New Roman" w:cs="Times New Roman"/>
          <w:sz w:val="24"/>
          <w:szCs w:val="24"/>
        </w:rPr>
        <w:t xml:space="preserve"> и основных свойствах арифметической прогрессии; формуле для нахождения суммы её нескольких первых членов;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sz w:val="24"/>
          <w:szCs w:val="24"/>
        </w:rPr>
        <w:t>определении</w:t>
      </w:r>
      <w:proofErr w:type="gramEnd"/>
      <w:r w:rsidRPr="004F3AD6">
        <w:rPr>
          <w:rFonts w:ascii="Times New Roman" w:hAnsi="Times New Roman" w:cs="Times New Roman"/>
          <w:sz w:val="24"/>
          <w:szCs w:val="24"/>
        </w:rPr>
        <w:t xml:space="preserve"> и основных свойствах геометрической прогрессии; формуле для нахождения суммы её нескольких первых членов;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sz w:val="24"/>
          <w:szCs w:val="24"/>
        </w:rPr>
        <w:t>формуле для суммы бесконечной геометрической прогрессии со знаменателем, меньшим по модулю единицы.</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Использовать</w:t>
      </w:r>
      <w:r w:rsidRPr="004F3AD6">
        <w:rPr>
          <w:rFonts w:ascii="Times New Roman" w:hAnsi="Times New Roman" w:cs="Times New Roman"/>
          <w:sz w:val="24"/>
          <w:szCs w:val="24"/>
        </w:rPr>
        <w:t xml:space="preserve"> свойства числовых неравен</w:t>
      </w:r>
      <w:proofErr w:type="gramStart"/>
      <w:r w:rsidRPr="004F3AD6">
        <w:rPr>
          <w:rFonts w:ascii="Times New Roman" w:hAnsi="Times New Roman" w:cs="Times New Roman"/>
          <w:sz w:val="24"/>
          <w:szCs w:val="24"/>
        </w:rPr>
        <w:t>ств дл</w:t>
      </w:r>
      <w:proofErr w:type="gramEnd"/>
      <w:r w:rsidRPr="004F3AD6">
        <w:rPr>
          <w:rFonts w:ascii="Times New Roman" w:hAnsi="Times New Roman" w:cs="Times New Roman"/>
          <w:sz w:val="24"/>
          <w:szCs w:val="24"/>
        </w:rPr>
        <w:t>я преобразования неравенств;</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доказывать</w:t>
      </w:r>
      <w:r w:rsidRPr="004F3AD6">
        <w:rPr>
          <w:rFonts w:ascii="Times New Roman" w:hAnsi="Times New Roman" w:cs="Times New Roman"/>
          <w:sz w:val="24"/>
          <w:szCs w:val="24"/>
        </w:rPr>
        <w:t xml:space="preserve"> простейшие неравенства;</w:t>
      </w:r>
    </w:p>
    <w:p w:rsidR="00D53C0E" w:rsidRPr="004F3AD6" w:rsidRDefault="00D53C0E" w:rsidP="000E4446">
      <w:pPr>
        <w:widowControl w:val="0"/>
        <w:numPr>
          <w:ilvl w:val="0"/>
          <w:numId w:val="29"/>
        </w:numPr>
        <w:shd w:val="clear" w:color="auto" w:fill="FFFFFF"/>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линейные неравенства;</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строить</w:t>
      </w:r>
      <w:r w:rsidRPr="004F3AD6">
        <w:rPr>
          <w:rFonts w:ascii="Times New Roman" w:hAnsi="Times New Roman" w:cs="Times New Roman"/>
          <w:sz w:val="24"/>
          <w:szCs w:val="24"/>
        </w:rPr>
        <w:t xml:space="preserve"> график квадратичной функции и использовать его при решении задач;</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квадратные неравенства;</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рациональные неравенства методом интервалов;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системы неравенств;</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F3AD6">
        <w:rPr>
          <w:rFonts w:ascii="Times New Roman" w:hAnsi="Times New Roman" w:cs="Times New Roman"/>
          <w:i/>
          <w:sz w:val="24"/>
          <w:szCs w:val="24"/>
        </w:rPr>
        <w:t>строить</w:t>
      </w:r>
      <w:r w:rsidRPr="004F3AD6">
        <w:rPr>
          <w:rFonts w:ascii="Times New Roman" w:hAnsi="Times New Roman" w:cs="Times New Roman"/>
          <w:sz w:val="24"/>
          <w:szCs w:val="24"/>
        </w:rPr>
        <w:t xml:space="preserve"> график функции</w:t>
      </w:r>
      <w:r w:rsidRPr="004F3AD6">
        <w:rPr>
          <w:rFonts w:ascii="Times New Roman" w:hAnsi="Times New Roman" w:cs="Times New Roman"/>
          <w:position w:val="-10"/>
          <w:sz w:val="24"/>
          <w:szCs w:val="24"/>
        </w:rPr>
        <w:object w:dxaOrig="700" w:dyaOrig="400">
          <v:shape id="_x0000_i1040" type="#_x0000_t75" style="width:35.25pt;height:20.25pt" o:ole="">
            <v:imagedata r:id="rId44" o:title=""/>
          </v:shape>
          <o:OLEObject Type="Embed" ProgID="Equation.3" ShapeID="_x0000_i1040" DrawAspect="Content" ObjectID="_1677220749" r:id="rId46"/>
        </w:object>
      </w:r>
      <w:r w:rsidRPr="004F3AD6">
        <w:rPr>
          <w:rFonts w:ascii="Times New Roman" w:hAnsi="Times New Roman" w:cs="Times New Roman"/>
          <w:sz w:val="24"/>
          <w:szCs w:val="24"/>
        </w:rPr>
        <w:t xml:space="preserve"> при натуральном </w:t>
      </w:r>
      <w:r w:rsidRPr="004F3AD6">
        <w:rPr>
          <w:rFonts w:ascii="Times New Roman" w:hAnsi="Times New Roman" w:cs="Times New Roman"/>
          <w:i/>
          <w:sz w:val="24"/>
          <w:szCs w:val="24"/>
          <w:lang w:val="en-US"/>
        </w:rPr>
        <w:t>n</w:t>
      </w:r>
      <w:r w:rsidRPr="004F3AD6">
        <w:rPr>
          <w:rFonts w:ascii="Times New Roman" w:hAnsi="Times New Roman" w:cs="Times New Roman"/>
          <w:i/>
          <w:sz w:val="24"/>
          <w:szCs w:val="24"/>
        </w:rPr>
        <w:t xml:space="preserve"> </w:t>
      </w:r>
      <w:r w:rsidRPr="004F3AD6">
        <w:rPr>
          <w:rFonts w:ascii="Times New Roman" w:hAnsi="Times New Roman" w:cs="Times New Roman"/>
          <w:sz w:val="24"/>
          <w:szCs w:val="24"/>
        </w:rPr>
        <w:t>и использовать его при решении задач;</w:t>
      </w:r>
      <w:proofErr w:type="gramEnd"/>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корни степени </w:t>
      </w:r>
      <w:r w:rsidRPr="004F3AD6">
        <w:rPr>
          <w:rFonts w:ascii="Times New Roman" w:hAnsi="Times New Roman" w:cs="Times New Roman"/>
          <w:i/>
          <w:sz w:val="24"/>
          <w:szCs w:val="24"/>
          <w:lang w:val="en-US"/>
        </w:rPr>
        <w:t>n</w:t>
      </w:r>
      <w:r w:rsidRPr="004F3AD6">
        <w:rPr>
          <w:rFonts w:ascii="Times New Roman" w:hAnsi="Times New Roman" w:cs="Times New Roman"/>
          <w:sz w:val="24"/>
          <w:szCs w:val="24"/>
        </w:rPr>
        <w:t xml:space="preserve">; </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использовать</w:t>
      </w:r>
      <w:r w:rsidRPr="004F3AD6">
        <w:rPr>
          <w:rFonts w:ascii="Times New Roman" w:hAnsi="Times New Roman" w:cs="Times New Roman"/>
          <w:sz w:val="24"/>
          <w:szCs w:val="24"/>
        </w:rPr>
        <w:t xml:space="preserve"> свойства корней степени </w:t>
      </w:r>
      <w:r w:rsidRPr="004F3AD6">
        <w:rPr>
          <w:rFonts w:ascii="Times New Roman" w:hAnsi="Times New Roman" w:cs="Times New Roman"/>
          <w:i/>
          <w:sz w:val="24"/>
          <w:szCs w:val="24"/>
          <w:lang w:val="en-US"/>
        </w:rPr>
        <w:t>n</w:t>
      </w:r>
      <w:r w:rsidRPr="004F3AD6">
        <w:rPr>
          <w:rFonts w:ascii="Times New Roman" w:hAnsi="Times New Roman" w:cs="Times New Roman"/>
          <w:i/>
          <w:sz w:val="24"/>
          <w:szCs w:val="24"/>
        </w:rPr>
        <w:t xml:space="preserve"> </w:t>
      </w:r>
      <w:r w:rsidRPr="004F3AD6">
        <w:rPr>
          <w:rFonts w:ascii="Times New Roman" w:hAnsi="Times New Roman" w:cs="Times New Roman"/>
          <w:sz w:val="24"/>
          <w:szCs w:val="24"/>
        </w:rPr>
        <w:t>при тождественных преобразованиях;</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значения степеней с рациональными показателями;</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решать</w:t>
      </w:r>
      <w:r w:rsidRPr="004F3AD6">
        <w:rPr>
          <w:rFonts w:ascii="Times New Roman" w:hAnsi="Times New Roman" w:cs="Times New Roman"/>
          <w:sz w:val="24"/>
          <w:szCs w:val="24"/>
        </w:rPr>
        <w:t xml:space="preserve"> основные задачи на арифметическую и геометрическую прогрессии; </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сумму бесконечной геометрической прогрессии со знаменателем, меньшим по модулю единицы;</w:t>
      </w:r>
    </w:p>
    <w:p w:rsidR="00D53C0E" w:rsidRPr="004F3AD6" w:rsidRDefault="00D53C0E" w:rsidP="000E4446">
      <w:pPr>
        <w:widowControl w:val="0"/>
        <w:numPr>
          <w:ilvl w:val="0"/>
          <w:numId w:val="29"/>
        </w:numPr>
        <w:tabs>
          <w:tab w:val="left" w:pos="490"/>
        </w:tabs>
        <w:autoSpaceDE w:val="0"/>
        <w:autoSpaceDN w:val="0"/>
        <w:adjustRightInd w:val="0"/>
        <w:spacing w:after="0" w:line="240" w:lineRule="auto"/>
        <w:ind w:firstLine="709"/>
        <w:jc w:val="both"/>
        <w:rPr>
          <w:rFonts w:ascii="Times New Roman" w:hAnsi="Times New Roman" w:cs="Times New Roman"/>
          <w:sz w:val="24"/>
          <w:szCs w:val="24"/>
        </w:rPr>
      </w:pPr>
      <w:r w:rsidRPr="004F3AD6">
        <w:rPr>
          <w:rFonts w:ascii="Times New Roman" w:hAnsi="Times New Roman" w:cs="Times New Roman"/>
          <w:i/>
          <w:sz w:val="24"/>
          <w:szCs w:val="24"/>
        </w:rPr>
        <w:t>находить</w:t>
      </w:r>
      <w:r w:rsidRPr="004F3AD6">
        <w:rPr>
          <w:rFonts w:ascii="Times New Roman" w:hAnsi="Times New Roman" w:cs="Times New Roman"/>
          <w:sz w:val="24"/>
          <w:szCs w:val="24"/>
        </w:rPr>
        <w:t xml:space="preserve"> решения «жизненных» (</w:t>
      </w:r>
      <w:proofErr w:type="spellStart"/>
      <w:r w:rsidRPr="004F3AD6">
        <w:rPr>
          <w:rFonts w:ascii="Times New Roman" w:hAnsi="Times New Roman" w:cs="Times New Roman"/>
          <w:sz w:val="24"/>
          <w:szCs w:val="24"/>
        </w:rPr>
        <w:t>компетентностных</w:t>
      </w:r>
      <w:proofErr w:type="spellEnd"/>
      <w:r w:rsidRPr="004F3AD6">
        <w:rPr>
          <w:rFonts w:ascii="Times New Roman" w:hAnsi="Times New Roman" w:cs="Times New Roman"/>
          <w:sz w:val="24"/>
          <w:szCs w:val="24"/>
        </w:rPr>
        <w:t>) задач, в которых используются математические средства;</w:t>
      </w:r>
    </w:p>
    <w:p w:rsidR="00D53C0E" w:rsidRDefault="00D53C0E" w:rsidP="000E4446">
      <w:pPr>
        <w:widowControl w:val="0"/>
        <w:numPr>
          <w:ilvl w:val="0"/>
          <w:numId w:val="29"/>
        </w:numPr>
        <w:tabs>
          <w:tab w:val="left" w:pos="490"/>
        </w:tabs>
        <w:autoSpaceDE w:val="0"/>
        <w:autoSpaceDN w:val="0"/>
        <w:adjustRightInd w:val="0"/>
        <w:spacing w:after="0" w:line="240" w:lineRule="auto"/>
        <w:ind w:left="284" w:firstLine="425"/>
        <w:jc w:val="both"/>
        <w:rPr>
          <w:rFonts w:ascii="Times New Roman" w:hAnsi="Times New Roman" w:cs="Times New Roman"/>
          <w:sz w:val="24"/>
          <w:szCs w:val="24"/>
        </w:rPr>
      </w:pPr>
      <w:r w:rsidRPr="004F3AD6">
        <w:rPr>
          <w:rFonts w:ascii="Times New Roman" w:hAnsi="Times New Roman" w:cs="Times New Roman"/>
          <w:i/>
          <w:sz w:val="24"/>
          <w:szCs w:val="24"/>
        </w:rPr>
        <w:t>создавать</w:t>
      </w:r>
      <w:r w:rsidRPr="004F3AD6">
        <w:rPr>
          <w:rFonts w:ascii="Times New Roman" w:hAnsi="Times New Roman" w:cs="Times New Roman"/>
          <w:sz w:val="24"/>
          <w:szCs w:val="24"/>
        </w:rPr>
        <w:t xml:space="preserve"> продукт (результат проектной деятельности), для изучения и описания которого используются математические средства.  </w:t>
      </w:r>
    </w:p>
    <w:p w:rsidR="00DE1250" w:rsidRPr="00DE1250" w:rsidRDefault="00DE1250" w:rsidP="009F4704">
      <w:pPr>
        <w:widowControl w:val="0"/>
        <w:tabs>
          <w:tab w:val="left" w:pos="490"/>
        </w:tabs>
        <w:autoSpaceDE w:val="0"/>
        <w:autoSpaceDN w:val="0"/>
        <w:adjustRightInd w:val="0"/>
        <w:spacing w:after="0" w:line="240" w:lineRule="auto"/>
        <w:jc w:val="center"/>
        <w:rPr>
          <w:rFonts w:ascii="Times New Roman" w:hAnsi="Times New Roman"/>
          <w:b/>
          <w:sz w:val="24"/>
          <w:szCs w:val="24"/>
        </w:rPr>
      </w:pPr>
      <w:r w:rsidRPr="00DE1250">
        <w:rPr>
          <w:rFonts w:ascii="Times New Roman" w:hAnsi="Times New Roman"/>
          <w:b/>
          <w:sz w:val="24"/>
          <w:szCs w:val="24"/>
        </w:rPr>
        <w:t>Планируемые результаты обучения геометрии в 7-9 классах</w:t>
      </w:r>
    </w:p>
    <w:p w:rsidR="00DE1250" w:rsidRPr="002900CF" w:rsidRDefault="00DE1250" w:rsidP="009F4704">
      <w:pPr>
        <w:pStyle w:val="ab"/>
        <w:numPr>
          <w:ilvl w:val="0"/>
          <w:numId w:val="29"/>
        </w:numPr>
        <w:ind w:firstLine="851"/>
        <w:rPr>
          <w:rFonts w:ascii="Times New Roman" w:hAnsi="Times New Roman"/>
          <w:sz w:val="24"/>
          <w:szCs w:val="24"/>
          <w:u w:val="single"/>
        </w:rPr>
      </w:pPr>
      <w:r w:rsidRPr="002900CF">
        <w:rPr>
          <w:rFonts w:ascii="Times New Roman" w:hAnsi="Times New Roman"/>
          <w:sz w:val="24"/>
          <w:szCs w:val="24"/>
          <w:u w:val="single"/>
        </w:rPr>
        <w:t>Геометрические фигуры</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Выпускник научится:</w:t>
      </w:r>
    </w:p>
    <w:p w:rsidR="00DE1250" w:rsidRPr="002900CF" w:rsidRDefault="009F4704" w:rsidP="009F4704">
      <w:pPr>
        <w:pStyle w:val="ab"/>
        <w:jc w:val="both"/>
        <w:rPr>
          <w:rFonts w:ascii="Times New Roman" w:hAnsi="Times New Roman"/>
          <w:sz w:val="24"/>
          <w:szCs w:val="24"/>
        </w:rPr>
      </w:pPr>
      <w:r>
        <w:rPr>
          <w:rFonts w:ascii="Times New Roman" w:hAnsi="Times New Roman"/>
          <w:sz w:val="24"/>
          <w:szCs w:val="24"/>
        </w:rPr>
        <w:t xml:space="preserve">- </w:t>
      </w:r>
      <w:r w:rsidR="00DE1250" w:rsidRPr="002900CF">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распознавать и изображать на чертежах и рисунках геометрические фигуры и их конфигурации;</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классифицировать геометрические фигуры;</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доказывать теоремы;</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lastRenderedPageBreak/>
        <w:t>решать простейшие планиметрические задачи в пространстве.</w:t>
      </w:r>
    </w:p>
    <w:p w:rsidR="00DE1250" w:rsidRPr="002900CF" w:rsidRDefault="00DE1250" w:rsidP="009F4704">
      <w:pPr>
        <w:pStyle w:val="ab"/>
        <w:jc w:val="both"/>
        <w:rPr>
          <w:rFonts w:ascii="Times New Roman" w:hAnsi="Times New Roman"/>
          <w:i/>
          <w:sz w:val="24"/>
          <w:szCs w:val="24"/>
          <w:u w:val="single"/>
        </w:rPr>
      </w:pPr>
      <w:r w:rsidRPr="002900CF">
        <w:rPr>
          <w:rFonts w:ascii="Times New Roman" w:hAnsi="Times New Roman"/>
          <w:i/>
          <w:sz w:val="24"/>
          <w:szCs w:val="24"/>
          <w:u w:val="single"/>
        </w:rPr>
        <w:t>Выпускник получит возможность:</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DE1250" w:rsidRPr="002900CF" w:rsidRDefault="009F4704" w:rsidP="009F4704">
      <w:pPr>
        <w:pStyle w:val="ab"/>
        <w:numPr>
          <w:ilvl w:val="0"/>
          <w:numId w:val="29"/>
        </w:numPr>
        <w:rPr>
          <w:rFonts w:ascii="Times New Roman" w:hAnsi="Times New Roman"/>
          <w:sz w:val="24"/>
          <w:szCs w:val="24"/>
        </w:rPr>
      </w:pPr>
      <w:r>
        <w:rPr>
          <w:rFonts w:ascii="Times New Roman" w:hAnsi="Times New Roman"/>
          <w:sz w:val="24"/>
          <w:szCs w:val="24"/>
        </w:rPr>
        <w:t xml:space="preserve">научиться решать задачи на </w:t>
      </w:r>
      <w:r w:rsidR="00DE1250" w:rsidRPr="002900CF">
        <w:rPr>
          <w:rFonts w:ascii="Times New Roman" w:hAnsi="Times New Roman"/>
          <w:sz w:val="24"/>
          <w:szCs w:val="24"/>
        </w:rPr>
        <w:t>построение методом геометрического места точек и методом подобия;</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приобрести опыт исследования свой</w:t>
      </w:r>
      <w:proofErr w:type="gramStart"/>
      <w:r w:rsidRPr="002900CF">
        <w:rPr>
          <w:rFonts w:ascii="Times New Roman" w:hAnsi="Times New Roman"/>
          <w:sz w:val="24"/>
          <w:szCs w:val="24"/>
        </w:rPr>
        <w:t>ств пл</w:t>
      </w:r>
      <w:proofErr w:type="gramEnd"/>
      <w:r w:rsidRPr="002900CF">
        <w:rPr>
          <w:rFonts w:ascii="Times New Roman" w:hAnsi="Times New Roman"/>
          <w:sz w:val="24"/>
          <w:szCs w:val="24"/>
        </w:rPr>
        <w:t>аниметрических фигур с помощью компьютерных программ;</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приобрести опыт выполнения проектов.</w:t>
      </w:r>
    </w:p>
    <w:p w:rsidR="00DE1250" w:rsidRPr="002900CF" w:rsidRDefault="00DE1250" w:rsidP="009F4704">
      <w:pPr>
        <w:pStyle w:val="ab"/>
        <w:numPr>
          <w:ilvl w:val="0"/>
          <w:numId w:val="29"/>
        </w:numPr>
        <w:ind w:firstLine="851"/>
        <w:jc w:val="both"/>
        <w:rPr>
          <w:rFonts w:ascii="Times New Roman" w:hAnsi="Times New Roman"/>
          <w:sz w:val="24"/>
          <w:szCs w:val="24"/>
          <w:u w:val="single"/>
        </w:rPr>
      </w:pPr>
      <w:r w:rsidRPr="002900CF">
        <w:rPr>
          <w:rFonts w:ascii="Times New Roman" w:hAnsi="Times New Roman"/>
          <w:sz w:val="24"/>
          <w:szCs w:val="24"/>
          <w:u w:val="single"/>
        </w:rPr>
        <w:t>Измерение геометрических величин</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Выпускник научится:</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длину окружности, длину дуги окружности;</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Выпускник получит возможность научиться:</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площади фигур, составленных из двух или более прямоугольников, параллелограммов, треугольников, круга и сектора;</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 xml:space="preserve">вычислять площади многоугольников, используя отношения равновеликости и </w:t>
      </w:r>
      <w:proofErr w:type="spellStart"/>
      <w:r w:rsidRPr="002900CF">
        <w:rPr>
          <w:rFonts w:ascii="Times New Roman" w:hAnsi="Times New Roman"/>
          <w:sz w:val="24"/>
          <w:szCs w:val="24"/>
        </w:rPr>
        <w:t>равносоставленности</w:t>
      </w:r>
      <w:proofErr w:type="spellEnd"/>
      <w:r w:rsidRPr="002900CF">
        <w:rPr>
          <w:rFonts w:ascii="Times New Roman" w:hAnsi="Times New Roman"/>
          <w:sz w:val="24"/>
          <w:szCs w:val="24"/>
        </w:rPr>
        <w:t>;</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DE1250" w:rsidRPr="002900CF" w:rsidRDefault="00DE1250" w:rsidP="009F4704">
      <w:pPr>
        <w:pStyle w:val="ab"/>
        <w:numPr>
          <w:ilvl w:val="0"/>
          <w:numId w:val="29"/>
        </w:numPr>
        <w:ind w:firstLine="567"/>
        <w:jc w:val="both"/>
        <w:rPr>
          <w:rFonts w:ascii="Times New Roman" w:hAnsi="Times New Roman"/>
          <w:sz w:val="24"/>
          <w:szCs w:val="24"/>
          <w:u w:val="single"/>
        </w:rPr>
      </w:pPr>
      <w:r w:rsidRPr="002900CF">
        <w:rPr>
          <w:rFonts w:ascii="Times New Roman" w:hAnsi="Times New Roman"/>
          <w:sz w:val="24"/>
          <w:szCs w:val="24"/>
          <w:u w:val="single"/>
        </w:rPr>
        <w:t>Координаты</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Выпускник научится:</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длину отрезка по координатам его концов; вычислять координаты середины отрезка;</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использовать координатный метод для изучения свой</w:t>
      </w:r>
      <w:proofErr w:type="gramStart"/>
      <w:r w:rsidRPr="002900CF">
        <w:rPr>
          <w:rFonts w:ascii="Times New Roman" w:hAnsi="Times New Roman"/>
          <w:sz w:val="24"/>
          <w:szCs w:val="24"/>
        </w:rPr>
        <w:t>ств пр</w:t>
      </w:r>
      <w:proofErr w:type="gramEnd"/>
      <w:r w:rsidRPr="002900CF">
        <w:rPr>
          <w:rFonts w:ascii="Times New Roman" w:hAnsi="Times New Roman"/>
          <w:sz w:val="24"/>
          <w:szCs w:val="24"/>
        </w:rPr>
        <w:t>ямых и окружностей.</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 xml:space="preserve">Выпускник получит возможность: </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овладеть координатным методом решения задач на вычисления и доказательство</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DE1250" w:rsidRPr="002900CF" w:rsidRDefault="009F4704" w:rsidP="009F4704">
      <w:pPr>
        <w:pStyle w:val="ab"/>
        <w:jc w:val="both"/>
        <w:rPr>
          <w:rFonts w:ascii="Times New Roman" w:hAnsi="Times New Roman"/>
          <w:sz w:val="24"/>
          <w:szCs w:val="24"/>
        </w:rPr>
      </w:pPr>
      <w:r>
        <w:rPr>
          <w:rFonts w:ascii="Times New Roman" w:hAnsi="Times New Roman"/>
          <w:sz w:val="24"/>
          <w:szCs w:val="24"/>
        </w:rPr>
        <w:t xml:space="preserve">- </w:t>
      </w:r>
      <w:r w:rsidR="00DE1250" w:rsidRPr="002900CF">
        <w:rPr>
          <w:rFonts w:ascii="Times New Roman" w:hAnsi="Times New Roman"/>
          <w:sz w:val="24"/>
          <w:szCs w:val="24"/>
        </w:rPr>
        <w:t> приобрести опыт выполнения проектов на тему «Применение координатного метода при решении задач на вычисления и доказательства».</w:t>
      </w:r>
    </w:p>
    <w:p w:rsidR="00DE1250" w:rsidRPr="002900CF" w:rsidRDefault="00DE1250" w:rsidP="009F4704">
      <w:pPr>
        <w:pStyle w:val="ab"/>
        <w:numPr>
          <w:ilvl w:val="0"/>
          <w:numId w:val="29"/>
        </w:numPr>
        <w:ind w:firstLine="567"/>
        <w:jc w:val="both"/>
        <w:rPr>
          <w:rFonts w:ascii="Times New Roman" w:hAnsi="Times New Roman"/>
          <w:sz w:val="24"/>
          <w:szCs w:val="24"/>
          <w:u w:val="single"/>
        </w:rPr>
      </w:pPr>
      <w:r w:rsidRPr="002900CF">
        <w:rPr>
          <w:rFonts w:ascii="Times New Roman" w:hAnsi="Times New Roman"/>
          <w:sz w:val="24"/>
          <w:szCs w:val="24"/>
          <w:u w:val="single"/>
        </w:rPr>
        <w:t>Векторы</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 xml:space="preserve">Выпускник научится: </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DE1250" w:rsidRPr="002900CF" w:rsidRDefault="00DE1250" w:rsidP="009F4704">
      <w:pPr>
        <w:pStyle w:val="ab"/>
        <w:numPr>
          <w:ilvl w:val="0"/>
          <w:numId w:val="29"/>
        </w:numPr>
        <w:jc w:val="both"/>
        <w:rPr>
          <w:rFonts w:ascii="Times New Roman" w:hAnsi="Times New Roman"/>
          <w:sz w:val="24"/>
          <w:szCs w:val="24"/>
        </w:rPr>
      </w:pPr>
      <w:r w:rsidRPr="002900CF">
        <w:rPr>
          <w:rFonts w:ascii="Times New Roman" w:hAnsi="Times New Roman"/>
          <w:sz w:val="24"/>
          <w:szCs w:val="24"/>
        </w:rPr>
        <w:t>вычислять скалярное произведение векторов, находить угол между векторами, устанавливать перпендикулярность прямых.</w:t>
      </w:r>
    </w:p>
    <w:p w:rsidR="00DE1250" w:rsidRPr="002900CF" w:rsidRDefault="00DE1250" w:rsidP="009F4704">
      <w:pPr>
        <w:pStyle w:val="ab"/>
        <w:jc w:val="both"/>
        <w:rPr>
          <w:rFonts w:ascii="Times New Roman" w:hAnsi="Times New Roman"/>
          <w:i/>
          <w:sz w:val="24"/>
          <w:szCs w:val="24"/>
        </w:rPr>
      </w:pPr>
      <w:r w:rsidRPr="002900CF">
        <w:rPr>
          <w:rFonts w:ascii="Times New Roman" w:hAnsi="Times New Roman"/>
          <w:i/>
          <w:sz w:val="24"/>
          <w:szCs w:val="24"/>
        </w:rPr>
        <w:t>Выпускник получит возможность:</w:t>
      </w:r>
    </w:p>
    <w:p w:rsidR="00DE1250" w:rsidRPr="009F4704" w:rsidRDefault="009F4704" w:rsidP="009F4704">
      <w:pPr>
        <w:widowControl w:val="0"/>
        <w:tabs>
          <w:tab w:val="left" w:pos="4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sidR="00DE1250" w:rsidRPr="002900CF">
        <w:rPr>
          <w:rFonts w:ascii="Times New Roman" w:hAnsi="Times New Roman"/>
          <w:sz w:val="24"/>
          <w:szCs w:val="24"/>
        </w:rPr>
        <w:t>овладеть векторным методом для решения задач на вычисления и доказательства;</w:t>
      </w:r>
      <w:r>
        <w:rPr>
          <w:rFonts w:ascii="Times New Roman" w:hAnsi="Times New Roman"/>
          <w:sz w:val="24"/>
          <w:szCs w:val="24"/>
        </w:rPr>
        <w:t xml:space="preserve"> </w:t>
      </w:r>
      <w:r w:rsidRPr="009F4704">
        <w:rPr>
          <w:rFonts w:ascii="Times New Roman" w:hAnsi="Times New Roman"/>
          <w:sz w:val="24"/>
          <w:szCs w:val="24"/>
        </w:rPr>
        <w:t>приобрести опыт выполнения проектов</w:t>
      </w:r>
    </w:p>
    <w:tbl>
      <w:tblPr>
        <w:tblpPr w:leftFromText="180" w:rightFromText="180" w:vertAnchor="text" w:horzAnchor="page" w:tblpX="1273" w:tblpY="760"/>
        <w:tblW w:w="15465" w:type="dxa"/>
        <w:tblLayout w:type="fixed"/>
        <w:tblLook w:val="04A0"/>
      </w:tblPr>
      <w:tblGrid>
        <w:gridCol w:w="6108"/>
        <w:gridCol w:w="2739"/>
        <w:gridCol w:w="6618"/>
      </w:tblGrid>
      <w:tr w:rsidR="00DE1250" w:rsidRPr="002900CF" w:rsidTr="00C827EE">
        <w:trPr>
          <w:trHeight w:val="2388"/>
        </w:trPr>
        <w:tc>
          <w:tcPr>
            <w:tcW w:w="6108" w:type="dxa"/>
          </w:tcPr>
          <w:p w:rsidR="00DE1250" w:rsidRPr="002900CF" w:rsidRDefault="00DE1250" w:rsidP="000E4446">
            <w:pPr>
              <w:shd w:val="clear" w:color="auto" w:fill="FFFFFF"/>
              <w:spacing w:line="240" w:lineRule="auto"/>
              <w:rPr>
                <w:rFonts w:ascii="Times New Roman" w:hAnsi="Times New Roman" w:cs="Times New Roman"/>
                <w:color w:val="000000"/>
                <w:sz w:val="24"/>
                <w:szCs w:val="24"/>
                <w:highlight w:val="green"/>
              </w:rPr>
            </w:pPr>
          </w:p>
        </w:tc>
        <w:tc>
          <w:tcPr>
            <w:tcW w:w="2739" w:type="dxa"/>
          </w:tcPr>
          <w:p w:rsidR="00DE1250" w:rsidRPr="002900CF" w:rsidRDefault="00DE1250" w:rsidP="000E4446">
            <w:pPr>
              <w:spacing w:line="240" w:lineRule="auto"/>
              <w:jc w:val="center"/>
              <w:rPr>
                <w:rFonts w:ascii="Times New Roman" w:hAnsi="Times New Roman" w:cs="Times New Roman"/>
                <w:color w:val="000000"/>
                <w:sz w:val="24"/>
                <w:szCs w:val="24"/>
              </w:rPr>
            </w:pPr>
          </w:p>
        </w:tc>
        <w:tc>
          <w:tcPr>
            <w:tcW w:w="6618" w:type="dxa"/>
          </w:tcPr>
          <w:p w:rsidR="00DE1250" w:rsidRPr="002900CF" w:rsidRDefault="00DE1250" w:rsidP="000E4446">
            <w:pPr>
              <w:spacing w:line="240" w:lineRule="auto"/>
              <w:rPr>
                <w:rFonts w:ascii="Times New Roman" w:hAnsi="Times New Roman" w:cs="Times New Roman"/>
                <w:color w:val="000000"/>
                <w:sz w:val="24"/>
                <w:szCs w:val="24"/>
              </w:rPr>
            </w:pPr>
          </w:p>
        </w:tc>
      </w:tr>
    </w:tbl>
    <w:p w:rsidR="00DE1250" w:rsidRPr="009F4704" w:rsidRDefault="00DE1250" w:rsidP="009F4704">
      <w:pPr>
        <w:spacing w:after="0" w:line="240" w:lineRule="auto"/>
        <w:rPr>
          <w:rFonts w:ascii="Times New Roman" w:eastAsia="Times New Roman" w:hAnsi="Times New Roman" w:cs="Times New Roman"/>
          <w:sz w:val="24"/>
          <w:szCs w:val="24"/>
          <w:lang w:eastAsia="ru-RU"/>
        </w:rPr>
      </w:pPr>
    </w:p>
    <w:p w:rsidR="00DE1250" w:rsidRDefault="00DE1250" w:rsidP="000E4446">
      <w:pPr>
        <w:widowControl w:val="0"/>
        <w:tabs>
          <w:tab w:val="left" w:pos="490"/>
        </w:tabs>
        <w:autoSpaceDE w:val="0"/>
        <w:autoSpaceDN w:val="0"/>
        <w:adjustRightInd w:val="0"/>
        <w:spacing w:after="0" w:line="240" w:lineRule="auto"/>
        <w:ind w:left="709"/>
        <w:jc w:val="both"/>
        <w:rPr>
          <w:rFonts w:ascii="Times New Roman" w:hAnsi="Times New Roman" w:cs="Times New Roman"/>
          <w:sz w:val="24"/>
          <w:szCs w:val="24"/>
        </w:rPr>
      </w:pPr>
    </w:p>
    <w:sectPr w:rsidR="00DE1250" w:rsidSect="00C86044">
      <w:footerReference w:type="default" r:id="rId47"/>
      <w:pgSz w:w="11906" w:h="16838"/>
      <w:pgMar w:top="340" w:right="567" w:bottom="34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D6B" w:rsidRDefault="00A53D6B" w:rsidP="007A6174">
      <w:pPr>
        <w:spacing w:after="0" w:line="240" w:lineRule="auto"/>
      </w:pPr>
      <w:r>
        <w:separator/>
      </w:r>
    </w:p>
  </w:endnote>
  <w:endnote w:type="continuationSeparator" w:id="0">
    <w:p w:rsidR="00A53D6B" w:rsidRDefault="00A53D6B" w:rsidP="007A6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4596008"/>
      <w:docPartObj>
        <w:docPartGallery w:val="Page Numbers (Bottom of Page)"/>
        <w:docPartUnique/>
      </w:docPartObj>
    </w:sdtPr>
    <w:sdtContent>
      <w:p w:rsidR="00BB7F67" w:rsidRDefault="00E91817">
        <w:pPr>
          <w:pStyle w:val="ae"/>
          <w:jc w:val="right"/>
        </w:pPr>
        <w:r>
          <w:rPr>
            <w:noProof/>
          </w:rPr>
          <w:fldChar w:fldCharType="begin"/>
        </w:r>
        <w:r w:rsidR="008055A5">
          <w:rPr>
            <w:noProof/>
          </w:rPr>
          <w:instrText>PAGE   \* MERGEFORMAT</w:instrText>
        </w:r>
        <w:r>
          <w:rPr>
            <w:noProof/>
          </w:rPr>
          <w:fldChar w:fldCharType="separate"/>
        </w:r>
        <w:r w:rsidR="00175CFB">
          <w:rPr>
            <w:noProof/>
          </w:rPr>
          <w:t>42</w:t>
        </w:r>
        <w:r>
          <w:rPr>
            <w:noProof/>
          </w:rPr>
          <w:fldChar w:fldCharType="end"/>
        </w:r>
      </w:p>
    </w:sdtContent>
  </w:sdt>
  <w:p w:rsidR="00BB7F67" w:rsidRDefault="00BB7F6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D6B" w:rsidRDefault="00A53D6B" w:rsidP="007A6174">
      <w:pPr>
        <w:spacing w:after="0" w:line="240" w:lineRule="auto"/>
      </w:pPr>
      <w:r>
        <w:separator/>
      </w:r>
    </w:p>
  </w:footnote>
  <w:footnote w:type="continuationSeparator" w:id="0">
    <w:p w:rsidR="00A53D6B" w:rsidRDefault="00A53D6B" w:rsidP="007A61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lvl>
  </w:abstractNum>
  <w:abstractNum w:abstractNumId="1">
    <w:nsid w:val="07C13034"/>
    <w:multiLevelType w:val="hybridMultilevel"/>
    <w:tmpl w:val="59D25880"/>
    <w:lvl w:ilvl="0" w:tplc="30DE3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D6CE8"/>
    <w:multiLevelType w:val="hybridMultilevel"/>
    <w:tmpl w:val="C65EA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2185F"/>
    <w:multiLevelType w:val="hybridMultilevel"/>
    <w:tmpl w:val="6F14DA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0FDD46DA"/>
    <w:multiLevelType w:val="hybridMultilevel"/>
    <w:tmpl w:val="6FF6A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785028"/>
    <w:multiLevelType w:val="hybridMultilevel"/>
    <w:tmpl w:val="55D4FAFA"/>
    <w:lvl w:ilvl="0" w:tplc="D6CABC42">
      <w:start w:val="1"/>
      <w:numFmt w:val="decimal"/>
      <w:lvlText w:val="%1."/>
      <w:lvlJc w:val="left"/>
      <w:pPr>
        <w:ind w:left="360" w:hanging="360"/>
      </w:pPr>
      <w:rPr>
        <w:rFonts w:ascii="Times New Roman" w:hAnsi="Times New Roman" w:cs="Times New Roman"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2520BC2"/>
    <w:multiLevelType w:val="hybridMultilevel"/>
    <w:tmpl w:val="981252A6"/>
    <w:lvl w:ilvl="0" w:tplc="30DE3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AA1980"/>
    <w:multiLevelType w:val="hybridMultilevel"/>
    <w:tmpl w:val="28EAEDBC"/>
    <w:lvl w:ilvl="0" w:tplc="C52A95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1355BA"/>
    <w:multiLevelType w:val="hybridMultilevel"/>
    <w:tmpl w:val="C6787D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4F1701F"/>
    <w:multiLevelType w:val="hybridMultilevel"/>
    <w:tmpl w:val="DB8E93B4"/>
    <w:lvl w:ilvl="0" w:tplc="DF6A8514">
      <w:start w:val="1"/>
      <w:numFmt w:val="decimal"/>
      <w:lvlText w:val="%1."/>
      <w:lvlJc w:val="left"/>
      <w:pPr>
        <w:ind w:left="1089" w:hanging="360"/>
      </w:pPr>
      <w:rPr>
        <w:rFonts w:hint="default"/>
        <w:b/>
        <w:sz w:val="24"/>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0">
    <w:nsid w:val="2D70575B"/>
    <w:multiLevelType w:val="hybridMultilevel"/>
    <w:tmpl w:val="D36A3CEC"/>
    <w:lvl w:ilvl="0" w:tplc="631EE8C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03B7DCF"/>
    <w:multiLevelType w:val="hybridMultilevel"/>
    <w:tmpl w:val="C2CCA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E81435"/>
    <w:multiLevelType w:val="multilevel"/>
    <w:tmpl w:val="B492C4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207F5A"/>
    <w:multiLevelType w:val="hybridMultilevel"/>
    <w:tmpl w:val="C996FC7E"/>
    <w:lvl w:ilvl="0" w:tplc="4B985630">
      <w:start w:val="65535"/>
      <w:numFmt w:val="bullet"/>
      <w:lvlText w:val="-"/>
      <w:legacy w:legacy="1" w:legacySpace="0" w:legacyIndent="197"/>
      <w:lvlJc w:val="left"/>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4D231B"/>
    <w:multiLevelType w:val="hybridMultilevel"/>
    <w:tmpl w:val="97C02E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BCE1662"/>
    <w:multiLevelType w:val="hybridMultilevel"/>
    <w:tmpl w:val="A3184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813E70"/>
    <w:multiLevelType w:val="hybridMultilevel"/>
    <w:tmpl w:val="A8729DDA"/>
    <w:lvl w:ilvl="0" w:tplc="04190001">
      <w:start w:val="1"/>
      <w:numFmt w:val="bullet"/>
      <w:lvlText w:val=""/>
      <w:lvlJc w:val="left"/>
      <w:pPr>
        <w:tabs>
          <w:tab w:val="num" w:pos="152"/>
        </w:tabs>
        <w:ind w:left="152" w:hanging="360"/>
      </w:pPr>
      <w:rPr>
        <w:rFonts w:ascii="Symbol" w:hAnsi="Symbol" w:hint="default"/>
      </w:rPr>
    </w:lvl>
    <w:lvl w:ilvl="1" w:tplc="04190003" w:tentative="1">
      <w:start w:val="1"/>
      <w:numFmt w:val="bullet"/>
      <w:lvlText w:val="o"/>
      <w:lvlJc w:val="left"/>
      <w:pPr>
        <w:tabs>
          <w:tab w:val="num" w:pos="872"/>
        </w:tabs>
        <w:ind w:left="872" w:hanging="360"/>
      </w:pPr>
      <w:rPr>
        <w:rFonts w:ascii="Courier New" w:hAnsi="Courier New" w:hint="default"/>
      </w:rPr>
    </w:lvl>
    <w:lvl w:ilvl="2" w:tplc="04190005" w:tentative="1">
      <w:start w:val="1"/>
      <w:numFmt w:val="bullet"/>
      <w:lvlText w:val=""/>
      <w:lvlJc w:val="left"/>
      <w:pPr>
        <w:tabs>
          <w:tab w:val="num" w:pos="1592"/>
        </w:tabs>
        <w:ind w:left="1592" w:hanging="360"/>
      </w:pPr>
      <w:rPr>
        <w:rFonts w:ascii="Wingdings" w:hAnsi="Wingdings" w:hint="default"/>
      </w:rPr>
    </w:lvl>
    <w:lvl w:ilvl="3" w:tplc="04190001" w:tentative="1">
      <w:start w:val="1"/>
      <w:numFmt w:val="bullet"/>
      <w:lvlText w:val=""/>
      <w:lvlJc w:val="left"/>
      <w:pPr>
        <w:tabs>
          <w:tab w:val="num" w:pos="2312"/>
        </w:tabs>
        <w:ind w:left="2312" w:hanging="360"/>
      </w:pPr>
      <w:rPr>
        <w:rFonts w:ascii="Symbol" w:hAnsi="Symbol" w:hint="default"/>
      </w:rPr>
    </w:lvl>
    <w:lvl w:ilvl="4" w:tplc="04190003" w:tentative="1">
      <w:start w:val="1"/>
      <w:numFmt w:val="bullet"/>
      <w:lvlText w:val="o"/>
      <w:lvlJc w:val="left"/>
      <w:pPr>
        <w:tabs>
          <w:tab w:val="num" w:pos="3032"/>
        </w:tabs>
        <w:ind w:left="3032" w:hanging="360"/>
      </w:pPr>
      <w:rPr>
        <w:rFonts w:ascii="Courier New" w:hAnsi="Courier New" w:hint="default"/>
      </w:rPr>
    </w:lvl>
    <w:lvl w:ilvl="5" w:tplc="04190005" w:tentative="1">
      <w:start w:val="1"/>
      <w:numFmt w:val="bullet"/>
      <w:lvlText w:val=""/>
      <w:lvlJc w:val="left"/>
      <w:pPr>
        <w:tabs>
          <w:tab w:val="num" w:pos="3752"/>
        </w:tabs>
        <w:ind w:left="3752" w:hanging="360"/>
      </w:pPr>
      <w:rPr>
        <w:rFonts w:ascii="Wingdings" w:hAnsi="Wingdings" w:hint="default"/>
      </w:rPr>
    </w:lvl>
    <w:lvl w:ilvl="6" w:tplc="04190001" w:tentative="1">
      <w:start w:val="1"/>
      <w:numFmt w:val="bullet"/>
      <w:lvlText w:val=""/>
      <w:lvlJc w:val="left"/>
      <w:pPr>
        <w:tabs>
          <w:tab w:val="num" w:pos="4472"/>
        </w:tabs>
        <w:ind w:left="4472" w:hanging="360"/>
      </w:pPr>
      <w:rPr>
        <w:rFonts w:ascii="Symbol" w:hAnsi="Symbol" w:hint="default"/>
      </w:rPr>
    </w:lvl>
    <w:lvl w:ilvl="7" w:tplc="04190003" w:tentative="1">
      <w:start w:val="1"/>
      <w:numFmt w:val="bullet"/>
      <w:lvlText w:val="o"/>
      <w:lvlJc w:val="left"/>
      <w:pPr>
        <w:tabs>
          <w:tab w:val="num" w:pos="5192"/>
        </w:tabs>
        <w:ind w:left="5192" w:hanging="360"/>
      </w:pPr>
      <w:rPr>
        <w:rFonts w:ascii="Courier New" w:hAnsi="Courier New" w:hint="default"/>
      </w:rPr>
    </w:lvl>
    <w:lvl w:ilvl="8" w:tplc="04190005" w:tentative="1">
      <w:start w:val="1"/>
      <w:numFmt w:val="bullet"/>
      <w:lvlText w:val=""/>
      <w:lvlJc w:val="left"/>
      <w:pPr>
        <w:tabs>
          <w:tab w:val="num" w:pos="5912"/>
        </w:tabs>
        <w:ind w:left="5912" w:hanging="360"/>
      </w:pPr>
      <w:rPr>
        <w:rFonts w:ascii="Wingdings" w:hAnsi="Wingdings" w:hint="default"/>
      </w:rPr>
    </w:lvl>
  </w:abstractNum>
  <w:abstractNum w:abstractNumId="17">
    <w:nsid w:val="3DA06B6E"/>
    <w:multiLevelType w:val="hybridMultilevel"/>
    <w:tmpl w:val="8168DB2E"/>
    <w:lvl w:ilvl="0" w:tplc="2F3C9F64">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EA044AD"/>
    <w:multiLevelType w:val="hybridMultilevel"/>
    <w:tmpl w:val="F5C4E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D833A0"/>
    <w:multiLevelType w:val="hybridMultilevel"/>
    <w:tmpl w:val="D33E6E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20A29E5"/>
    <w:multiLevelType w:val="hybridMultilevel"/>
    <w:tmpl w:val="DD70D2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1">
    <w:nsid w:val="461722FD"/>
    <w:multiLevelType w:val="hybridMultilevel"/>
    <w:tmpl w:val="DBBA0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136D64"/>
    <w:multiLevelType w:val="hybridMultilevel"/>
    <w:tmpl w:val="6A16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884FA5"/>
    <w:multiLevelType w:val="hybridMultilevel"/>
    <w:tmpl w:val="55D4FAFA"/>
    <w:lvl w:ilvl="0" w:tplc="D6CABC42">
      <w:start w:val="1"/>
      <w:numFmt w:val="decimal"/>
      <w:lvlText w:val="%1."/>
      <w:lvlJc w:val="left"/>
      <w:pPr>
        <w:ind w:left="360" w:hanging="360"/>
      </w:pPr>
      <w:rPr>
        <w:rFonts w:ascii="Times New Roman" w:hAnsi="Times New Roman" w:cs="Times New Roman"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B1D6A4C"/>
    <w:multiLevelType w:val="hybridMultilevel"/>
    <w:tmpl w:val="163AF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1B5849"/>
    <w:multiLevelType w:val="hybridMultilevel"/>
    <w:tmpl w:val="1F660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EB49D8"/>
    <w:multiLevelType w:val="hybridMultilevel"/>
    <w:tmpl w:val="DA38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042B50"/>
    <w:multiLevelType w:val="hybridMultilevel"/>
    <w:tmpl w:val="B2088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4E326A"/>
    <w:multiLevelType w:val="hybridMultilevel"/>
    <w:tmpl w:val="968AD700"/>
    <w:lvl w:ilvl="0" w:tplc="631EE8C0">
      <w:start w:val="1"/>
      <w:numFmt w:val="decimal"/>
      <w:lvlText w:val="%1."/>
      <w:lvlJc w:val="left"/>
      <w:pPr>
        <w:ind w:left="502"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8EE6486"/>
    <w:multiLevelType w:val="hybridMultilevel"/>
    <w:tmpl w:val="7E0069E0"/>
    <w:lvl w:ilvl="0" w:tplc="0419000D">
      <w:start w:val="1"/>
      <w:numFmt w:val="bullet"/>
      <w:lvlText w:val=""/>
      <w:lvlJc w:val="left"/>
      <w:pPr>
        <w:ind w:left="598" w:hanging="360"/>
      </w:pPr>
      <w:rPr>
        <w:rFonts w:ascii="Wingdings" w:hAnsi="Wingdings" w:hint="default"/>
      </w:rPr>
    </w:lvl>
    <w:lvl w:ilvl="1" w:tplc="04190003">
      <w:start w:val="1"/>
      <w:numFmt w:val="bullet"/>
      <w:lvlText w:val="o"/>
      <w:lvlJc w:val="left"/>
      <w:pPr>
        <w:ind w:left="1318" w:hanging="360"/>
      </w:pPr>
      <w:rPr>
        <w:rFonts w:ascii="Courier New" w:hAnsi="Courier New" w:hint="default"/>
      </w:rPr>
    </w:lvl>
    <w:lvl w:ilvl="2" w:tplc="04190005" w:tentative="1">
      <w:start w:val="1"/>
      <w:numFmt w:val="bullet"/>
      <w:lvlText w:val=""/>
      <w:lvlJc w:val="left"/>
      <w:pPr>
        <w:ind w:left="2038" w:hanging="360"/>
      </w:pPr>
      <w:rPr>
        <w:rFonts w:ascii="Wingdings" w:hAnsi="Wingdings" w:hint="default"/>
      </w:rPr>
    </w:lvl>
    <w:lvl w:ilvl="3" w:tplc="04190001" w:tentative="1">
      <w:start w:val="1"/>
      <w:numFmt w:val="bullet"/>
      <w:lvlText w:val=""/>
      <w:lvlJc w:val="left"/>
      <w:pPr>
        <w:ind w:left="2758" w:hanging="360"/>
      </w:pPr>
      <w:rPr>
        <w:rFonts w:ascii="Symbol" w:hAnsi="Symbol" w:hint="default"/>
      </w:rPr>
    </w:lvl>
    <w:lvl w:ilvl="4" w:tplc="04190003" w:tentative="1">
      <w:start w:val="1"/>
      <w:numFmt w:val="bullet"/>
      <w:lvlText w:val="o"/>
      <w:lvlJc w:val="left"/>
      <w:pPr>
        <w:ind w:left="3478" w:hanging="360"/>
      </w:pPr>
      <w:rPr>
        <w:rFonts w:ascii="Courier New" w:hAnsi="Courier New" w:hint="default"/>
      </w:rPr>
    </w:lvl>
    <w:lvl w:ilvl="5" w:tplc="04190005" w:tentative="1">
      <w:start w:val="1"/>
      <w:numFmt w:val="bullet"/>
      <w:lvlText w:val=""/>
      <w:lvlJc w:val="left"/>
      <w:pPr>
        <w:ind w:left="4198" w:hanging="360"/>
      </w:pPr>
      <w:rPr>
        <w:rFonts w:ascii="Wingdings" w:hAnsi="Wingdings" w:hint="default"/>
      </w:rPr>
    </w:lvl>
    <w:lvl w:ilvl="6" w:tplc="04190001" w:tentative="1">
      <w:start w:val="1"/>
      <w:numFmt w:val="bullet"/>
      <w:lvlText w:val=""/>
      <w:lvlJc w:val="left"/>
      <w:pPr>
        <w:ind w:left="4918" w:hanging="360"/>
      </w:pPr>
      <w:rPr>
        <w:rFonts w:ascii="Symbol" w:hAnsi="Symbol" w:hint="default"/>
      </w:rPr>
    </w:lvl>
    <w:lvl w:ilvl="7" w:tplc="04190003" w:tentative="1">
      <w:start w:val="1"/>
      <w:numFmt w:val="bullet"/>
      <w:lvlText w:val="o"/>
      <w:lvlJc w:val="left"/>
      <w:pPr>
        <w:ind w:left="5638" w:hanging="360"/>
      </w:pPr>
      <w:rPr>
        <w:rFonts w:ascii="Courier New" w:hAnsi="Courier New" w:hint="default"/>
      </w:rPr>
    </w:lvl>
    <w:lvl w:ilvl="8" w:tplc="04190005" w:tentative="1">
      <w:start w:val="1"/>
      <w:numFmt w:val="bullet"/>
      <w:lvlText w:val=""/>
      <w:lvlJc w:val="left"/>
      <w:pPr>
        <w:ind w:left="6358" w:hanging="360"/>
      </w:pPr>
      <w:rPr>
        <w:rFonts w:ascii="Wingdings" w:hAnsi="Wingdings" w:hint="default"/>
      </w:rPr>
    </w:lvl>
  </w:abstractNum>
  <w:abstractNum w:abstractNumId="30">
    <w:nsid w:val="5B1D23E0"/>
    <w:multiLevelType w:val="hybridMultilevel"/>
    <w:tmpl w:val="E20C8B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5BC43E52"/>
    <w:multiLevelType w:val="hybridMultilevel"/>
    <w:tmpl w:val="C4CA0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CA39A9"/>
    <w:multiLevelType w:val="hybridMultilevel"/>
    <w:tmpl w:val="6C8EF7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4804643"/>
    <w:multiLevelType w:val="hybridMultilevel"/>
    <w:tmpl w:val="1414B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7549E9"/>
    <w:multiLevelType w:val="multilevel"/>
    <w:tmpl w:val="777C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E154ED"/>
    <w:multiLevelType w:val="hybridMultilevel"/>
    <w:tmpl w:val="7E449690"/>
    <w:lvl w:ilvl="0" w:tplc="30DE3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584AD6"/>
    <w:multiLevelType w:val="multilevel"/>
    <w:tmpl w:val="96608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14"/>
  </w:num>
  <w:num w:numId="4">
    <w:abstractNumId w:val="32"/>
  </w:num>
  <w:num w:numId="5">
    <w:abstractNumId w:val="3"/>
  </w:num>
  <w:num w:numId="6">
    <w:abstractNumId w:val="36"/>
  </w:num>
  <w:num w:numId="7">
    <w:abstractNumId w:val="34"/>
  </w:num>
  <w:num w:numId="8">
    <w:abstractNumId w:val="18"/>
  </w:num>
  <w:num w:numId="9">
    <w:abstractNumId w:val="4"/>
  </w:num>
  <w:num w:numId="10">
    <w:abstractNumId w:val="33"/>
  </w:num>
  <w:num w:numId="11">
    <w:abstractNumId w:val="15"/>
  </w:num>
  <w:num w:numId="12">
    <w:abstractNumId w:val="27"/>
  </w:num>
  <w:num w:numId="13">
    <w:abstractNumId w:val="25"/>
  </w:num>
  <w:num w:numId="14">
    <w:abstractNumId w:val="9"/>
  </w:num>
  <w:num w:numId="15">
    <w:abstractNumId w:val="24"/>
  </w:num>
  <w:num w:numId="16">
    <w:abstractNumId w:val="11"/>
  </w:num>
  <w:num w:numId="17">
    <w:abstractNumId w:val="26"/>
  </w:num>
  <w:num w:numId="18">
    <w:abstractNumId w:val="31"/>
  </w:num>
  <w:num w:numId="19">
    <w:abstractNumId w:val="1"/>
  </w:num>
  <w:num w:numId="20">
    <w:abstractNumId w:val="29"/>
  </w:num>
  <w:num w:numId="21">
    <w:abstractNumId w:val="21"/>
  </w:num>
  <w:num w:numId="22">
    <w:abstractNumId w:val="30"/>
  </w:num>
  <w:num w:numId="23">
    <w:abstractNumId w:val="16"/>
  </w:num>
  <w:num w:numId="24">
    <w:abstractNumId w:val="20"/>
  </w:num>
  <w:num w:numId="25">
    <w:abstractNumId w:val="10"/>
  </w:num>
  <w:num w:numId="26">
    <w:abstractNumId w:val="23"/>
  </w:num>
  <w:num w:numId="27">
    <w:abstractNumId w:val="5"/>
  </w:num>
  <w:num w:numId="28">
    <w:abstractNumId w:val="19"/>
  </w:num>
  <w:num w:numId="2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0">
    <w:abstractNumId w:val="35"/>
  </w:num>
  <w:num w:numId="31">
    <w:abstractNumId w:val="6"/>
  </w:num>
  <w:num w:numId="32">
    <w:abstractNumId w:val="0"/>
    <w:lvlOverride w:ilvl="0">
      <w:lvl w:ilvl="0">
        <w:numFmt w:val="bullet"/>
        <w:lvlText w:val="•"/>
        <w:legacy w:legacy="1" w:legacySpace="0" w:legacyIndent="187"/>
        <w:lvlJc w:val="left"/>
        <w:rPr>
          <w:rFonts w:ascii="Times New Roman" w:hAnsi="Times New Roman" w:hint="default"/>
        </w:rPr>
      </w:lvl>
    </w:lvlOverride>
  </w:num>
  <w:num w:numId="33">
    <w:abstractNumId w:val="0"/>
    <w:lvlOverride w:ilvl="0">
      <w:lvl w:ilvl="0">
        <w:numFmt w:val="bullet"/>
        <w:lvlText w:val="•"/>
        <w:legacy w:legacy="1" w:legacySpace="0" w:legacyIndent="182"/>
        <w:lvlJc w:val="left"/>
        <w:rPr>
          <w:rFonts w:ascii="Times New Roman" w:hAnsi="Times New Roman" w:hint="default"/>
        </w:rPr>
      </w:lvl>
    </w:lvlOverride>
  </w:num>
  <w:num w:numId="34">
    <w:abstractNumId w:val="0"/>
    <w:lvlOverride w:ilvl="0">
      <w:lvl w:ilvl="0">
        <w:numFmt w:val="bullet"/>
        <w:lvlText w:val="•"/>
        <w:legacy w:legacy="1" w:legacySpace="0" w:legacyIndent="183"/>
        <w:lvlJc w:val="left"/>
        <w:rPr>
          <w:rFonts w:ascii="Times New Roman" w:hAnsi="Times New Roman" w:hint="default"/>
        </w:rPr>
      </w:lvl>
    </w:lvlOverride>
  </w:num>
  <w:num w:numId="35">
    <w:abstractNumId w:val="0"/>
    <w:lvlOverride w:ilvl="0">
      <w:lvl w:ilvl="0">
        <w:numFmt w:val="bullet"/>
        <w:lvlText w:val="•"/>
        <w:legacy w:legacy="1" w:legacySpace="0" w:legacyIndent="192"/>
        <w:lvlJc w:val="left"/>
        <w:rPr>
          <w:rFonts w:ascii="Times New Roman" w:hAnsi="Times New Roman" w:hint="default"/>
        </w:rPr>
      </w:lvl>
    </w:lvlOverride>
  </w:num>
  <w:num w:numId="36">
    <w:abstractNumId w:val="28"/>
  </w:num>
  <w:num w:numId="37">
    <w:abstractNumId w:val="8"/>
  </w:num>
  <w:num w:numId="38">
    <w:abstractNumId w:val="22"/>
  </w:num>
  <w:num w:numId="39">
    <w:abstractNumId w:val="17"/>
  </w:num>
  <w:num w:numId="40">
    <w:abstractNumId w:val="12"/>
  </w:num>
  <w:num w:numId="41">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81F4E"/>
    <w:rsid w:val="00034EAD"/>
    <w:rsid w:val="00063681"/>
    <w:rsid w:val="00064D54"/>
    <w:rsid w:val="00083EDB"/>
    <w:rsid w:val="000978B6"/>
    <w:rsid w:val="000D7B45"/>
    <w:rsid w:val="000E4446"/>
    <w:rsid w:val="000F2228"/>
    <w:rsid w:val="00103454"/>
    <w:rsid w:val="00104E0D"/>
    <w:rsid w:val="00115C64"/>
    <w:rsid w:val="00154EDF"/>
    <w:rsid w:val="00175CFB"/>
    <w:rsid w:val="00185E78"/>
    <w:rsid w:val="00191DE5"/>
    <w:rsid w:val="0019289E"/>
    <w:rsid w:val="001B3857"/>
    <w:rsid w:val="001C7B66"/>
    <w:rsid w:val="001F5700"/>
    <w:rsid w:val="00232E19"/>
    <w:rsid w:val="002353EA"/>
    <w:rsid w:val="00266C77"/>
    <w:rsid w:val="00284C44"/>
    <w:rsid w:val="002900CF"/>
    <w:rsid w:val="002E074C"/>
    <w:rsid w:val="003048C4"/>
    <w:rsid w:val="00380928"/>
    <w:rsid w:val="00386220"/>
    <w:rsid w:val="003A27BD"/>
    <w:rsid w:val="003B3B6E"/>
    <w:rsid w:val="003D06DB"/>
    <w:rsid w:val="003D6D04"/>
    <w:rsid w:val="003E241E"/>
    <w:rsid w:val="003F7E4A"/>
    <w:rsid w:val="00403326"/>
    <w:rsid w:val="00427030"/>
    <w:rsid w:val="00433414"/>
    <w:rsid w:val="00450D17"/>
    <w:rsid w:val="00461A1C"/>
    <w:rsid w:val="00471A56"/>
    <w:rsid w:val="0049408F"/>
    <w:rsid w:val="00494A58"/>
    <w:rsid w:val="004A3A59"/>
    <w:rsid w:val="004A4A7A"/>
    <w:rsid w:val="004B1CE8"/>
    <w:rsid w:val="004B5EE7"/>
    <w:rsid w:val="004D4F97"/>
    <w:rsid w:val="004E1804"/>
    <w:rsid w:val="004E26BB"/>
    <w:rsid w:val="004F1C55"/>
    <w:rsid w:val="004F25A3"/>
    <w:rsid w:val="004F3AD6"/>
    <w:rsid w:val="0050279D"/>
    <w:rsid w:val="00517E6B"/>
    <w:rsid w:val="0053280E"/>
    <w:rsid w:val="005607BB"/>
    <w:rsid w:val="00562A6E"/>
    <w:rsid w:val="00575CC6"/>
    <w:rsid w:val="00581DB2"/>
    <w:rsid w:val="005A5722"/>
    <w:rsid w:val="005B4BAC"/>
    <w:rsid w:val="005B618A"/>
    <w:rsid w:val="005E18E0"/>
    <w:rsid w:val="006002F6"/>
    <w:rsid w:val="00604B0F"/>
    <w:rsid w:val="00611FE5"/>
    <w:rsid w:val="006419FF"/>
    <w:rsid w:val="00653518"/>
    <w:rsid w:val="00653E36"/>
    <w:rsid w:val="00660AAC"/>
    <w:rsid w:val="00684F57"/>
    <w:rsid w:val="006A7E07"/>
    <w:rsid w:val="006B34FB"/>
    <w:rsid w:val="006C785B"/>
    <w:rsid w:val="006D05D7"/>
    <w:rsid w:val="006D292A"/>
    <w:rsid w:val="006D68A9"/>
    <w:rsid w:val="007048E2"/>
    <w:rsid w:val="00721706"/>
    <w:rsid w:val="0073095D"/>
    <w:rsid w:val="007413F2"/>
    <w:rsid w:val="00757F7D"/>
    <w:rsid w:val="00773E35"/>
    <w:rsid w:val="007A08DE"/>
    <w:rsid w:val="007A6174"/>
    <w:rsid w:val="007B1D16"/>
    <w:rsid w:val="007E1FE4"/>
    <w:rsid w:val="007F574B"/>
    <w:rsid w:val="008055A5"/>
    <w:rsid w:val="008122F9"/>
    <w:rsid w:val="00814225"/>
    <w:rsid w:val="0082525A"/>
    <w:rsid w:val="0087300A"/>
    <w:rsid w:val="00881F4E"/>
    <w:rsid w:val="0091411D"/>
    <w:rsid w:val="009205BA"/>
    <w:rsid w:val="00970FA7"/>
    <w:rsid w:val="00984900"/>
    <w:rsid w:val="009B1680"/>
    <w:rsid w:val="009C4687"/>
    <w:rsid w:val="009E1324"/>
    <w:rsid w:val="009E338C"/>
    <w:rsid w:val="009E7B44"/>
    <w:rsid w:val="009F1429"/>
    <w:rsid w:val="009F4704"/>
    <w:rsid w:val="00A232A1"/>
    <w:rsid w:val="00A461B1"/>
    <w:rsid w:val="00A53D6B"/>
    <w:rsid w:val="00A61806"/>
    <w:rsid w:val="00A77F53"/>
    <w:rsid w:val="00A83A3A"/>
    <w:rsid w:val="00AA5B32"/>
    <w:rsid w:val="00AA5F4F"/>
    <w:rsid w:val="00AB4367"/>
    <w:rsid w:val="00AF7FC4"/>
    <w:rsid w:val="00B162B4"/>
    <w:rsid w:val="00B44B95"/>
    <w:rsid w:val="00B45DF9"/>
    <w:rsid w:val="00B5076C"/>
    <w:rsid w:val="00B95747"/>
    <w:rsid w:val="00BA10A3"/>
    <w:rsid w:val="00BA2D45"/>
    <w:rsid w:val="00BA7CBB"/>
    <w:rsid w:val="00BB5DD9"/>
    <w:rsid w:val="00BB7F67"/>
    <w:rsid w:val="00BE318F"/>
    <w:rsid w:val="00C11860"/>
    <w:rsid w:val="00C120C1"/>
    <w:rsid w:val="00C15475"/>
    <w:rsid w:val="00C40567"/>
    <w:rsid w:val="00C57339"/>
    <w:rsid w:val="00C62F52"/>
    <w:rsid w:val="00C657EA"/>
    <w:rsid w:val="00C7466C"/>
    <w:rsid w:val="00C81374"/>
    <w:rsid w:val="00C827EE"/>
    <w:rsid w:val="00C8333F"/>
    <w:rsid w:val="00C86044"/>
    <w:rsid w:val="00C9368D"/>
    <w:rsid w:val="00CA65D4"/>
    <w:rsid w:val="00CD3B77"/>
    <w:rsid w:val="00CD5594"/>
    <w:rsid w:val="00CD7025"/>
    <w:rsid w:val="00CE6D52"/>
    <w:rsid w:val="00CE707B"/>
    <w:rsid w:val="00D014E3"/>
    <w:rsid w:val="00D04B9C"/>
    <w:rsid w:val="00D11125"/>
    <w:rsid w:val="00D2057B"/>
    <w:rsid w:val="00D53C0E"/>
    <w:rsid w:val="00D60B24"/>
    <w:rsid w:val="00D81B8E"/>
    <w:rsid w:val="00D90D8B"/>
    <w:rsid w:val="00DA016A"/>
    <w:rsid w:val="00DB291D"/>
    <w:rsid w:val="00DE077E"/>
    <w:rsid w:val="00DE1250"/>
    <w:rsid w:val="00E17323"/>
    <w:rsid w:val="00E232E5"/>
    <w:rsid w:val="00E414E5"/>
    <w:rsid w:val="00E51565"/>
    <w:rsid w:val="00E61697"/>
    <w:rsid w:val="00E6237F"/>
    <w:rsid w:val="00E91817"/>
    <w:rsid w:val="00EA4FAD"/>
    <w:rsid w:val="00ED73F0"/>
    <w:rsid w:val="00EE161C"/>
    <w:rsid w:val="00EF12A0"/>
    <w:rsid w:val="00F00FDF"/>
    <w:rsid w:val="00F10740"/>
    <w:rsid w:val="00F137ED"/>
    <w:rsid w:val="00F44032"/>
    <w:rsid w:val="00F62356"/>
    <w:rsid w:val="00F80C5A"/>
    <w:rsid w:val="00F92041"/>
    <w:rsid w:val="00FA24BE"/>
    <w:rsid w:val="00FB5120"/>
    <w:rsid w:val="00FB52B6"/>
    <w:rsid w:val="00FD264F"/>
    <w:rsid w:val="00FD30EC"/>
    <w:rsid w:val="00FE1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F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B1CE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B1CE8"/>
    <w:pPr>
      <w:widowControl w:val="0"/>
      <w:shd w:val="clear" w:color="auto" w:fill="FFFFFF"/>
      <w:spacing w:after="900" w:line="623" w:lineRule="exact"/>
    </w:pPr>
    <w:rPr>
      <w:rFonts w:ascii="Times New Roman" w:eastAsia="Times New Roman" w:hAnsi="Times New Roman" w:cs="Times New Roman"/>
      <w:sz w:val="28"/>
      <w:szCs w:val="28"/>
    </w:rPr>
  </w:style>
  <w:style w:type="character" w:customStyle="1" w:styleId="21">
    <w:name w:val="Заголовок №2_"/>
    <w:basedOn w:val="a0"/>
    <w:link w:val="22"/>
    <w:rsid w:val="004B1CE8"/>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4B1CE8"/>
    <w:pPr>
      <w:widowControl w:val="0"/>
      <w:shd w:val="clear" w:color="auto" w:fill="FFFFFF"/>
      <w:spacing w:before="420" w:after="0" w:line="472" w:lineRule="exact"/>
      <w:jc w:val="both"/>
      <w:outlineLvl w:val="1"/>
    </w:pPr>
    <w:rPr>
      <w:rFonts w:ascii="Times New Roman" w:eastAsia="Times New Roman" w:hAnsi="Times New Roman" w:cs="Times New Roman"/>
      <w:b/>
      <w:bCs/>
      <w:sz w:val="28"/>
      <w:szCs w:val="28"/>
    </w:rPr>
  </w:style>
  <w:style w:type="paragraph" w:styleId="a3">
    <w:name w:val="List Paragraph"/>
    <w:basedOn w:val="a"/>
    <w:uiPriority w:val="34"/>
    <w:qFormat/>
    <w:rsid w:val="004B1CE8"/>
    <w:pPr>
      <w:ind w:left="720"/>
      <w:contextualSpacing/>
    </w:pPr>
  </w:style>
  <w:style w:type="paragraph" w:styleId="a4">
    <w:name w:val="Balloon Text"/>
    <w:basedOn w:val="a"/>
    <w:link w:val="a5"/>
    <w:uiPriority w:val="99"/>
    <w:semiHidden/>
    <w:unhideWhenUsed/>
    <w:rsid w:val="00E414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14E5"/>
    <w:rPr>
      <w:rFonts w:ascii="Tahoma" w:hAnsi="Tahoma" w:cs="Tahoma"/>
      <w:sz w:val="16"/>
      <w:szCs w:val="16"/>
    </w:rPr>
  </w:style>
  <w:style w:type="character" w:styleId="a6">
    <w:name w:val="footnote reference"/>
    <w:uiPriority w:val="99"/>
    <w:rsid w:val="007A6174"/>
    <w:rPr>
      <w:vertAlign w:val="superscript"/>
    </w:rPr>
  </w:style>
  <w:style w:type="paragraph" w:styleId="a7">
    <w:name w:val="footnote text"/>
    <w:aliases w:val="Знак6,F1"/>
    <w:basedOn w:val="a"/>
    <w:link w:val="a8"/>
    <w:uiPriority w:val="99"/>
    <w:rsid w:val="007A6174"/>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Знак6 Знак,F1 Знак"/>
    <w:basedOn w:val="a0"/>
    <w:link w:val="a7"/>
    <w:uiPriority w:val="99"/>
    <w:rsid w:val="007A6174"/>
    <w:rPr>
      <w:rFonts w:ascii="Times New Roman" w:eastAsia="Times New Roman" w:hAnsi="Times New Roman" w:cs="Times New Roman"/>
      <w:sz w:val="20"/>
      <w:szCs w:val="20"/>
      <w:lang w:eastAsia="ru-RU"/>
    </w:rPr>
  </w:style>
  <w:style w:type="table" w:styleId="a9">
    <w:name w:val="Table Grid"/>
    <w:basedOn w:val="a1"/>
    <w:uiPriority w:val="59"/>
    <w:rsid w:val="00C746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4A3A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CD7025"/>
    <w:pPr>
      <w:spacing w:after="0" w:line="240" w:lineRule="auto"/>
    </w:pPr>
    <w:rPr>
      <w:rFonts w:ascii="Calibri" w:eastAsia="Calibri" w:hAnsi="Calibri" w:cs="Times New Roman"/>
    </w:rPr>
  </w:style>
  <w:style w:type="paragraph" w:styleId="ac">
    <w:name w:val="header"/>
    <w:basedOn w:val="a"/>
    <w:link w:val="ad"/>
    <w:uiPriority w:val="99"/>
    <w:unhideWhenUsed/>
    <w:rsid w:val="00E1732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17323"/>
  </w:style>
  <w:style w:type="paragraph" w:styleId="ae">
    <w:name w:val="footer"/>
    <w:basedOn w:val="a"/>
    <w:link w:val="af"/>
    <w:uiPriority w:val="99"/>
    <w:unhideWhenUsed/>
    <w:rsid w:val="00E173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7323"/>
  </w:style>
  <w:style w:type="paragraph" w:customStyle="1" w:styleId="western">
    <w:name w:val="western"/>
    <w:basedOn w:val="a"/>
    <w:rsid w:val="00C12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locked/>
    <w:rsid w:val="00F80C5A"/>
    <w:rPr>
      <w:rFonts w:ascii="Times New Roman" w:hAnsi="Times New Roman"/>
      <w:shd w:val="clear" w:color="auto" w:fill="FFFFFF"/>
    </w:rPr>
  </w:style>
  <w:style w:type="paragraph" w:customStyle="1" w:styleId="30">
    <w:name w:val="Основной текст (3)"/>
    <w:basedOn w:val="a"/>
    <w:link w:val="3"/>
    <w:rsid w:val="00F80C5A"/>
    <w:pPr>
      <w:shd w:val="clear" w:color="auto" w:fill="FFFFFF"/>
      <w:spacing w:after="0" w:line="250" w:lineRule="exact"/>
      <w:ind w:hanging="300"/>
      <w:jc w:val="both"/>
    </w:pPr>
    <w:rPr>
      <w:rFonts w:ascii="Times New Roman" w:hAnsi="Times New Roman"/>
    </w:rPr>
  </w:style>
  <w:style w:type="character" w:customStyle="1" w:styleId="FontStyle50">
    <w:name w:val="Font Style50"/>
    <w:uiPriority w:val="99"/>
    <w:rsid w:val="00B5076C"/>
    <w:rPr>
      <w:rFonts w:ascii="Times New Roman" w:hAnsi="Times New Roman" w:cs="Times New Roman"/>
      <w:i/>
      <w:iCs/>
      <w:sz w:val="22"/>
      <w:szCs w:val="22"/>
    </w:rPr>
  </w:style>
  <w:style w:type="paragraph" w:customStyle="1" w:styleId="c23">
    <w:name w:val="c23"/>
    <w:basedOn w:val="a"/>
    <w:uiPriority w:val="99"/>
    <w:rsid w:val="00B50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B5076C"/>
    <w:rPr>
      <w:rFonts w:cs="Times New Roman"/>
    </w:rPr>
  </w:style>
  <w:style w:type="character" w:customStyle="1" w:styleId="c16">
    <w:name w:val="c16"/>
    <w:uiPriority w:val="99"/>
    <w:rsid w:val="00B5076C"/>
    <w:rPr>
      <w:rFonts w:cs="Times New Roman"/>
    </w:rPr>
  </w:style>
  <w:style w:type="character" w:customStyle="1" w:styleId="c2">
    <w:name w:val="c2"/>
    <w:basedOn w:val="a0"/>
    <w:rsid w:val="004F3AD6"/>
  </w:style>
  <w:style w:type="character" w:customStyle="1" w:styleId="c14">
    <w:name w:val="c14"/>
    <w:basedOn w:val="a0"/>
    <w:rsid w:val="004F3AD6"/>
  </w:style>
  <w:style w:type="paragraph" w:customStyle="1" w:styleId="c5">
    <w:name w:val="c5"/>
    <w:basedOn w:val="a"/>
    <w:rsid w:val="004F3AD6"/>
    <w:pPr>
      <w:spacing w:before="90" w:after="90" w:line="240" w:lineRule="auto"/>
    </w:pPr>
    <w:rPr>
      <w:rFonts w:ascii="Times New Roman" w:eastAsia="Times New Roman" w:hAnsi="Times New Roman" w:cs="Times New Roman"/>
      <w:sz w:val="24"/>
      <w:szCs w:val="24"/>
      <w:lang w:eastAsia="ru-RU"/>
    </w:rPr>
  </w:style>
  <w:style w:type="character" w:customStyle="1" w:styleId="c26">
    <w:name w:val="c26"/>
    <w:basedOn w:val="a0"/>
    <w:rsid w:val="004F3AD6"/>
  </w:style>
  <w:style w:type="character" w:customStyle="1" w:styleId="c22">
    <w:name w:val="c22"/>
    <w:basedOn w:val="a0"/>
    <w:rsid w:val="004F3AD6"/>
  </w:style>
  <w:style w:type="character" w:customStyle="1" w:styleId="c55">
    <w:name w:val="c55"/>
    <w:basedOn w:val="a0"/>
    <w:rsid w:val="00BA10A3"/>
  </w:style>
  <w:style w:type="character" w:styleId="af0">
    <w:name w:val="Hyperlink"/>
    <w:uiPriority w:val="99"/>
    <w:rsid w:val="00BA10A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5324104">
      <w:bodyDiv w:val="1"/>
      <w:marLeft w:val="0"/>
      <w:marRight w:val="0"/>
      <w:marTop w:val="0"/>
      <w:marBottom w:val="0"/>
      <w:divBdr>
        <w:top w:val="none" w:sz="0" w:space="0" w:color="auto"/>
        <w:left w:val="none" w:sz="0" w:space="0" w:color="auto"/>
        <w:bottom w:val="none" w:sz="0" w:space="0" w:color="auto"/>
        <w:right w:val="none" w:sz="0" w:space="0" w:color="auto"/>
      </w:divBdr>
    </w:div>
    <w:div w:id="118301834">
      <w:bodyDiv w:val="1"/>
      <w:marLeft w:val="0"/>
      <w:marRight w:val="0"/>
      <w:marTop w:val="0"/>
      <w:marBottom w:val="0"/>
      <w:divBdr>
        <w:top w:val="none" w:sz="0" w:space="0" w:color="auto"/>
        <w:left w:val="none" w:sz="0" w:space="0" w:color="auto"/>
        <w:bottom w:val="none" w:sz="0" w:space="0" w:color="auto"/>
        <w:right w:val="none" w:sz="0" w:space="0" w:color="auto"/>
      </w:divBdr>
    </w:div>
    <w:div w:id="286546953">
      <w:bodyDiv w:val="1"/>
      <w:marLeft w:val="0"/>
      <w:marRight w:val="0"/>
      <w:marTop w:val="0"/>
      <w:marBottom w:val="0"/>
      <w:divBdr>
        <w:top w:val="none" w:sz="0" w:space="0" w:color="auto"/>
        <w:left w:val="none" w:sz="0" w:space="0" w:color="auto"/>
        <w:bottom w:val="none" w:sz="0" w:space="0" w:color="auto"/>
        <w:right w:val="none" w:sz="0" w:space="0" w:color="auto"/>
      </w:divBdr>
    </w:div>
    <w:div w:id="598291875">
      <w:bodyDiv w:val="1"/>
      <w:marLeft w:val="0"/>
      <w:marRight w:val="0"/>
      <w:marTop w:val="0"/>
      <w:marBottom w:val="0"/>
      <w:divBdr>
        <w:top w:val="none" w:sz="0" w:space="0" w:color="auto"/>
        <w:left w:val="none" w:sz="0" w:space="0" w:color="auto"/>
        <w:bottom w:val="none" w:sz="0" w:space="0" w:color="auto"/>
        <w:right w:val="none" w:sz="0" w:space="0" w:color="auto"/>
      </w:divBdr>
    </w:div>
    <w:div w:id="1238321099">
      <w:bodyDiv w:val="1"/>
      <w:marLeft w:val="0"/>
      <w:marRight w:val="0"/>
      <w:marTop w:val="0"/>
      <w:marBottom w:val="0"/>
      <w:divBdr>
        <w:top w:val="none" w:sz="0" w:space="0" w:color="auto"/>
        <w:left w:val="none" w:sz="0" w:space="0" w:color="auto"/>
        <w:bottom w:val="none" w:sz="0" w:space="0" w:color="auto"/>
        <w:right w:val="none" w:sz="0" w:space="0" w:color="auto"/>
      </w:divBdr>
    </w:div>
    <w:div w:id="1517188816">
      <w:bodyDiv w:val="1"/>
      <w:marLeft w:val="0"/>
      <w:marRight w:val="0"/>
      <w:marTop w:val="0"/>
      <w:marBottom w:val="0"/>
      <w:divBdr>
        <w:top w:val="none" w:sz="0" w:space="0" w:color="auto"/>
        <w:left w:val="none" w:sz="0" w:space="0" w:color="auto"/>
        <w:bottom w:val="none" w:sz="0" w:space="0" w:color="auto"/>
        <w:right w:val="none" w:sz="0" w:space="0" w:color="auto"/>
      </w:divBdr>
    </w:div>
    <w:div w:id="1885484728">
      <w:bodyDiv w:val="1"/>
      <w:marLeft w:val="0"/>
      <w:marRight w:val="0"/>
      <w:marTop w:val="0"/>
      <w:marBottom w:val="0"/>
      <w:divBdr>
        <w:top w:val="none" w:sz="0" w:space="0" w:color="auto"/>
        <w:left w:val="none" w:sz="0" w:space="0" w:color="auto"/>
        <w:bottom w:val="none" w:sz="0" w:space="0" w:color="auto"/>
        <w:right w:val="none" w:sz="0" w:space="0" w:color="auto"/>
      </w:divBdr>
    </w:div>
    <w:div w:id="1896309247">
      <w:bodyDiv w:val="1"/>
      <w:marLeft w:val="0"/>
      <w:marRight w:val="0"/>
      <w:marTop w:val="0"/>
      <w:marBottom w:val="0"/>
      <w:divBdr>
        <w:top w:val="none" w:sz="0" w:space="0" w:color="auto"/>
        <w:left w:val="none" w:sz="0" w:space="0" w:color="auto"/>
        <w:bottom w:val="none" w:sz="0" w:space="0" w:color="auto"/>
        <w:right w:val="none" w:sz="0" w:space="0" w:color="auto"/>
      </w:divBdr>
    </w:div>
    <w:div w:id="2051607285">
      <w:bodyDiv w:val="1"/>
      <w:marLeft w:val="0"/>
      <w:marRight w:val="0"/>
      <w:marTop w:val="0"/>
      <w:marBottom w:val="0"/>
      <w:divBdr>
        <w:top w:val="none" w:sz="0" w:space="0" w:color="auto"/>
        <w:left w:val="none" w:sz="0" w:space="0" w:color="auto"/>
        <w:bottom w:val="none" w:sz="0" w:space="0" w:color="auto"/>
        <w:right w:val="none" w:sz="0" w:space="0" w:color="auto"/>
      </w:divBdr>
      <w:divsChild>
        <w:div w:id="1979677946">
          <w:marLeft w:val="0"/>
          <w:marRight w:val="0"/>
          <w:marTop w:val="0"/>
          <w:marBottom w:val="0"/>
          <w:divBdr>
            <w:top w:val="none" w:sz="0" w:space="0" w:color="auto"/>
            <w:left w:val="none" w:sz="0" w:space="0" w:color="auto"/>
            <w:bottom w:val="none" w:sz="0" w:space="0" w:color="auto"/>
            <w:right w:val="none" w:sz="0" w:space="0" w:color="auto"/>
          </w:divBdr>
          <w:divsChild>
            <w:div w:id="702441506">
              <w:marLeft w:val="0"/>
              <w:marRight w:val="0"/>
              <w:marTop w:val="0"/>
              <w:marBottom w:val="0"/>
              <w:divBdr>
                <w:top w:val="none" w:sz="0" w:space="0" w:color="auto"/>
                <w:left w:val="none" w:sz="0" w:space="0" w:color="auto"/>
                <w:bottom w:val="none" w:sz="0" w:space="0" w:color="auto"/>
                <w:right w:val="none" w:sz="0" w:space="0" w:color="auto"/>
              </w:divBdr>
              <w:divsChild>
                <w:div w:id="1938128518">
                  <w:marLeft w:val="0"/>
                  <w:marRight w:val="0"/>
                  <w:marTop w:val="0"/>
                  <w:marBottom w:val="0"/>
                  <w:divBdr>
                    <w:top w:val="none" w:sz="0" w:space="0" w:color="auto"/>
                    <w:left w:val="none" w:sz="0" w:space="0" w:color="auto"/>
                    <w:bottom w:val="none" w:sz="0" w:space="0" w:color="auto"/>
                    <w:right w:val="none" w:sz="0" w:space="0" w:color="auto"/>
                  </w:divBdr>
                </w:div>
                <w:div w:id="252059388">
                  <w:marLeft w:val="0"/>
                  <w:marRight w:val="0"/>
                  <w:marTop w:val="0"/>
                  <w:marBottom w:val="0"/>
                  <w:divBdr>
                    <w:top w:val="none" w:sz="0" w:space="0" w:color="auto"/>
                    <w:left w:val="none" w:sz="0" w:space="0" w:color="auto"/>
                    <w:bottom w:val="none" w:sz="0" w:space="0" w:color="auto"/>
                    <w:right w:val="none" w:sz="0" w:space="0" w:color="auto"/>
                  </w:divBdr>
                </w:div>
                <w:div w:id="745418023">
                  <w:marLeft w:val="0"/>
                  <w:marRight w:val="0"/>
                  <w:marTop w:val="0"/>
                  <w:marBottom w:val="0"/>
                  <w:divBdr>
                    <w:top w:val="none" w:sz="0" w:space="0" w:color="auto"/>
                    <w:left w:val="none" w:sz="0" w:space="0" w:color="auto"/>
                    <w:bottom w:val="none" w:sz="0" w:space="0" w:color="auto"/>
                    <w:right w:val="none" w:sz="0" w:space="0" w:color="auto"/>
                  </w:divBdr>
                </w:div>
                <w:div w:id="1146630925">
                  <w:marLeft w:val="0"/>
                  <w:marRight w:val="0"/>
                  <w:marTop w:val="0"/>
                  <w:marBottom w:val="0"/>
                  <w:divBdr>
                    <w:top w:val="none" w:sz="0" w:space="0" w:color="auto"/>
                    <w:left w:val="none" w:sz="0" w:space="0" w:color="auto"/>
                    <w:bottom w:val="none" w:sz="0" w:space="0" w:color="auto"/>
                    <w:right w:val="none" w:sz="0" w:space="0" w:color="auto"/>
                  </w:divBdr>
                </w:div>
                <w:div w:id="511646007">
                  <w:marLeft w:val="0"/>
                  <w:marRight w:val="0"/>
                  <w:marTop w:val="0"/>
                  <w:marBottom w:val="0"/>
                  <w:divBdr>
                    <w:top w:val="none" w:sz="0" w:space="0" w:color="auto"/>
                    <w:left w:val="none" w:sz="0" w:space="0" w:color="auto"/>
                    <w:bottom w:val="none" w:sz="0" w:space="0" w:color="auto"/>
                    <w:right w:val="none" w:sz="0" w:space="0" w:color="auto"/>
                  </w:divBdr>
                </w:div>
                <w:div w:id="1855262357">
                  <w:marLeft w:val="0"/>
                  <w:marRight w:val="0"/>
                  <w:marTop w:val="0"/>
                  <w:marBottom w:val="0"/>
                  <w:divBdr>
                    <w:top w:val="none" w:sz="0" w:space="0" w:color="auto"/>
                    <w:left w:val="none" w:sz="0" w:space="0" w:color="auto"/>
                    <w:bottom w:val="none" w:sz="0" w:space="0" w:color="auto"/>
                    <w:right w:val="none" w:sz="0" w:space="0" w:color="auto"/>
                  </w:divBdr>
                </w:div>
                <w:div w:id="1758014201">
                  <w:marLeft w:val="0"/>
                  <w:marRight w:val="0"/>
                  <w:marTop w:val="0"/>
                  <w:marBottom w:val="0"/>
                  <w:divBdr>
                    <w:top w:val="none" w:sz="0" w:space="0" w:color="auto"/>
                    <w:left w:val="none" w:sz="0" w:space="0" w:color="auto"/>
                    <w:bottom w:val="none" w:sz="0" w:space="0" w:color="auto"/>
                    <w:right w:val="none" w:sz="0" w:space="0" w:color="auto"/>
                  </w:divBdr>
                </w:div>
                <w:div w:id="462696616">
                  <w:marLeft w:val="0"/>
                  <w:marRight w:val="0"/>
                  <w:marTop w:val="0"/>
                  <w:marBottom w:val="0"/>
                  <w:divBdr>
                    <w:top w:val="none" w:sz="0" w:space="0" w:color="auto"/>
                    <w:left w:val="none" w:sz="0" w:space="0" w:color="auto"/>
                    <w:bottom w:val="none" w:sz="0" w:space="0" w:color="auto"/>
                    <w:right w:val="none" w:sz="0" w:space="0" w:color="auto"/>
                  </w:divBdr>
                </w:div>
                <w:div w:id="981927365">
                  <w:marLeft w:val="0"/>
                  <w:marRight w:val="0"/>
                  <w:marTop w:val="0"/>
                  <w:marBottom w:val="0"/>
                  <w:divBdr>
                    <w:top w:val="none" w:sz="0" w:space="0" w:color="auto"/>
                    <w:left w:val="none" w:sz="0" w:space="0" w:color="auto"/>
                    <w:bottom w:val="none" w:sz="0" w:space="0" w:color="auto"/>
                    <w:right w:val="none" w:sz="0" w:space="0" w:color="auto"/>
                  </w:divBdr>
                </w:div>
                <w:div w:id="1780445160">
                  <w:marLeft w:val="0"/>
                  <w:marRight w:val="0"/>
                  <w:marTop w:val="0"/>
                  <w:marBottom w:val="0"/>
                  <w:divBdr>
                    <w:top w:val="none" w:sz="0" w:space="0" w:color="auto"/>
                    <w:left w:val="none" w:sz="0" w:space="0" w:color="auto"/>
                    <w:bottom w:val="none" w:sz="0" w:space="0" w:color="auto"/>
                    <w:right w:val="none" w:sz="0" w:space="0" w:color="auto"/>
                  </w:divBdr>
                </w:div>
                <w:div w:id="1163936082">
                  <w:marLeft w:val="0"/>
                  <w:marRight w:val="0"/>
                  <w:marTop w:val="0"/>
                  <w:marBottom w:val="0"/>
                  <w:divBdr>
                    <w:top w:val="none" w:sz="0" w:space="0" w:color="auto"/>
                    <w:left w:val="none" w:sz="0" w:space="0" w:color="auto"/>
                    <w:bottom w:val="none" w:sz="0" w:space="0" w:color="auto"/>
                    <w:right w:val="none" w:sz="0" w:space="0" w:color="auto"/>
                  </w:divBdr>
                </w:div>
                <w:div w:id="1932929000">
                  <w:marLeft w:val="0"/>
                  <w:marRight w:val="0"/>
                  <w:marTop w:val="0"/>
                  <w:marBottom w:val="0"/>
                  <w:divBdr>
                    <w:top w:val="none" w:sz="0" w:space="0" w:color="auto"/>
                    <w:left w:val="none" w:sz="0" w:space="0" w:color="auto"/>
                    <w:bottom w:val="none" w:sz="0" w:space="0" w:color="auto"/>
                    <w:right w:val="none" w:sz="0" w:space="0" w:color="auto"/>
                  </w:divBdr>
                </w:div>
                <w:div w:id="179783140">
                  <w:marLeft w:val="0"/>
                  <w:marRight w:val="0"/>
                  <w:marTop w:val="0"/>
                  <w:marBottom w:val="0"/>
                  <w:divBdr>
                    <w:top w:val="none" w:sz="0" w:space="0" w:color="auto"/>
                    <w:left w:val="none" w:sz="0" w:space="0" w:color="auto"/>
                    <w:bottom w:val="none" w:sz="0" w:space="0" w:color="auto"/>
                    <w:right w:val="none" w:sz="0" w:space="0" w:color="auto"/>
                  </w:divBdr>
                </w:div>
                <w:div w:id="1740321404">
                  <w:marLeft w:val="0"/>
                  <w:marRight w:val="0"/>
                  <w:marTop w:val="0"/>
                  <w:marBottom w:val="0"/>
                  <w:divBdr>
                    <w:top w:val="none" w:sz="0" w:space="0" w:color="auto"/>
                    <w:left w:val="none" w:sz="0" w:space="0" w:color="auto"/>
                    <w:bottom w:val="none" w:sz="0" w:space="0" w:color="auto"/>
                    <w:right w:val="none" w:sz="0" w:space="0" w:color="auto"/>
                  </w:divBdr>
                </w:div>
                <w:div w:id="1470973655">
                  <w:marLeft w:val="0"/>
                  <w:marRight w:val="0"/>
                  <w:marTop w:val="0"/>
                  <w:marBottom w:val="0"/>
                  <w:divBdr>
                    <w:top w:val="none" w:sz="0" w:space="0" w:color="auto"/>
                    <w:left w:val="none" w:sz="0" w:space="0" w:color="auto"/>
                    <w:bottom w:val="none" w:sz="0" w:space="0" w:color="auto"/>
                    <w:right w:val="none" w:sz="0" w:space="0" w:color="auto"/>
                  </w:divBdr>
                </w:div>
                <w:div w:id="1004867253">
                  <w:marLeft w:val="0"/>
                  <w:marRight w:val="0"/>
                  <w:marTop w:val="0"/>
                  <w:marBottom w:val="0"/>
                  <w:divBdr>
                    <w:top w:val="none" w:sz="0" w:space="0" w:color="auto"/>
                    <w:left w:val="none" w:sz="0" w:space="0" w:color="auto"/>
                    <w:bottom w:val="none" w:sz="0" w:space="0" w:color="auto"/>
                    <w:right w:val="none" w:sz="0" w:space="0" w:color="auto"/>
                  </w:divBdr>
                </w:div>
                <w:div w:id="1171025384">
                  <w:marLeft w:val="0"/>
                  <w:marRight w:val="0"/>
                  <w:marTop w:val="0"/>
                  <w:marBottom w:val="0"/>
                  <w:divBdr>
                    <w:top w:val="none" w:sz="0" w:space="0" w:color="auto"/>
                    <w:left w:val="none" w:sz="0" w:space="0" w:color="auto"/>
                    <w:bottom w:val="none" w:sz="0" w:space="0" w:color="auto"/>
                    <w:right w:val="none" w:sz="0" w:space="0" w:color="auto"/>
                  </w:divBdr>
                </w:div>
                <w:div w:id="237832418">
                  <w:marLeft w:val="0"/>
                  <w:marRight w:val="0"/>
                  <w:marTop w:val="0"/>
                  <w:marBottom w:val="0"/>
                  <w:divBdr>
                    <w:top w:val="none" w:sz="0" w:space="0" w:color="auto"/>
                    <w:left w:val="none" w:sz="0" w:space="0" w:color="auto"/>
                    <w:bottom w:val="none" w:sz="0" w:space="0" w:color="auto"/>
                    <w:right w:val="none" w:sz="0" w:space="0" w:color="auto"/>
                  </w:divBdr>
                </w:div>
                <w:div w:id="1437364721">
                  <w:marLeft w:val="0"/>
                  <w:marRight w:val="0"/>
                  <w:marTop w:val="0"/>
                  <w:marBottom w:val="0"/>
                  <w:divBdr>
                    <w:top w:val="none" w:sz="0" w:space="0" w:color="auto"/>
                    <w:left w:val="none" w:sz="0" w:space="0" w:color="auto"/>
                    <w:bottom w:val="none" w:sz="0" w:space="0" w:color="auto"/>
                    <w:right w:val="none" w:sz="0" w:space="0" w:color="auto"/>
                  </w:divBdr>
                </w:div>
                <w:div w:id="1364162547">
                  <w:marLeft w:val="0"/>
                  <w:marRight w:val="0"/>
                  <w:marTop w:val="0"/>
                  <w:marBottom w:val="0"/>
                  <w:divBdr>
                    <w:top w:val="none" w:sz="0" w:space="0" w:color="auto"/>
                    <w:left w:val="none" w:sz="0" w:space="0" w:color="auto"/>
                    <w:bottom w:val="none" w:sz="0" w:space="0" w:color="auto"/>
                    <w:right w:val="none" w:sz="0" w:space="0" w:color="auto"/>
                  </w:divBdr>
                </w:div>
                <w:div w:id="1430661728">
                  <w:marLeft w:val="0"/>
                  <w:marRight w:val="0"/>
                  <w:marTop w:val="0"/>
                  <w:marBottom w:val="0"/>
                  <w:divBdr>
                    <w:top w:val="none" w:sz="0" w:space="0" w:color="auto"/>
                    <w:left w:val="none" w:sz="0" w:space="0" w:color="auto"/>
                    <w:bottom w:val="none" w:sz="0" w:space="0" w:color="auto"/>
                    <w:right w:val="none" w:sz="0" w:space="0" w:color="auto"/>
                  </w:divBdr>
                </w:div>
                <w:div w:id="1234436950">
                  <w:marLeft w:val="0"/>
                  <w:marRight w:val="0"/>
                  <w:marTop w:val="0"/>
                  <w:marBottom w:val="0"/>
                  <w:divBdr>
                    <w:top w:val="none" w:sz="0" w:space="0" w:color="auto"/>
                    <w:left w:val="none" w:sz="0" w:space="0" w:color="auto"/>
                    <w:bottom w:val="none" w:sz="0" w:space="0" w:color="auto"/>
                    <w:right w:val="none" w:sz="0" w:space="0" w:color="auto"/>
                  </w:divBdr>
                </w:div>
                <w:div w:id="2115704043">
                  <w:marLeft w:val="0"/>
                  <w:marRight w:val="0"/>
                  <w:marTop w:val="0"/>
                  <w:marBottom w:val="0"/>
                  <w:divBdr>
                    <w:top w:val="none" w:sz="0" w:space="0" w:color="auto"/>
                    <w:left w:val="none" w:sz="0" w:space="0" w:color="auto"/>
                    <w:bottom w:val="none" w:sz="0" w:space="0" w:color="auto"/>
                    <w:right w:val="none" w:sz="0" w:space="0" w:color="auto"/>
                  </w:divBdr>
                </w:div>
                <w:div w:id="2004813059">
                  <w:marLeft w:val="0"/>
                  <w:marRight w:val="0"/>
                  <w:marTop w:val="0"/>
                  <w:marBottom w:val="0"/>
                  <w:divBdr>
                    <w:top w:val="none" w:sz="0" w:space="0" w:color="auto"/>
                    <w:left w:val="none" w:sz="0" w:space="0" w:color="auto"/>
                    <w:bottom w:val="none" w:sz="0" w:space="0" w:color="auto"/>
                    <w:right w:val="none" w:sz="0" w:space="0" w:color="auto"/>
                  </w:divBdr>
                </w:div>
                <w:div w:id="1480997837">
                  <w:marLeft w:val="0"/>
                  <w:marRight w:val="0"/>
                  <w:marTop w:val="0"/>
                  <w:marBottom w:val="0"/>
                  <w:divBdr>
                    <w:top w:val="none" w:sz="0" w:space="0" w:color="auto"/>
                    <w:left w:val="none" w:sz="0" w:space="0" w:color="auto"/>
                    <w:bottom w:val="none" w:sz="0" w:space="0" w:color="auto"/>
                    <w:right w:val="none" w:sz="0" w:space="0" w:color="auto"/>
                  </w:divBdr>
                </w:div>
                <w:div w:id="1092627078">
                  <w:marLeft w:val="0"/>
                  <w:marRight w:val="0"/>
                  <w:marTop w:val="0"/>
                  <w:marBottom w:val="0"/>
                  <w:divBdr>
                    <w:top w:val="none" w:sz="0" w:space="0" w:color="auto"/>
                    <w:left w:val="none" w:sz="0" w:space="0" w:color="auto"/>
                    <w:bottom w:val="none" w:sz="0" w:space="0" w:color="auto"/>
                    <w:right w:val="none" w:sz="0" w:space="0" w:color="auto"/>
                  </w:divBdr>
                </w:div>
                <w:div w:id="1600092385">
                  <w:marLeft w:val="0"/>
                  <w:marRight w:val="0"/>
                  <w:marTop w:val="0"/>
                  <w:marBottom w:val="0"/>
                  <w:divBdr>
                    <w:top w:val="none" w:sz="0" w:space="0" w:color="auto"/>
                    <w:left w:val="none" w:sz="0" w:space="0" w:color="auto"/>
                    <w:bottom w:val="none" w:sz="0" w:space="0" w:color="auto"/>
                    <w:right w:val="none" w:sz="0" w:space="0" w:color="auto"/>
                  </w:divBdr>
                </w:div>
                <w:div w:id="240604435">
                  <w:marLeft w:val="0"/>
                  <w:marRight w:val="0"/>
                  <w:marTop w:val="0"/>
                  <w:marBottom w:val="0"/>
                  <w:divBdr>
                    <w:top w:val="none" w:sz="0" w:space="0" w:color="auto"/>
                    <w:left w:val="none" w:sz="0" w:space="0" w:color="auto"/>
                    <w:bottom w:val="none" w:sz="0" w:space="0" w:color="auto"/>
                    <w:right w:val="none" w:sz="0" w:space="0" w:color="auto"/>
                  </w:divBdr>
                </w:div>
                <w:div w:id="1677027080">
                  <w:marLeft w:val="0"/>
                  <w:marRight w:val="0"/>
                  <w:marTop w:val="0"/>
                  <w:marBottom w:val="0"/>
                  <w:divBdr>
                    <w:top w:val="none" w:sz="0" w:space="0" w:color="auto"/>
                    <w:left w:val="none" w:sz="0" w:space="0" w:color="auto"/>
                    <w:bottom w:val="none" w:sz="0" w:space="0" w:color="auto"/>
                    <w:right w:val="none" w:sz="0" w:space="0" w:color="auto"/>
                  </w:divBdr>
                </w:div>
                <w:div w:id="1014260428">
                  <w:marLeft w:val="0"/>
                  <w:marRight w:val="0"/>
                  <w:marTop w:val="0"/>
                  <w:marBottom w:val="0"/>
                  <w:divBdr>
                    <w:top w:val="none" w:sz="0" w:space="0" w:color="auto"/>
                    <w:left w:val="none" w:sz="0" w:space="0" w:color="auto"/>
                    <w:bottom w:val="none" w:sz="0" w:space="0" w:color="auto"/>
                    <w:right w:val="none" w:sz="0" w:space="0" w:color="auto"/>
                  </w:divBdr>
                </w:div>
                <w:div w:id="1078020491">
                  <w:marLeft w:val="0"/>
                  <w:marRight w:val="0"/>
                  <w:marTop w:val="0"/>
                  <w:marBottom w:val="0"/>
                  <w:divBdr>
                    <w:top w:val="none" w:sz="0" w:space="0" w:color="auto"/>
                    <w:left w:val="none" w:sz="0" w:space="0" w:color="auto"/>
                    <w:bottom w:val="none" w:sz="0" w:space="0" w:color="auto"/>
                    <w:right w:val="none" w:sz="0" w:space="0" w:color="auto"/>
                  </w:divBdr>
                </w:div>
                <w:div w:id="1857769558">
                  <w:marLeft w:val="0"/>
                  <w:marRight w:val="0"/>
                  <w:marTop w:val="0"/>
                  <w:marBottom w:val="0"/>
                  <w:divBdr>
                    <w:top w:val="none" w:sz="0" w:space="0" w:color="auto"/>
                    <w:left w:val="none" w:sz="0" w:space="0" w:color="auto"/>
                    <w:bottom w:val="none" w:sz="0" w:space="0" w:color="auto"/>
                    <w:right w:val="none" w:sz="0" w:space="0" w:color="auto"/>
                  </w:divBdr>
                </w:div>
                <w:div w:id="23949147">
                  <w:marLeft w:val="0"/>
                  <w:marRight w:val="0"/>
                  <w:marTop w:val="0"/>
                  <w:marBottom w:val="0"/>
                  <w:divBdr>
                    <w:top w:val="none" w:sz="0" w:space="0" w:color="auto"/>
                    <w:left w:val="none" w:sz="0" w:space="0" w:color="auto"/>
                    <w:bottom w:val="none" w:sz="0" w:space="0" w:color="auto"/>
                    <w:right w:val="none" w:sz="0" w:space="0" w:color="auto"/>
                  </w:divBdr>
                </w:div>
                <w:div w:id="785731848">
                  <w:marLeft w:val="0"/>
                  <w:marRight w:val="0"/>
                  <w:marTop w:val="0"/>
                  <w:marBottom w:val="0"/>
                  <w:divBdr>
                    <w:top w:val="none" w:sz="0" w:space="0" w:color="auto"/>
                    <w:left w:val="none" w:sz="0" w:space="0" w:color="auto"/>
                    <w:bottom w:val="none" w:sz="0" w:space="0" w:color="auto"/>
                    <w:right w:val="none" w:sz="0" w:space="0" w:color="auto"/>
                  </w:divBdr>
                </w:div>
                <w:div w:id="75296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49602">
          <w:marLeft w:val="0"/>
          <w:marRight w:val="0"/>
          <w:marTop w:val="0"/>
          <w:marBottom w:val="0"/>
          <w:divBdr>
            <w:top w:val="none" w:sz="0" w:space="0" w:color="auto"/>
            <w:left w:val="none" w:sz="0" w:space="0" w:color="auto"/>
            <w:bottom w:val="none" w:sz="0" w:space="0" w:color="auto"/>
            <w:right w:val="none" w:sz="0" w:space="0" w:color="auto"/>
          </w:divBdr>
          <w:divsChild>
            <w:div w:id="1541092982">
              <w:marLeft w:val="0"/>
              <w:marRight w:val="0"/>
              <w:marTop w:val="0"/>
              <w:marBottom w:val="0"/>
              <w:divBdr>
                <w:top w:val="none" w:sz="0" w:space="0" w:color="auto"/>
                <w:left w:val="none" w:sz="0" w:space="0" w:color="auto"/>
                <w:bottom w:val="none" w:sz="0" w:space="0" w:color="auto"/>
                <w:right w:val="none" w:sz="0" w:space="0" w:color="auto"/>
              </w:divBdr>
              <w:divsChild>
                <w:div w:id="1056318654">
                  <w:marLeft w:val="0"/>
                  <w:marRight w:val="0"/>
                  <w:marTop w:val="0"/>
                  <w:marBottom w:val="0"/>
                  <w:divBdr>
                    <w:top w:val="none" w:sz="0" w:space="0" w:color="auto"/>
                    <w:left w:val="none" w:sz="0" w:space="0" w:color="auto"/>
                    <w:bottom w:val="none" w:sz="0" w:space="0" w:color="auto"/>
                    <w:right w:val="none" w:sz="0" w:space="0" w:color="auto"/>
                  </w:divBdr>
                </w:div>
                <w:div w:id="661154633">
                  <w:marLeft w:val="0"/>
                  <w:marRight w:val="0"/>
                  <w:marTop w:val="0"/>
                  <w:marBottom w:val="0"/>
                  <w:divBdr>
                    <w:top w:val="none" w:sz="0" w:space="0" w:color="auto"/>
                    <w:left w:val="none" w:sz="0" w:space="0" w:color="auto"/>
                    <w:bottom w:val="none" w:sz="0" w:space="0" w:color="auto"/>
                    <w:right w:val="none" w:sz="0" w:space="0" w:color="auto"/>
                  </w:divBdr>
                </w:div>
                <w:div w:id="1908762422">
                  <w:marLeft w:val="0"/>
                  <w:marRight w:val="0"/>
                  <w:marTop w:val="0"/>
                  <w:marBottom w:val="0"/>
                  <w:divBdr>
                    <w:top w:val="none" w:sz="0" w:space="0" w:color="auto"/>
                    <w:left w:val="none" w:sz="0" w:space="0" w:color="auto"/>
                    <w:bottom w:val="none" w:sz="0" w:space="0" w:color="auto"/>
                    <w:right w:val="none" w:sz="0" w:space="0" w:color="auto"/>
                  </w:divBdr>
                </w:div>
                <w:div w:id="425229344">
                  <w:marLeft w:val="0"/>
                  <w:marRight w:val="0"/>
                  <w:marTop w:val="0"/>
                  <w:marBottom w:val="0"/>
                  <w:divBdr>
                    <w:top w:val="none" w:sz="0" w:space="0" w:color="auto"/>
                    <w:left w:val="none" w:sz="0" w:space="0" w:color="auto"/>
                    <w:bottom w:val="none" w:sz="0" w:space="0" w:color="auto"/>
                    <w:right w:val="none" w:sz="0" w:space="0" w:color="auto"/>
                  </w:divBdr>
                </w:div>
                <w:div w:id="114445482">
                  <w:marLeft w:val="0"/>
                  <w:marRight w:val="0"/>
                  <w:marTop w:val="0"/>
                  <w:marBottom w:val="0"/>
                  <w:divBdr>
                    <w:top w:val="none" w:sz="0" w:space="0" w:color="auto"/>
                    <w:left w:val="none" w:sz="0" w:space="0" w:color="auto"/>
                    <w:bottom w:val="none" w:sz="0" w:space="0" w:color="auto"/>
                    <w:right w:val="none" w:sz="0" w:space="0" w:color="auto"/>
                  </w:divBdr>
                </w:div>
                <w:div w:id="1073549073">
                  <w:marLeft w:val="0"/>
                  <w:marRight w:val="0"/>
                  <w:marTop w:val="0"/>
                  <w:marBottom w:val="0"/>
                  <w:divBdr>
                    <w:top w:val="none" w:sz="0" w:space="0" w:color="auto"/>
                    <w:left w:val="none" w:sz="0" w:space="0" w:color="auto"/>
                    <w:bottom w:val="none" w:sz="0" w:space="0" w:color="auto"/>
                    <w:right w:val="none" w:sz="0" w:space="0" w:color="auto"/>
                  </w:divBdr>
                </w:div>
                <w:div w:id="446824506">
                  <w:marLeft w:val="0"/>
                  <w:marRight w:val="0"/>
                  <w:marTop w:val="0"/>
                  <w:marBottom w:val="0"/>
                  <w:divBdr>
                    <w:top w:val="none" w:sz="0" w:space="0" w:color="auto"/>
                    <w:left w:val="none" w:sz="0" w:space="0" w:color="auto"/>
                    <w:bottom w:val="none" w:sz="0" w:space="0" w:color="auto"/>
                    <w:right w:val="none" w:sz="0" w:space="0" w:color="auto"/>
                  </w:divBdr>
                </w:div>
                <w:div w:id="788091796">
                  <w:marLeft w:val="0"/>
                  <w:marRight w:val="0"/>
                  <w:marTop w:val="0"/>
                  <w:marBottom w:val="0"/>
                  <w:divBdr>
                    <w:top w:val="none" w:sz="0" w:space="0" w:color="auto"/>
                    <w:left w:val="none" w:sz="0" w:space="0" w:color="auto"/>
                    <w:bottom w:val="none" w:sz="0" w:space="0" w:color="auto"/>
                    <w:right w:val="none" w:sz="0" w:space="0" w:color="auto"/>
                  </w:divBdr>
                </w:div>
                <w:div w:id="122431623">
                  <w:marLeft w:val="0"/>
                  <w:marRight w:val="0"/>
                  <w:marTop w:val="0"/>
                  <w:marBottom w:val="0"/>
                  <w:divBdr>
                    <w:top w:val="none" w:sz="0" w:space="0" w:color="auto"/>
                    <w:left w:val="none" w:sz="0" w:space="0" w:color="auto"/>
                    <w:bottom w:val="none" w:sz="0" w:space="0" w:color="auto"/>
                    <w:right w:val="none" w:sz="0" w:space="0" w:color="auto"/>
                  </w:divBdr>
                </w:div>
                <w:div w:id="1508665856">
                  <w:marLeft w:val="0"/>
                  <w:marRight w:val="0"/>
                  <w:marTop w:val="0"/>
                  <w:marBottom w:val="0"/>
                  <w:divBdr>
                    <w:top w:val="none" w:sz="0" w:space="0" w:color="auto"/>
                    <w:left w:val="none" w:sz="0" w:space="0" w:color="auto"/>
                    <w:bottom w:val="none" w:sz="0" w:space="0" w:color="auto"/>
                    <w:right w:val="none" w:sz="0" w:space="0" w:color="auto"/>
                  </w:divBdr>
                </w:div>
                <w:div w:id="539786635">
                  <w:marLeft w:val="0"/>
                  <w:marRight w:val="0"/>
                  <w:marTop w:val="0"/>
                  <w:marBottom w:val="0"/>
                  <w:divBdr>
                    <w:top w:val="none" w:sz="0" w:space="0" w:color="auto"/>
                    <w:left w:val="none" w:sz="0" w:space="0" w:color="auto"/>
                    <w:bottom w:val="none" w:sz="0" w:space="0" w:color="auto"/>
                    <w:right w:val="none" w:sz="0" w:space="0" w:color="auto"/>
                  </w:divBdr>
                </w:div>
                <w:div w:id="1971472469">
                  <w:marLeft w:val="0"/>
                  <w:marRight w:val="0"/>
                  <w:marTop w:val="0"/>
                  <w:marBottom w:val="0"/>
                  <w:divBdr>
                    <w:top w:val="none" w:sz="0" w:space="0" w:color="auto"/>
                    <w:left w:val="none" w:sz="0" w:space="0" w:color="auto"/>
                    <w:bottom w:val="none" w:sz="0" w:space="0" w:color="auto"/>
                    <w:right w:val="none" w:sz="0" w:space="0" w:color="auto"/>
                  </w:divBdr>
                </w:div>
                <w:div w:id="1986422832">
                  <w:marLeft w:val="0"/>
                  <w:marRight w:val="0"/>
                  <w:marTop w:val="0"/>
                  <w:marBottom w:val="0"/>
                  <w:divBdr>
                    <w:top w:val="none" w:sz="0" w:space="0" w:color="auto"/>
                    <w:left w:val="none" w:sz="0" w:space="0" w:color="auto"/>
                    <w:bottom w:val="none" w:sz="0" w:space="0" w:color="auto"/>
                    <w:right w:val="none" w:sz="0" w:space="0" w:color="auto"/>
                  </w:divBdr>
                </w:div>
                <w:div w:id="233124099">
                  <w:marLeft w:val="0"/>
                  <w:marRight w:val="0"/>
                  <w:marTop w:val="0"/>
                  <w:marBottom w:val="0"/>
                  <w:divBdr>
                    <w:top w:val="none" w:sz="0" w:space="0" w:color="auto"/>
                    <w:left w:val="none" w:sz="0" w:space="0" w:color="auto"/>
                    <w:bottom w:val="none" w:sz="0" w:space="0" w:color="auto"/>
                    <w:right w:val="none" w:sz="0" w:space="0" w:color="auto"/>
                  </w:divBdr>
                </w:div>
                <w:div w:id="1248081282">
                  <w:marLeft w:val="0"/>
                  <w:marRight w:val="0"/>
                  <w:marTop w:val="0"/>
                  <w:marBottom w:val="0"/>
                  <w:divBdr>
                    <w:top w:val="none" w:sz="0" w:space="0" w:color="auto"/>
                    <w:left w:val="none" w:sz="0" w:space="0" w:color="auto"/>
                    <w:bottom w:val="none" w:sz="0" w:space="0" w:color="auto"/>
                    <w:right w:val="none" w:sz="0" w:space="0" w:color="auto"/>
                  </w:divBdr>
                </w:div>
                <w:div w:id="1287587091">
                  <w:marLeft w:val="0"/>
                  <w:marRight w:val="0"/>
                  <w:marTop w:val="0"/>
                  <w:marBottom w:val="0"/>
                  <w:divBdr>
                    <w:top w:val="none" w:sz="0" w:space="0" w:color="auto"/>
                    <w:left w:val="none" w:sz="0" w:space="0" w:color="auto"/>
                    <w:bottom w:val="none" w:sz="0" w:space="0" w:color="auto"/>
                    <w:right w:val="none" w:sz="0" w:space="0" w:color="auto"/>
                  </w:divBdr>
                </w:div>
                <w:div w:id="705066179">
                  <w:marLeft w:val="0"/>
                  <w:marRight w:val="0"/>
                  <w:marTop w:val="0"/>
                  <w:marBottom w:val="0"/>
                  <w:divBdr>
                    <w:top w:val="none" w:sz="0" w:space="0" w:color="auto"/>
                    <w:left w:val="none" w:sz="0" w:space="0" w:color="auto"/>
                    <w:bottom w:val="none" w:sz="0" w:space="0" w:color="auto"/>
                    <w:right w:val="none" w:sz="0" w:space="0" w:color="auto"/>
                  </w:divBdr>
                </w:div>
                <w:div w:id="279727716">
                  <w:marLeft w:val="0"/>
                  <w:marRight w:val="0"/>
                  <w:marTop w:val="0"/>
                  <w:marBottom w:val="0"/>
                  <w:divBdr>
                    <w:top w:val="none" w:sz="0" w:space="0" w:color="auto"/>
                    <w:left w:val="none" w:sz="0" w:space="0" w:color="auto"/>
                    <w:bottom w:val="none" w:sz="0" w:space="0" w:color="auto"/>
                    <w:right w:val="none" w:sz="0" w:space="0" w:color="auto"/>
                  </w:divBdr>
                </w:div>
                <w:div w:id="74128803">
                  <w:marLeft w:val="0"/>
                  <w:marRight w:val="0"/>
                  <w:marTop w:val="0"/>
                  <w:marBottom w:val="0"/>
                  <w:divBdr>
                    <w:top w:val="none" w:sz="0" w:space="0" w:color="auto"/>
                    <w:left w:val="none" w:sz="0" w:space="0" w:color="auto"/>
                    <w:bottom w:val="none" w:sz="0" w:space="0" w:color="auto"/>
                    <w:right w:val="none" w:sz="0" w:space="0" w:color="auto"/>
                  </w:divBdr>
                </w:div>
                <w:div w:id="6757704">
                  <w:marLeft w:val="0"/>
                  <w:marRight w:val="0"/>
                  <w:marTop w:val="0"/>
                  <w:marBottom w:val="0"/>
                  <w:divBdr>
                    <w:top w:val="none" w:sz="0" w:space="0" w:color="auto"/>
                    <w:left w:val="none" w:sz="0" w:space="0" w:color="auto"/>
                    <w:bottom w:val="none" w:sz="0" w:space="0" w:color="auto"/>
                    <w:right w:val="none" w:sz="0" w:space="0" w:color="auto"/>
                  </w:divBdr>
                </w:div>
                <w:div w:id="1696542660">
                  <w:marLeft w:val="0"/>
                  <w:marRight w:val="0"/>
                  <w:marTop w:val="0"/>
                  <w:marBottom w:val="0"/>
                  <w:divBdr>
                    <w:top w:val="none" w:sz="0" w:space="0" w:color="auto"/>
                    <w:left w:val="none" w:sz="0" w:space="0" w:color="auto"/>
                    <w:bottom w:val="none" w:sz="0" w:space="0" w:color="auto"/>
                    <w:right w:val="none" w:sz="0" w:space="0" w:color="auto"/>
                  </w:divBdr>
                </w:div>
                <w:div w:id="318465140">
                  <w:marLeft w:val="0"/>
                  <w:marRight w:val="0"/>
                  <w:marTop w:val="0"/>
                  <w:marBottom w:val="0"/>
                  <w:divBdr>
                    <w:top w:val="none" w:sz="0" w:space="0" w:color="auto"/>
                    <w:left w:val="none" w:sz="0" w:space="0" w:color="auto"/>
                    <w:bottom w:val="none" w:sz="0" w:space="0" w:color="auto"/>
                    <w:right w:val="none" w:sz="0" w:space="0" w:color="auto"/>
                  </w:divBdr>
                </w:div>
                <w:div w:id="1451704410">
                  <w:marLeft w:val="0"/>
                  <w:marRight w:val="0"/>
                  <w:marTop w:val="0"/>
                  <w:marBottom w:val="0"/>
                  <w:divBdr>
                    <w:top w:val="none" w:sz="0" w:space="0" w:color="auto"/>
                    <w:left w:val="none" w:sz="0" w:space="0" w:color="auto"/>
                    <w:bottom w:val="none" w:sz="0" w:space="0" w:color="auto"/>
                    <w:right w:val="none" w:sz="0" w:space="0" w:color="auto"/>
                  </w:divBdr>
                </w:div>
                <w:div w:id="1495952410">
                  <w:marLeft w:val="0"/>
                  <w:marRight w:val="0"/>
                  <w:marTop w:val="0"/>
                  <w:marBottom w:val="0"/>
                  <w:divBdr>
                    <w:top w:val="none" w:sz="0" w:space="0" w:color="auto"/>
                    <w:left w:val="none" w:sz="0" w:space="0" w:color="auto"/>
                    <w:bottom w:val="none" w:sz="0" w:space="0" w:color="auto"/>
                    <w:right w:val="none" w:sz="0" w:space="0" w:color="auto"/>
                  </w:divBdr>
                </w:div>
                <w:div w:id="1501652850">
                  <w:marLeft w:val="0"/>
                  <w:marRight w:val="0"/>
                  <w:marTop w:val="0"/>
                  <w:marBottom w:val="0"/>
                  <w:divBdr>
                    <w:top w:val="none" w:sz="0" w:space="0" w:color="auto"/>
                    <w:left w:val="none" w:sz="0" w:space="0" w:color="auto"/>
                    <w:bottom w:val="none" w:sz="0" w:space="0" w:color="auto"/>
                    <w:right w:val="none" w:sz="0" w:space="0" w:color="auto"/>
                  </w:divBdr>
                </w:div>
                <w:div w:id="746265289">
                  <w:marLeft w:val="0"/>
                  <w:marRight w:val="0"/>
                  <w:marTop w:val="0"/>
                  <w:marBottom w:val="0"/>
                  <w:divBdr>
                    <w:top w:val="none" w:sz="0" w:space="0" w:color="auto"/>
                    <w:left w:val="none" w:sz="0" w:space="0" w:color="auto"/>
                    <w:bottom w:val="none" w:sz="0" w:space="0" w:color="auto"/>
                    <w:right w:val="none" w:sz="0" w:space="0" w:color="auto"/>
                  </w:divBdr>
                </w:div>
                <w:div w:id="324434894">
                  <w:marLeft w:val="0"/>
                  <w:marRight w:val="0"/>
                  <w:marTop w:val="0"/>
                  <w:marBottom w:val="0"/>
                  <w:divBdr>
                    <w:top w:val="none" w:sz="0" w:space="0" w:color="auto"/>
                    <w:left w:val="none" w:sz="0" w:space="0" w:color="auto"/>
                    <w:bottom w:val="none" w:sz="0" w:space="0" w:color="auto"/>
                    <w:right w:val="none" w:sz="0" w:space="0" w:color="auto"/>
                  </w:divBdr>
                </w:div>
                <w:div w:id="993143270">
                  <w:marLeft w:val="0"/>
                  <w:marRight w:val="0"/>
                  <w:marTop w:val="0"/>
                  <w:marBottom w:val="0"/>
                  <w:divBdr>
                    <w:top w:val="none" w:sz="0" w:space="0" w:color="auto"/>
                    <w:left w:val="none" w:sz="0" w:space="0" w:color="auto"/>
                    <w:bottom w:val="none" w:sz="0" w:space="0" w:color="auto"/>
                    <w:right w:val="none" w:sz="0" w:space="0" w:color="auto"/>
                  </w:divBdr>
                </w:div>
                <w:div w:id="1995572549">
                  <w:marLeft w:val="0"/>
                  <w:marRight w:val="0"/>
                  <w:marTop w:val="0"/>
                  <w:marBottom w:val="0"/>
                  <w:divBdr>
                    <w:top w:val="none" w:sz="0" w:space="0" w:color="auto"/>
                    <w:left w:val="none" w:sz="0" w:space="0" w:color="auto"/>
                    <w:bottom w:val="none" w:sz="0" w:space="0" w:color="auto"/>
                    <w:right w:val="none" w:sz="0" w:space="0" w:color="auto"/>
                  </w:divBdr>
                </w:div>
                <w:div w:id="597063439">
                  <w:marLeft w:val="0"/>
                  <w:marRight w:val="0"/>
                  <w:marTop w:val="0"/>
                  <w:marBottom w:val="0"/>
                  <w:divBdr>
                    <w:top w:val="none" w:sz="0" w:space="0" w:color="auto"/>
                    <w:left w:val="none" w:sz="0" w:space="0" w:color="auto"/>
                    <w:bottom w:val="none" w:sz="0" w:space="0" w:color="auto"/>
                    <w:right w:val="none" w:sz="0" w:space="0" w:color="auto"/>
                  </w:divBdr>
                </w:div>
                <w:div w:id="801001543">
                  <w:marLeft w:val="0"/>
                  <w:marRight w:val="0"/>
                  <w:marTop w:val="0"/>
                  <w:marBottom w:val="0"/>
                  <w:divBdr>
                    <w:top w:val="none" w:sz="0" w:space="0" w:color="auto"/>
                    <w:left w:val="none" w:sz="0" w:space="0" w:color="auto"/>
                    <w:bottom w:val="none" w:sz="0" w:space="0" w:color="auto"/>
                    <w:right w:val="none" w:sz="0" w:space="0" w:color="auto"/>
                  </w:divBdr>
                </w:div>
                <w:div w:id="1337491102">
                  <w:marLeft w:val="0"/>
                  <w:marRight w:val="0"/>
                  <w:marTop w:val="0"/>
                  <w:marBottom w:val="0"/>
                  <w:divBdr>
                    <w:top w:val="none" w:sz="0" w:space="0" w:color="auto"/>
                    <w:left w:val="none" w:sz="0" w:space="0" w:color="auto"/>
                    <w:bottom w:val="none" w:sz="0" w:space="0" w:color="auto"/>
                    <w:right w:val="none" w:sz="0" w:space="0" w:color="auto"/>
                  </w:divBdr>
                </w:div>
                <w:div w:id="421072195">
                  <w:marLeft w:val="0"/>
                  <w:marRight w:val="0"/>
                  <w:marTop w:val="0"/>
                  <w:marBottom w:val="0"/>
                  <w:divBdr>
                    <w:top w:val="none" w:sz="0" w:space="0" w:color="auto"/>
                    <w:left w:val="none" w:sz="0" w:space="0" w:color="auto"/>
                    <w:bottom w:val="none" w:sz="0" w:space="0" w:color="auto"/>
                    <w:right w:val="none" w:sz="0" w:space="0" w:color="auto"/>
                  </w:divBdr>
                </w:div>
                <w:div w:id="1306278938">
                  <w:marLeft w:val="0"/>
                  <w:marRight w:val="0"/>
                  <w:marTop w:val="0"/>
                  <w:marBottom w:val="0"/>
                  <w:divBdr>
                    <w:top w:val="none" w:sz="0" w:space="0" w:color="auto"/>
                    <w:left w:val="none" w:sz="0" w:space="0" w:color="auto"/>
                    <w:bottom w:val="none" w:sz="0" w:space="0" w:color="auto"/>
                    <w:right w:val="none" w:sz="0" w:space="0" w:color="auto"/>
                  </w:divBdr>
                </w:div>
                <w:div w:id="1273512166">
                  <w:marLeft w:val="0"/>
                  <w:marRight w:val="0"/>
                  <w:marTop w:val="0"/>
                  <w:marBottom w:val="0"/>
                  <w:divBdr>
                    <w:top w:val="none" w:sz="0" w:space="0" w:color="auto"/>
                    <w:left w:val="none" w:sz="0" w:space="0" w:color="auto"/>
                    <w:bottom w:val="none" w:sz="0" w:space="0" w:color="auto"/>
                    <w:right w:val="none" w:sz="0" w:space="0" w:color="auto"/>
                  </w:divBdr>
                </w:div>
                <w:div w:id="1101414495">
                  <w:marLeft w:val="0"/>
                  <w:marRight w:val="0"/>
                  <w:marTop w:val="0"/>
                  <w:marBottom w:val="0"/>
                  <w:divBdr>
                    <w:top w:val="none" w:sz="0" w:space="0" w:color="auto"/>
                    <w:left w:val="none" w:sz="0" w:space="0" w:color="auto"/>
                    <w:bottom w:val="none" w:sz="0" w:space="0" w:color="auto"/>
                    <w:right w:val="none" w:sz="0" w:space="0" w:color="auto"/>
                  </w:divBdr>
                </w:div>
                <w:div w:id="384523205">
                  <w:marLeft w:val="0"/>
                  <w:marRight w:val="0"/>
                  <w:marTop w:val="0"/>
                  <w:marBottom w:val="0"/>
                  <w:divBdr>
                    <w:top w:val="none" w:sz="0" w:space="0" w:color="auto"/>
                    <w:left w:val="none" w:sz="0" w:space="0" w:color="auto"/>
                    <w:bottom w:val="none" w:sz="0" w:space="0" w:color="auto"/>
                    <w:right w:val="none" w:sz="0" w:space="0" w:color="auto"/>
                  </w:divBdr>
                </w:div>
                <w:div w:id="970399891">
                  <w:marLeft w:val="0"/>
                  <w:marRight w:val="0"/>
                  <w:marTop w:val="0"/>
                  <w:marBottom w:val="0"/>
                  <w:divBdr>
                    <w:top w:val="none" w:sz="0" w:space="0" w:color="auto"/>
                    <w:left w:val="none" w:sz="0" w:space="0" w:color="auto"/>
                    <w:bottom w:val="none" w:sz="0" w:space="0" w:color="auto"/>
                    <w:right w:val="none" w:sz="0" w:space="0" w:color="auto"/>
                  </w:divBdr>
                </w:div>
                <w:div w:id="927930761">
                  <w:marLeft w:val="0"/>
                  <w:marRight w:val="0"/>
                  <w:marTop w:val="0"/>
                  <w:marBottom w:val="0"/>
                  <w:divBdr>
                    <w:top w:val="none" w:sz="0" w:space="0" w:color="auto"/>
                    <w:left w:val="none" w:sz="0" w:space="0" w:color="auto"/>
                    <w:bottom w:val="none" w:sz="0" w:space="0" w:color="auto"/>
                    <w:right w:val="none" w:sz="0" w:space="0" w:color="auto"/>
                  </w:divBdr>
                </w:div>
                <w:div w:id="767652985">
                  <w:marLeft w:val="0"/>
                  <w:marRight w:val="0"/>
                  <w:marTop w:val="0"/>
                  <w:marBottom w:val="0"/>
                  <w:divBdr>
                    <w:top w:val="none" w:sz="0" w:space="0" w:color="auto"/>
                    <w:left w:val="none" w:sz="0" w:space="0" w:color="auto"/>
                    <w:bottom w:val="none" w:sz="0" w:space="0" w:color="auto"/>
                    <w:right w:val="none" w:sz="0" w:space="0" w:color="auto"/>
                  </w:divBdr>
                </w:div>
                <w:div w:id="1765226817">
                  <w:marLeft w:val="0"/>
                  <w:marRight w:val="0"/>
                  <w:marTop w:val="0"/>
                  <w:marBottom w:val="0"/>
                  <w:divBdr>
                    <w:top w:val="none" w:sz="0" w:space="0" w:color="auto"/>
                    <w:left w:val="none" w:sz="0" w:space="0" w:color="auto"/>
                    <w:bottom w:val="none" w:sz="0" w:space="0" w:color="auto"/>
                    <w:right w:val="none" w:sz="0" w:space="0" w:color="auto"/>
                  </w:divBdr>
                </w:div>
                <w:div w:id="233929868">
                  <w:marLeft w:val="0"/>
                  <w:marRight w:val="0"/>
                  <w:marTop w:val="0"/>
                  <w:marBottom w:val="0"/>
                  <w:divBdr>
                    <w:top w:val="none" w:sz="0" w:space="0" w:color="auto"/>
                    <w:left w:val="none" w:sz="0" w:space="0" w:color="auto"/>
                    <w:bottom w:val="none" w:sz="0" w:space="0" w:color="auto"/>
                    <w:right w:val="none" w:sz="0" w:space="0" w:color="auto"/>
                  </w:divBdr>
                </w:div>
                <w:div w:id="1019165894">
                  <w:marLeft w:val="0"/>
                  <w:marRight w:val="0"/>
                  <w:marTop w:val="0"/>
                  <w:marBottom w:val="0"/>
                  <w:divBdr>
                    <w:top w:val="none" w:sz="0" w:space="0" w:color="auto"/>
                    <w:left w:val="none" w:sz="0" w:space="0" w:color="auto"/>
                    <w:bottom w:val="none" w:sz="0" w:space="0" w:color="auto"/>
                    <w:right w:val="none" w:sz="0" w:space="0" w:color="auto"/>
                  </w:divBdr>
                </w:div>
                <w:div w:id="611480507">
                  <w:marLeft w:val="0"/>
                  <w:marRight w:val="0"/>
                  <w:marTop w:val="0"/>
                  <w:marBottom w:val="0"/>
                  <w:divBdr>
                    <w:top w:val="none" w:sz="0" w:space="0" w:color="auto"/>
                    <w:left w:val="none" w:sz="0" w:space="0" w:color="auto"/>
                    <w:bottom w:val="none" w:sz="0" w:space="0" w:color="auto"/>
                    <w:right w:val="none" w:sz="0" w:space="0" w:color="auto"/>
                  </w:divBdr>
                </w:div>
                <w:div w:id="1864397605">
                  <w:marLeft w:val="0"/>
                  <w:marRight w:val="0"/>
                  <w:marTop w:val="0"/>
                  <w:marBottom w:val="0"/>
                  <w:divBdr>
                    <w:top w:val="none" w:sz="0" w:space="0" w:color="auto"/>
                    <w:left w:val="none" w:sz="0" w:space="0" w:color="auto"/>
                    <w:bottom w:val="none" w:sz="0" w:space="0" w:color="auto"/>
                    <w:right w:val="none" w:sz="0" w:space="0" w:color="auto"/>
                  </w:divBdr>
                </w:div>
                <w:div w:id="2018925223">
                  <w:marLeft w:val="0"/>
                  <w:marRight w:val="0"/>
                  <w:marTop w:val="0"/>
                  <w:marBottom w:val="0"/>
                  <w:divBdr>
                    <w:top w:val="none" w:sz="0" w:space="0" w:color="auto"/>
                    <w:left w:val="none" w:sz="0" w:space="0" w:color="auto"/>
                    <w:bottom w:val="none" w:sz="0" w:space="0" w:color="auto"/>
                    <w:right w:val="none" w:sz="0" w:space="0" w:color="auto"/>
                  </w:divBdr>
                </w:div>
                <w:div w:id="1516917209">
                  <w:marLeft w:val="0"/>
                  <w:marRight w:val="0"/>
                  <w:marTop w:val="0"/>
                  <w:marBottom w:val="0"/>
                  <w:divBdr>
                    <w:top w:val="none" w:sz="0" w:space="0" w:color="auto"/>
                    <w:left w:val="none" w:sz="0" w:space="0" w:color="auto"/>
                    <w:bottom w:val="none" w:sz="0" w:space="0" w:color="auto"/>
                    <w:right w:val="none" w:sz="0" w:space="0" w:color="auto"/>
                  </w:divBdr>
                </w:div>
                <w:div w:id="32199588">
                  <w:marLeft w:val="0"/>
                  <w:marRight w:val="0"/>
                  <w:marTop w:val="0"/>
                  <w:marBottom w:val="0"/>
                  <w:divBdr>
                    <w:top w:val="none" w:sz="0" w:space="0" w:color="auto"/>
                    <w:left w:val="none" w:sz="0" w:space="0" w:color="auto"/>
                    <w:bottom w:val="none" w:sz="0" w:space="0" w:color="auto"/>
                    <w:right w:val="none" w:sz="0" w:space="0" w:color="auto"/>
                  </w:divBdr>
                </w:div>
                <w:div w:id="1824082578">
                  <w:marLeft w:val="0"/>
                  <w:marRight w:val="0"/>
                  <w:marTop w:val="0"/>
                  <w:marBottom w:val="0"/>
                  <w:divBdr>
                    <w:top w:val="none" w:sz="0" w:space="0" w:color="auto"/>
                    <w:left w:val="none" w:sz="0" w:space="0" w:color="auto"/>
                    <w:bottom w:val="none" w:sz="0" w:space="0" w:color="auto"/>
                    <w:right w:val="none" w:sz="0" w:space="0" w:color="auto"/>
                  </w:divBdr>
                </w:div>
                <w:div w:id="1896971068">
                  <w:marLeft w:val="0"/>
                  <w:marRight w:val="0"/>
                  <w:marTop w:val="0"/>
                  <w:marBottom w:val="0"/>
                  <w:divBdr>
                    <w:top w:val="none" w:sz="0" w:space="0" w:color="auto"/>
                    <w:left w:val="none" w:sz="0" w:space="0" w:color="auto"/>
                    <w:bottom w:val="none" w:sz="0" w:space="0" w:color="auto"/>
                    <w:right w:val="none" w:sz="0" w:space="0" w:color="auto"/>
                  </w:divBdr>
                </w:div>
                <w:div w:id="1709179791">
                  <w:marLeft w:val="0"/>
                  <w:marRight w:val="0"/>
                  <w:marTop w:val="0"/>
                  <w:marBottom w:val="0"/>
                  <w:divBdr>
                    <w:top w:val="none" w:sz="0" w:space="0" w:color="auto"/>
                    <w:left w:val="none" w:sz="0" w:space="0" w:color="auto"/>
                    <w:bottom w:val="none" w:sz="0" w:space="0" w:color="auto"/>
                    <w:right w:val="none" w:sz="0" w:space="0" w:color="auto"/>
                  </w:divBdr>
                </w:div>
                <w:div w:id="3748913">
                  <w:marLeft w:val="0"/>
                  <w:marRight w:val="0"/>
                  <w:marTop w:val="0"/>
                  <w:marBottom w:val="0"/>
                  <w:divBdr>
                    <w:top w:val="none" w:sz="0" w:space="0" w:color="auto"/>
                    <w:left w:val="none" w:sz="0" w:space="0" w:color="auto"/>
                    <w:bottom w:val="none" w:sz="0" w:space="0" w:color="auto"/>
                    <w:right w:val="none" w:sz="0" w:space="0" w:color="auto"/>
                  </w:divBdr>
                </w:div>
                <w:div w:id="1495951762">
                  <w:marLeft w:val="0"/>
                  <w:marRight w:val="0"/>
                  <w:marTop w:val="0"/>
                  <w:marBottom w:val="0"/>
                  <w:divBdr>
                    <w:top w:val="none" w:sz="0" w:space="0" w:color="auto"/>
                    <w:left w:val="none" w:sz="0" w:space="0" w:color="auto"/>
                    <w:bottom w:val="none" w:sz="0" w:space="0" w:color="auto"/>
                    <w:right w:val="none" w:sz="0" w:space="0" w:color="auto"/>
                  </w:divBdr>
                </w:div>
                <w:div w:id="988552579">
                  <w:marLeft w:val="0"/>
                  <w:marRight w:val="0"/>
                  <w:marTop w:val="0"/>
                  <w:marBottom w:val="0"/>
                  <w:divBdr>
                    <w:top w:val="none" w:sz="0" w:space="0" w:color="auto"/>
                    <w:left w:val="none" w:sz="0" w:space="0" w:color="auto"/>
                    <w:bottom w:val="none" w:sz="0" w:space="0" w:color="auto"/>
                    <w:right w:val="none" w:sz="0" w:space="0" w:color="auto"/>
                  </w:divBdr>
                </w:div>
                <w:div w:id="774714788">
                  <w:marLeft w:val="0"/>
                  <w:marRight w:val="0"/>
                  <w:marTop w:val="0"/>
                  <w:marBottom w:val="0"/>
                  <w:divBdr>
                    <w:top w:val="none" w:sz="0" w:space="0" w:color="auto"/>
                    <w:left w:val="none" w:sz="0" w:space="0" w:color="auto"/>
                    <w:bottom w:val="none" w:sz="0" w:space="0" w:color="auto"/>
                    <w:right w:val="none" w:sz="0" w:space="0" w:color="auto"/>
                  </w:divBdr>
                </w:div>
                <w:div w:id="2079471309">
                  <w:marLeft w:val="0"/>
                  <w:marRight w:val="0"/>
                  <w:marTop w:val="0"/>
                  <w:marBottom w:val="0"/>
                  <w:divBdr>
                    <w:top w:val="none" w:sz="0" w:space="0" w:color="auto"/>
                    <w:left w:val="none" w:sz="0" w:space="0" w:color="auto"/>
                    <w:bottom w:val="none" w:sz="0" w:space="0" w:color="auto"/>
                    <w:right w:val="none" w:sz="0" w:space="0" w:color="auto"/>
                  </w:divBdr>
                </w:div>
                <w:div w:id="1799881000">
                  <w:marLeft w:val="0"/>
                  <w:marRight w:val="0"/>
                  <w:marTop w:val="0"/>
                  <w:marBottom w:val="0"/>
                  <w:divBdr>
                    <w:top w:val="none" w:sz="0" w:space="0" w:color="auto"/>
                    <w:left w:val="none" w:sz="0" w:space="0" w:color="auto"/>
                    <w:bottom w:val="none" w:sz="0" w:space="0" w:color="auto"/>
                    <w:right w:val="none" w:sz="0" w:space="0" w:color="auto"/>
                  </w:divBdr>
                </w:div>
                <w:div w:id="1835761138">
                  <w:marLeft w:val="0"/>
                  <w:marRight w:val="0"/>
                  <w:marTop w:val="0"/>
                  <w:marBottom w:val="0"/>
                  <w:divBdr>
                    <w:top w:val="none" w:sz="0" w:space="0" w:color="auto"/>
                    <w:left w:val="none" w:sz="0" w:space="0" w:color="auto"/>
                    <w:bottom w:val="none" w:sz="0" w:space="0" w:color="auto"/>
                    <w:right w:val="none" w:sz="0" w:space="0" w:color="auto"/>
                  </w:divBdr>
                </w:div>
                <w:div w:id="14470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yperlink" Target="http://zaba.ru" TargetMode="External"/><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hyperlink" Target="http://www.matematika-na.ru/" TargetMode="External"/><Relationship Id="rId34" Type="http://schemas.openxmlformats.org/officeDocument/2006/relationships/image" Target="media/image8.wmf"/><Relationship Id="rId42" Type="http://schemas.openxmlformats.org/officeDocument/2006/relationships/oleObject" Target="embeddings/oleObject13.bin"/><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yperlink" Target="http://umnojenie.narod.ru/" TargetMode="External"/><Relationship Id="rId33" Type="http://schemas.openxmlformats.org/officeDocument/2006/relationships/oleObject" Target="embeddings/oleObject7.bin"/><Relationship Id="rId38" Type="http://schemas.openxmlformats.org/officeDocument/2006/relationships/image" Target="media/image10.wmf"/><Relationship Id="rId46" Type="http://schemas.openxmlformats.org/officeDocument/2006/relationships/oleObject" Target="embeddings/oleObject16.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http://www.matematika-na.ru/" TargetMode="External"/><Relationship Id="rId29" Type="http://schemas.openxmlformats.org/officeDocument/2006/relationships/hyperlink" Target="http://www.drofa.ru" TargetMode="External"/><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eidos.ru/" TargetMode="External"/><Relationship Id="rId32" Type="http://schemas.openxmlformats.org/officeDocument/2006/relationships/image" Target="media/image7.wmf"/><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yperlink" Target="http://4-8class-math-forum.ru" TargetMode="External"/><Relationship Id="rId28" Type="http://schemas.openxmlformats.org/officeDocument/2006/relationships/hyperlink" Target="http://www.mnemozina.ru" TargetMode="External"/><Relationship Id="rId36" Type="http://schemas.openxmlformats.org/officeDocument/2006/relationships/image" Target="media/image9.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hyperlink" Target="http://www.matematika-na.ru/" TargetMode="External"/><Relationship Id="rId44"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yperlink" Target="http://www.matematika-na.ru/" TargetMode="External"/><Relationship Id="rId27" Type="http://schemas.openxmlformats.org/officeDocument/2006/relationships/hyperlink" Target="http://www.prosv.ru" TargetMode="External"/><Relationship Id="rId30" Type="http://schemas.openxmlformats.org/officeDocument/2006/relationships/hyperlink" Target="http://www.edu.ru" TargetMode="External"/><Relationship Id="rId35" Type="http://schemas.openxmlformats.org/officeDocument/2006/relationships/oleObject" Target="embeddings/oleObject8.bin"/><Relationship Id="rId43" Type="http://schemas.openxmlformats.org/officeDocument/2006/relationships/oleObject" Target="embeddings/oleObject14.bin"/><Relationship Id="rId48"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A794C-7DD8-45BA-ACEF-3F5C9FE3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15517</Words>
  <Characters>88453</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компьютер</cp:lastModifiedBy>
  <cp:revision>4</cp:revision>
  <cp:lastPrinted>2017-10-15T13:25:00Z</cp:lastPrinted>
  <dcterms:created xsi:type="dcterms:W3CDTF">2021-03-14T06:35:00Z</dcterms:created>
  <dcterms:modified xsi:type="dcterms:W3CDTF">2021-03-14T06:52:00Z</dcterms:modified>
</cp:coreProperties>
</file>